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C7" w:rsidRDefault="00C840C7" w:rsidP="00AB7B21">
      <w:pPr>
        <w:tabs>
          <w:tab w:val="center" w:pos="4677"/>
          <w:tab w:val="right" w:pos="9355"/>
        </w:tabs>
        <w:ind w:firstLine="709"/>
        <w:jc w:val="right"/>
        <w:rPr>
          <w:rFonts w:ascii="Times New Roman" w:hAnsi="Times New Roman"/>
          <w:sz w:val="28"/>
          <w:szCs w:val="28"/>
        </w:rPr>
      </w:pPr>
      <w:r>
        <w:rPr>
          <w:rFonts w:ascii="Times New Roman" w:hAnsi="Times New Roman"/>
          <w:sz w:val="28"/>
          <w:szCs w:val="28"/>
        </w:rPr>
        <w:t xml:space="preserve">                                 ПРОЕКТ</w:t>
      </w:r>
    </w:p>
    <w:p w:rsidR="00C840C7" w:rsidRPr="002C4088" w:rsidRDefault="00C840C7"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C840C7" w:rsidRPr="002C4088" w:rsidRDefault="00C840C7"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МАЛОАЛАБУХСКОГО </w:t>
      </w:r>
      <w:r w:rsidRPr="002C4088">
        <w:rPr>
          <w:rFonts w:ascii="Times New Roman" w:hAnsi="Times New Roman"/>
          <w:sz w:val="28"/>
          <w:szCs w:val="28"/>
        </w:rPr>
        <w:t>СЕЛЬСКОГО ПОСЕЛЕНИЯ</w:t>
      </w:r>
    </w:p>
    <w:p w:rsidR="00C840C7" w:rsidRPr="002C4088" w:rsidRDefault="00C840C7"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C840C7" w:rsidRPr="002C4088" w:rsidRDefault="00C840C7"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C840C7" w:rsidRPr="002C4088" w:rsidRDefault="00C840C7" w:rsidP="002C4088">
      <w:pPr>
        <w:ind w:firstLine="709"/>
        <w:jc w:val="center"/>
        <w:rPr>
          <w:rFonts w:ascii="Times New Roman" w:hAnsi="Times New Roman"/>
          <w:sz w:val="28"/>
          <w:szCs w:val="28"/>
        </w:rPr>
      </w:pPr>
    </w:p>
    <w:p w:rsidR="00C840C7" w:rsidRPr="002C4088" w:rsidRDefault="00C840C7"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C840C7" w:rsidRPr="002C4088" w:rsidRDefault="00C840C7" w:rsidP="002C4088">
      <w:pPr>
        <w:ind w:firstLine="709"/>
        <w:rPr>
          <w:rFonts w:ascii="Times New Roman" w:hAnsi="Times New Roman"/>
          <w:sz w:val="28"/>
          <w:szCs w:val="28"/>
        </w:rPr>
      </w:pPr>
    </w:p>
    <w:p w:rsidR="00C840C7" w:rsidRPr="002C4088" w:rsidRDefault="00C840C7"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C840C7" w:rsidRPr="002C4088" w:rsidRDefault="00C840C7" w:rsidP="007F3CA5">
      <w:pPr>
        <w:ind w:firstLine="0"/>
        <w:jc w:val="left"/>
        <w:rPr>
          <w:rFonts w:ascii="Times New Roman" w:hAnsi="Times New Roman"/>
          <w:i/>
          <w:sz w:val="28"/>
          <w:szCs w:val="28"/>
        </w:rPr>
      </w:pPr>
      <w:r w:rsidRPr="002C4088">
        <w:rPr>
          <w:rFonts w:ascii="Times New Roman" w:hAnsi="Times New Roman"/>
          <w:sz w:val="28"/>
          <w:szCs w:val="28"/>
        </w:rPr>
        <w:t>с. ____________</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p>
    <w:p w:rsidR="00C840C7" w:rsidRPr="002C4088" w:rsidRDefault="00C840C7" w:rsidP="002C4088">
      <w:pPr>
        <w:autoSpaceDE w:val="0"/>
        <w:autoSpaceDN w:val="0"/>
        <w:adjustRightInd w:val="0"/>
        <w:ind w:right="4251" w:firstLine="0"/>
        <w:outlineLvl w:val="1"/>
        <w:rPr>
          <w:rFonts w:ascii="Times New Roman" w:hAnsi="Times New Roman"/>
          <w:sz w:val="28"/>
          <w:szCs w:val="28"/>
        </w:rPr>
      </w:pPr>
      <w:r w:rsidRPr="002C4088">
        <w:rPr>
          <w:rFonts w:ascii="Times New Roman" w:hAnsi="Times New Roman"/>
          <w:bCs/>
          <w:sz w:val="28"/>
          <w:szCs w:val="28"/>
        </w:rPr>
        <w:t xml:space="preserve">Об утверждении административного регламента осуществления муниципального контроля </w:t>
      </w:r>
      <w:r>
        <w:rPr>
          <w:rFonts w:ascii="Times New Roman" w:hAnsi="Times New Roman"/>
          <w:bCs/>
          <w:sz w:val="28"/>
          <w:szCs w:val="28"/>
        </w:rPr>
        <w:t>за соблюдением правил благоустройства</w:t>
      </w:r>
      <w:r w:rsidRPr="002C4088">
        <w:rPr>
          <w:rFonts w:ascii="Times New Roman" w:hAnsi="Times New Roman"/>
          <w:bCs/>
          <w:sz w:val="28"/>
          <w:szCs w:val="28"/>
        </w:rPr>
        <w:t xml:space="preserve"> территории ________ сельского поселения Грибановского муниципального района Воронежской области</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соответствии с Федеральным законом от 06.10.2003 N 131-ФЗ </w:t>
      </w:r>
      <w:r>
        <w:rPr>
          <w:rFonts w:ascii="Times New Roman" w:hAnsi="Times New Roman"/>
          <w:sz w:val="28"/>
          <w:szCs w:val="28"/>
        </w:rPr>
        <w:t>«</w:t>
      </w:r>
      <w:r w:rsidRPr="002C408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C4088">
        <w:rPr>
          <w:rFonts w:ascii="Times New Roman" w:hAnsi="Times New Roman"/>
          <w:sz w:val="28"/>
          <w:szCs w:val="28"/>
        </w:rPr>
        <w:t xml:space="preserve">, Федеральным законом от 26.12.2008 N 294-ФЗ </w:t>
      </w:r>
      <w:r>
        <w:rPr>
          <w:rFonts w:ascii="Times New Roman" w:hAnsi="Times New Roman"/>
          <w:sz w:val="28"/>
          <w:szCs w:val="28"/>
        </w:rPr>
        <w:t>«</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xml:space="preserve">, постановлением правительства Воронежской области от 13.09.2011 N 812 </w:t>
      </w:r>
      <w:r>
        <w:rPr>
          <w:rFonts w:ascii="Times New Roman" w:hAnsi="Times New Roman"/>
          <w:sz w:val="28"/>
          <w:szCs w:val="28"/>
        </w:rPr>
        <w:t>«</w:t>
      </w:r>
      <w:r w:rsidRPr="002C4088">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2C4088">
        <w:rPr>
          <w:rFonts w:ascii="Times New Roman" w:hAnsi="Times New Roman"/>
          <w:sz w:val="28"/>
          <w:szCs w:val="28"/>
        </w:rPr>
        <w:t xml:space="preserve"> администрация сельского поселения постановляет:</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Утвердить прилагаемый Административный регламент осуществления муниципального контроля </w:t>
      </w:r>
      <w:r>
        <w:rPr>
          <w:rFonts w:ascii="Times New Roman" w:hAnsi="Times New Roman"/>
          <w:bCs/>
          <w:sz w:val="28"/>
          <w:szCs w:val="28"/>
        </w:rPr>
        <w:t>за соблюдением правил благоустройства</w:t>
      </w:r>
      <w:r w:rsidRPr="002C4088">
        <w:rPr>
          <w:rFonts w:ascii="Times New Roman" w:hAnsi="Times New Roman"/>
          <w:bCs/>
          <w:sz w:val="28"/>
          <w:szCs w:val="28"/>
        </w:rPr>
        <w:t xml:space="preserve"> территории ________ сельского поселения Грибановского муниципального района Воронежской области</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Обнародовать настоящее постановление.</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3.Контроль за исполнением настоящего постановления возложить на заместителя главы администрации.</w:t>
      </w:r>
    </w:p>
    <w:p w:rsidR="00C840C7" w:rsidRPr="002C4088" w:rsidRDefault="00C840C7" w:rsidP="002C4088">
      <w:pPr>
        <w:autoSpaceDE w:val="0"/>
        <w:autoSpaceDN w:val="0"/>
        <w:adjustRightInd w:val="0"/>
        <w:ind w:firstLine="709"/>
        <w:rPr>
          <w:rFonts w:ascii="Times New Roman" w:hAnsi="Times New Roman"/>
          <w:sz w:val="28"/>
          <w:szCs w:val="28"/>
        </w:rPr>
      </w:pPr>
    </w:p>
    <w:tbl>
      <w:tblPr>
        <w:tblW w:w="0" w:type="auto"/>
        <w:tblInd w:w="-426" w:type="dxa"/>
        <w:tblLook w:val="00A0"/>
      </w:tblPr>
      <w:tblGrid>
        <w:gridCol w:w="3379"/>
        <w:gridCol w:w="3380"/>
        <w:gridCol w:w="3380"/>
      </w:tblGrid>
      <w:tr w:rsidR="00C840C7" w:rsidRPr="002C4088" w:rsidTr="0083026A">
        <w:tc>
          <w:tcPr>
            <w:tcW w:w="3379" w:type="dxa"/>
          </w:tcPr>
          <w:p w:rsidR="00C840C7" w:rsidRPr="002C4088" w:rsidRDefault="00C840C7" w:rsidP="002C4088">
            <w:pPr>
              <w:ind w:firstLine="0"/>
              <w:rPr>
                <w:rFonts w:ascii="Times New Roman" w:hAnsi="Times New Roman"/>
                <w:sz w:val="28"/>
                <w:szCs w:val="28"/>
              </w:rPr>
            </w:pPr>
            <w:r w:rsidRPr="002C4088">
              <w:rPr>
                <w:rFonts w:ascii="Times New Roman" w:hAnsi="Times New Roman"/>
                <w:sz w:val="28"/>
                <w:szCs w:val="28"/>
              </w:rPr>
              <w:t>Глава</w:t>
            </w:r>
          </w:p>
          <w:p w:rsidR="00C840C7" w:rsidRPr="002C4088" w:rsidRDefault="00C840C7"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tcPr>
          <w:p w:rsidR="00C840C7" w:rsidRPr="002C4088" w:rsidRDefault="00C840C7" w:rsidP="002C4088">
            <w:pPr>
              <w:ind w:firstLine="709"/>
              <w:rPr>
                <w:rFonts w:ascii="Times New Roman" w:hAnsi="Times New Roman"/>
                <w:sz w:val="28"/>
                <w:szCs w:val="28"/>
              </w:rPr>
            </w:pPr>
          </w:p>
        </w:tc>
        <w:tc>
          <w:tcPr>
            <w:tcW w:w="3380" w:type="dxa"/>
          </w:tcPr>
          <w:p w:rsidR="00C840C7" w:rsidRPr="002C4088" w:rsidRDefault="00C840C7" w:rsidP="002C4088">
            <w:pPr>
              <w:ind w:firstLine="709"/>
              <w:rPr>
                <w:rFonts w:ascii="Times New Roman" w:hAnsi="Times New Roman"/>
                <w:sz w:val="28"/>
                <w:szCs w:val="28"/>
              </w:rPr>
            </w:pPr>
            <w:r w:rsidRPr="002C4088">
              <w:rPr>
                <w:rFonts w:ascii="Times New Roman" w:hAnsi="Times New Roman"/>
                <w:sz w:val="28"/>
                <w:szCs w:val="28"/>
              </w:rPr>
              <w:t>_____________</w:t>
            </w:r>
          </w:p>
        </w:tc>
      </w:tr>
    </w:tbl>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right"/>
        <w:outlineLvl w:val="0"/>
        <w:rPr>
          <w:rFonts w:ascii="Times New Roman" w:hAnsi="Times New Roman"/>
          <w:sz w:val="28"/>
          <w:szCs w:val="28"/>
        </w:rPr>
      </w:pPr>
      <w:r w:rsidRPr="002C4088">
        <w:rPr>
          <w:rFonts w:ascii="Times New Roman" w:hAnsi="Times New Roman"/>
          <w:sz w:val="28"/>
          <w:szCs w:val="28"/>
        </w:rPr>
        <w:t>Утвержден</w:t>
      </w:r>
    </w:p>
    <w:p w:rsidR="00C840C7" w:rsidRPr="002C4088" w:rsidRDefault="00C840C7"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 xml:space="preserve">постановлением администрации </w:t>
      </w:r>
    </w:p>
    <w:p w:rsidR="00C840C7" w:rsidRPr="002C4088" w:rsidRDefault="00C840C7" w:rsidP="002C4088">
      <w:pPr>
        <w:autoSpaceDE w:val="0"/>
        <w:autoSpaceDN w:val="0"/>
        <w:adjustRightInd w:val="0"/>
        <w:ind w:firstLine="709"/>
        <w:jc w:val="right"/>
        <w:rPr>
          <w:rFonts w:ascii="Times New Roman" w:hAnsi="Times New Roman"/>
          <w:bCs/>
          <w:sz w:val="28"/>
          <w:szCs w:val="28"/>
        </w:rPr>
      </w:pPr>
      <w:r w:rsidRPr="002C4088">
        <w:rPr>
          <w:rFonts w:ascii="Times New Roman" w:hAnsi="Times New Roman"/>
          <w:bCs/>
          <w:sz w:val="28"/>
          <w:szCs w:val="28"/>
        </w:rPr>
        <w:t xml:space="preserve">________ сельского поселения </w:t>
      </w:r>
    </w:p>
    <w:p w:rsidR="00C840C7" w:rsidRPr="002C4088" w:rsidRDefault="00C840C7" w:rsidP="002C4088">
      <w:pPr>
        <w:autoSpaceDE w:val="0"/>
        <w:autoSpaceDN w:val="0"/>
        <w:adjustRightInd w:val="0"/>
        <w:ind w:firstLine="709"/>
        <w:jc w:val="right"/>
        <w:rPr>
          <w:rFonts w:ascii="Times New Roman" w:hAnsi="Times New Roman"/>
          <w:bCs/>
          <w:sz w:val="28"/>
          <w:szCs w:val="28"/>
        </w:rPr>
      </w:pPr>
      <w:r w:rsidRPr="002C4088">
        <w:rPr>
          <w:rFonts w:ascii="Times New Roman" w:hAnsi="Times New Roman"/>
          <w:bCs/>
          <w:sz w:val="28"/>
          <w:szCs w:val="28"/>
        </w:rPr>
        <w:t>Грибановского муниципального района</w:t>
      </w:r>
    </w:p>
    <w:p w:rsidR="00C840C7" w:rsidRPr="002C4088" w:rsidRDefault="00C840C7"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bCs/>
          <w:sz w:val="28"/>
          <w:szCs w:val="28"/>
        </w:rPr>
        <w:t>Воронежской области</w:t>
      </w:r>
      <w:r w:rsidRPr="002C4088">
        <w:rPr>
          <w:rFonts w:ascii="Times New Roman" w:hAnsi="Times New Roman"/>
          <w:sz w:val="28"/>
          <w:szCs w:val="28"/>
        </w:rPr>
        <w:t xml:space="preserve"> </w:t>
      </w:r>
    </w:p>
    <w:p w:rsidR="00C840C7" w:rsidRPr="002C4088" w:rsidRDefault="00C840C7"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от _______ 2019 N ____</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Default="00C840C7" w:rsidP="002C4088">
      <w:pPr>
        <w:autoSpaceDE w:val="0"/>
        <w:autoSpaceDN w:val="0"/>
        <w:adjustRightInd w:val="0"/>
        <w:ind w:firstLine="709"/>
        <w:jc w:val="center"/>
        <w:rPr>
          <w:rFonts w:ascii="Times New Roman" w:hAnsi="Times New Roman"/>
          <w:sz w:val="28"/>
          <w:szCs w:val="28"/>
        </w:rPr>
      </w:pPr>
      <w:bookmarkStart w:id="0" w:name="Par33"/>
      <w:bookmarkEnd w:id="0"/>
      <w:r w:rsidRPr="002C4088">
        <w:rPr>
          <w:rFonts w:ascii="Times New Roman" w:hAnsi="Times New Roman"/>
          <w:sz w:val="28"/>
          <w:szCs w:val="28"/>
        </w:rPr>
        <w:t xml:space="preserve">АДМИНИСТРАТИВНЫЙ РЕГЛАМЕНТ </w:t>
      </w:r>
    </w:p>
    <w:p w:rsidR="00C840C7" w:rsidRDefault="00C840C7" w:rsidP="002C4088">
      <w:pPr>
        <w:autoSpaceDE w:val="0"/>
        <w:autoSpaceDN w:val="0"/>
        <w:adjustRightInd w:val="0"/>
        <w:ind w:firstLine="709"/>
        <w:jc w:val="center"/>
        <w:rPr>
          <w:rFonts w:ascii="Times New Roman" w:hAnsi="Times New Roman"/>
          <w:sz w:val="28"/>
          <w:szCs w:val="28"/>
        </w:rPr>
      </w:pPr>
      <w:r w:rsidRPr="002C4088">
        <w:rPr>
          <w:rFonts w:ascii="Times New Roman" w:hAnsi="Times New Roman"/>
          <w:sz w:val="28"/>
          <w:szCs w:val="28"/>
        </w:rPr>
        <w:t xml:space="preserve">ОСУЩЕСТВЛЕНИЯ МУНИЦИПАЛЬНОГО КОНТРОЛЯ </w:t>
      </w:r>
    </w:p>
    <w:p w:rsidR="00C840C7" w:rsidRDefault="00C840C7" w:rsidP="002C4088">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ЗА СОБЛЮДЕНИЕМ ПРАВИЛ БЛАГОУСТРОЙСТВА</w:t>
      </w:r>
      <w:r w:rsidRPr="002C4088">
        <w:rPr>
          <w:rFonts w:ascii="Times New Roman" w:hAnsi="Times New Roman"/>
          <w:bCs/>
          <w:sz w:val="28"/>
          <w:szCs w:val="28"/>
        </w:rPr>
        <w:t xml:space="preserve"> </w:t>
      </w:r>
    </w:p>
    <w:p w:rsidR="00C840C7" w:rsidRDefault="00C840C7" w:rsidP="002C4088">
      <w:pPr>
        <w:autoSpaceDE w:val="0"/>
        <w:autoSpaceDN w:val="0"/>
        <w:adjustRightInd w:val="0"/>
        <w:ind w:firstLine="709"/>
        <w:jc w:val="center"/>
        <w:rPr>
          <w:rFonts w:ascii="Times New Roman" w:hAnsi="Times New Roman"/>
          <w:bCs/>
          <w:sz w:val="28"/>
          <w:szCs w:val="28"/>
        </w:rPr>
      </w:pPr>
      <w:r w:rsidRPr="002C4088">
        <w:rPr>
          <w:rFonts w:ascii="Times New Roman" w:hAnsi="Times New Roman"/>
          <w:bCs/>
          <w:sz w:val="28"/>
          <w:szCs w:val="28"/>
        </w:rPr>
        <w:t>ТЕРРИТОРИИ</w:t>
      </w:r>
      <w:r w:rsidRPr="002C4088">
        <w:rPr>
          <w:rFonts w:ascii="Times New Roman" w:hAnsi="Times New Roman"/>
          <w:sz w:val="28"/>
          <w:szCs w:val="28"/>
        </w:rPr>
        <w:t xml:space="preserve"> </w:t>
      </w:r>
      <w:r w:rsidRPr="002C4088">
        <w:rPr>
          <w:rFonts w:ascii="Times New Roman" w:hAnsi="Times New Roman"/>
          <w:bCs/>
          <w:sz w:val="28"/>
          <w:szCs w:val="28"/>
        </w:rPr>
        <w:t xml:space="preserve">________ СЕЛЬСКОГО ПОСЕЛЕНИЯ ГРИБАНОВСКОГО МУНИЦИПАЛЬНОГО РАЙОНА </w:t>
      </w:r>
    </w:p>
    <w:p w:rsidR="00C840C7" w:rsidRPr="002C4088" w:rsidRDefault="00C840C7" w:rsidP="002C4088">
      <w:pPr>
        <w:autoSpaceDE w:val="0"/>
        <w:autoSpaceDN w:val="0"/>
        <w:adjustRightInd w:val="0"/>
        <w:ind w:firstLine="709"/>
        <w:jc w:val="center"/>
        <w:rPr>
          <w:rFonts w:ascii="Times New Roman" w:hAnsi="Times New Roman"/>
          <w:sz w:val="28"/>
          <w:szCs w:val="28"/>
        </w:rPr>
      </w:pPr>
      <w:r w:rsidRPr="002C4088">
        <w:rPr>
          <w:rFonts w:ascii="Times New Roman" w:hAnsi="Times New Roman"/>
          <w:bCs/>
          <w:sz w:val="28"/>
          <w:szCs w:val="28"/>
        </w:rPr>
        <w:t>ВОРОНЕЖСКОЙ ОБЛАСТИ</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 ОБЩИЕ ПОЛОЖЕНИЯ</w:t>
      </w:r>
    </w:p>
    <w:p w:rsidR="00C840C7" w:rsidRPr="002C4088" w:rsidRDefault="00C840C7" w:rsidP="002C4088">
      <w:pPr>
        <w:autoSpaceDE w:val="0"/>
        <w:autoSpaceDN w:val="0"/>
        <w:adjustRightInd w:val="0"/>
        <w:ind w:firstLine="709"/>
        <w:jc w:val="center"/>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1.1. Вид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рамках действия настоящего Административного регламента осуществляется муниципальный контроль </w:t>
      </w:r>
      <w:r>
        <w:rPr>
          <w:rFonts w:ascii="Times New Roman" w:hAnsi="Times New Roman"/>
          <w:bCs/>
          <w:sz w:val="28"/>
          <w:szCs w:val="28"/>
        </w:rPr>
        <w:t>за соблюдением правил благоустройства</w:t>
      </w:r>
      <w:r w:rsidRPr="002C4088">
        <w:rPr>
          <w:rFonts w:ascii="Times New Roman" w:hAnsi="Times New Roman"/>
          <w:bCs/>
          <w:sz w:val="28"/>
          <w:szCs w:val="28"/>
        </w:rPr>
        <w:t xml:space="preserve"> территории</w:t>
      </w:r>
      <w:r w:rsidRPr="002C4088">
        <w:rPr>
          <w:rFonts w:ascii="Times New Roman" w:hAnsi="Times New Roman"/>
          <w:sz w:val="28"/>
          <w:szCs w:val="28"/>
        </w:rPr>
        <w:t xml:space="preserve"> </w:t>
      </w:r>
      <w:r w:rsidRPr="002C4088">
        <w:rPr>
          <w:rFonts w:ascii="Times New Roman" w:hAnsi="Times New Roman"/>
          <w:bCs/>
          <w:sz w:val="28"/>
          <w:szCs w:val="28"/>
        </w:rPr>
        <w:t>________ сельского поселения Грибановского муниципального района Воронежской области (далее «сельское поселение»)</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Административный регламент осуществления муниципального контроля </w:t>
      </w:r>
      <w:r>
        <w:rPr>
          <w:rFonts w:ascii="Times New Roman" w:hAnsi="Times New Roman"/>
          <w:bCs/>
          <w:sz w:val="28"/>
          <w:szCs w:val="28"/>
        </w:rPr>
        <w:t>за соблюдением правил благоустройства</w:t>
      </w:r>
      <w:r w:rsidRPr="002C4088">
        <w:rPr>
          <w:rFonts w:ascii="Times New Roman" w:hAnsi="Times New Roman"/>
          <w:bCs/>
          <w:sz w:val="28"/>
          <w:szCs w:val="28"/>
        </w:rPr>
        <w:t xml:space="preserve"> территории ________ сельского поселения Грибановского муниципального района Воронежской области </w:t>
      </w:r>
      <w:r w:rsidRPr="002C4088">
        <w:rPr>
          <w:rFonts w:ascii="Times New Roman"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Pr>
          <w:rFonts w:ascii="Times New Roman" w:hAnsi="Times New Roman"/>
          <w:bCs/>
          <w:sz w:val="28"/>
          <w:szCs w:val="28"/>
        </w:rPr>
        <w:t>за соблюдением правил благоустройства</w:t>
      </w:r>
      <w:r w:rsidRPr="002C4088">
        <w:rPr>
          <w:rFonts w:ascii="Times New Roman" w:hAnsi="Times New Roman"/>
          <w:sz w:val="28"/>
          <w:szCs w:val="28"/>
        </w:rPr>
        <w:t xml:space="preserve"> (далее - муниципальный контроль).</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 xml:space="preserve">1.2. </w:t>
      </w:r>
      <w:r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1.2.1. Орган, осуществляющий муниципальный контроль, - администрация </w:t>
      </w:r>
      <w:r w:rsidRPr="002C4088">
        <w:rPr>
          <w:rFonts w:ascii="Times New Roman" w:hAnsi="Times New Roman"/>
          <w:bCs/>
          <w:sz w:val="28"/>
          <w:szCs w:val="28"/>
        </w:rPr>
        <w:t>________ сельского поселения Грибановского муниципального района Воронежской области</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1.3. Перечень нормативных правовых актов, непосредственно</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регулирующих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Муниципальный контроль осуществляется в соответствии с:</w:t>
      </w:r>
    </w:p>
    <w:p w:rsidR="00C840C7" w:rsidRPr="000075F0" w:rsidRDefault="00C840C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Конституцией Российской Федерации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26.01.2009, N 4, ст. 445;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21.01.2009, N 7);</w:t>
      </w:r>
    </w:p>
    <w:p w:rsidR="00C840C7" w:rsidRDefault="00C840C7" w:rsidP="002C4088">
      <w:pPr>
        <w:autoSpaceDE w:val="0"/>
        <w:autoSpaceDN w:val="0"/>
        <w:adjustRightInd w:val="0"/>
        <w:ind w:firstLine="709"/>
        <w:rPr>
          <w:rFonts w:ascii="Times New Roman" w:hAnsi="Times New Roman"/>
          <w:sz w:val="28"/>
          <w:szCs w:val="28"/>
        </w:rPr>
      </w:pPr>
      <w:r>
        <w:rPr>
          <w:rFonts w:ascii="Times New Roman" w:hAnsi="Times New Roman"/>
          <w:sz w:val="28"/>
          <w:szCs w:val="28"/>
        </w:rPr>
        <w:t>Градостроительным кодексом</w:t>
      </w:r>
    </w:p>
    <w:p w:rsidR="00C840C7" w:rsidRPr="000075F0" w:rsidRDefault="00C840C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06.10.2003 N 131-ФЗ </w:t>
      </w:r>
      <w:r>
        <w:rPr>
          <w:rFonts w:ascii="Times New Roman" w:hAnsi="Times New Roman"/>
          <w:sz w:val="28"/>
          <w:szCs w:val="28"/>
        </w:rPr>
        <w:t xml:space="preserve"> «</w:t>
      </w:r>
      <w:r w:rsidRPr="000075F0">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06.10.2003, N 40, ст. 3822);</w:t>
      </w:r>
    </w:p>
    <w:p w:rsidR="00C840C7" w:rsidRPr="000075F0" w:rsidRDefault="00C840C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26.12.2008 N 294-ФЗ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30.12.2008, N 266;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29.12.2008, N 52 (ч. 1), ст. 6249; </w:t>
      </w:r>
      <w:r>
        <w:rPr>
          <w:rFonts w:ascii="Times New Roman" w:hAnsi="Times New Roman"/>
          <w:sz w:val="28"/>
          <w:szCs w:val="28"/>
        </w:rPr>
        <w:t xml:space="preserve"> «</w:t>
      </w:r>
      <w:r w:rsidRPr="000075F0">
        <w:rPr>
          <w:rFonts w:ascii="Times New Roman" w:hAnsi="Times New Roman"/>
          <w:sz w:val="28"/>
          <w:szCs w:val="28"/>
        </w:rPr>
        <w:t>Парламентская газета</w:t>
      </w:r>
      <w:r>
        <w:rPr>
          <w:rFonts w:ascii="Times New Roman" w:hAnsi="Times New Roman"/>
          <w:sz w:val="28"/>
          <w:szCs w:val="28"/>
        </w:rPr>
        <w:t>»</w:t>
      </w:r>
      <w:r w:rsidRPr="000075F0">
        <w:rPr>
          <w:rFonts w:ascii="Times New Roman" w:hAnsi="Times New Roman"/>
          <w:sz w:val="28"/>
          <w:szCs w:val="28"/>
        </w:rPr>
        <w:t>, 31.12.2008, N 90);</w:t>
      </w:r>
    </w:p>
    <w:p w:rsidR="00C840C7" w:rsidRPr="000075F0" w:rsidRDefault="00C840C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02.05.2006 N 59-ФЗ </w:t>
      </w:r>
      <w:r>
        <w:rPr>
          <w:rFonts w:ascii="Times New Roman" w:hAnsi="Times New Roman"/>
          <w:sz w:val="28"/>
          <w:szCs w:val="28"/>
        </w:rPr>
        <w:t xml:space="preserve"> «</w:t>
      </w:r>
      <w:r w:rsidRPr="000075F0">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05.05.2006, N 95);</w:t>
      </w:r>
    </w:p>
    <w:p w:rsidR="00C840C7" w:rsidRPr="000075F0" w:rsidRDefault="00C840C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30.06.2010 N 489 </w:t>
      </w:r>
      <w:r>
        <w:rPr>
          <w:rFonts w:ascii="Times New Roman" w:hAnsi="Times New Roman"/>
          <w:sz w:val="28"/>
          <w:szCs w:val="28"/>
        </w:rPr>
        <w:t xml:space="preserve"> «</w:t>
      </w:r>
      <w:r w:rsidRPr="000075F0">
        <w:rPr>
          <w:rFonts w:ascii="Times New Roman"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12.06.2010, N 28, ст. 3706);</w:t>
      </w:r>
    </w:p>
    <w:p w:rsidR="00C840C7" w:rsidRPr="000075F0" w:rsidRDefault="00C840C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26.11.2015 N 1268 </w:t>
      </w:r>
      <w:r>
        <w:rPr>
          <w:rFonts w:ascii="Times New Roman" w:hAnsi="Times New Roman"/>
          <w:sz w:val="28"/>
          <w:szCs w:val="28"/>
        </w:rPr>
        <w:t xml:space="preserve"> «</w:t>
      </w:r>
      <w:r w:rsidRPr="000075F0">
        <w:rPr>
          <w:rFonts w:ascii="Times New Roman"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07.12.2015, N 49, ст. 6964);</w:t>
      </w:r>
    </w:p>
    <w:p w:rsidR="00C840C7" w:rsidRPr="000075F0" w:rsidRDefault="00C840C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Приказом Министерства экономического развития Российской Федерации от 30.04.2009 N 141 </w:t>
      </w:r>
      <w:r>
        <w:rPr>
          <w:rFonts w:ascii="Times New Roman" w:hAnsi="Times New Roman"/>
          <w:sz w:val="28"/>
          <w:szCs w:val="28"/>
        </w:rPr>
        <w:t xml:space="preserve"> «</w:t>
      </w:r>
      <w:r w:rsidRPr="000075F0">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14.05.2009, N 85);</w:t>
      </w:r>
    </w:p>
    <w:p w:rsidR="00C840C7" w:rsidRPr="000075F0" w:rsidRDefault="00C840C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Законом Воронежской области от 31.12.2003 N 74-ОЗ </w:t>
      </w:r>
      <w:r>
        <w:rPr>
          <w:rFonts w:ascii="Times New Roman" w:hAnsi="Times New Roman"/>
          <w:sz w:val="28"/>
          <w:szCs w:val="28"/>
        </w:rPr>
        <w:t xml:space="preserve"> «</w:t>
      </w:r>
      <w:r w:rsidRPr="000075F0">
        <w:rPr>
          <w:rFonts w:ascii="Times New Roman" w:hAnsi="Times New Roman"/>
          <w:sz w:val="28"/>
          <w:szCs w:val="28"/>
        </w:rPr>
        <w:t>Об административных правонарушениях на территории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Коммуна</w:t>
      </w:r>
      <w:r>
        <w:rPr>
          <w:rFonts w:ascii="Times New Roman" w:hAnsi="Times New Roman"/>
          <w:sz w:val="28"/>
          <w:szCs w:val="28"/>
        </w:rPr>
        <w:t>»</w:t>
      </w:r>
      <w:r w:rsidRPr="000075F0">
        <w:rPr>
          <w:rFonts w:ascii="Times New Roman" w:hAnsi="Times New Roman"/>
          <w:sz w:val="28"/>
          <w:szCs w:val="28"/>
        </w:rPr>
        <w:t>, 13.01.2004, N 4);</w:t>
      </w:r>
    </w:p>
    <w:p w:rsidR="00C840C7" w:rsidRPr="000075F0" w:rsidRDefault="00C840C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Воронежской области от 13.09.2011 N 812 </w:t>
      </w:r>
      <w:r>
        <w:rPr>
          <w:rFonts w:ascii="Times New Roman" w:hAnsi="Times New Roman"/>
          <w:sz w:val="28"/>
          <w:szCs w:val="28"/>
        </w:rPr>
        <w:t xml:space="preserve"> «</w:t>
      </w:r>
      <w:r w:rsidRPr="000075F0">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Воронежской области</w:t>
      </w:r>
      <w:r>
        <w:rPr>
          <w:rFonts w:ascii="Times New Roman" w:hAnsi="Times New Roman"/>
          <w:sz w:val="28"/>
          <w:szCs w:val="28"/>
        </w:rPr>
        <w:t>»</w:t>
      </w:r>
      <w:r w:rsidRPr="000075F0">
        <w:rPr>
          <w:rFonts w:ascii="Times New Roman" w:hAnsi="Times New Roman"/>
          <w:sz w:val="28"/>
          <w:szCs w:val="28"/>
        </w:rPr>
        <w:t>, 2011, N 9, ст. 652);</w:t>
      </w:r>
    </w:p>
    <w:p w:rsidR="00C840C7" w:rsidRPr="00714FC5" w:rsidRDefault="00C840C7" w:rsidP="000075F0">
      <w:pPr>
        <w:autoSpaceDE w:val="0"/>
        <w:autoSpaceDN w:val="0"/>
        <w:adjustRightInd w:val="0"/>
        <w:ind w:firstLine="709"/>
        <w:rPr>
          <w:rFonts w:ascii="Times New Roman" w:hAnsi="Times New Roman"/>
          <w:b/>
          <w:bCs/>
          <w:sz w:val="28"/>
          <w:szCs w:val="28"/>
        </w:rPr>
      </w:pPr>
      <w:r w:rsidRPr="00714FC5">
        <w:rPr>
          <w:rFonts w:ascii="Times New Roman" w:hAnsi="Times New Roman"/>
          <w:sz w:val="28"/>
          <w:szCs w:val="28"/>
        </w:rPr>
        <w:t>решением  Совета народных депутатов ________ сельского поселения от ______.2012 N ____ «Об утверждении Правил благоустройства территории __________ сельского поселения Грибановского муниципального района Воронежской области»;</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1.4. Предмет осуществления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433AB0" w:rsidRDefault="00C840C7" w:rsidP="00714FC5">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hAnsi="Times New Roman"/>
          <w:sz w:val="28"/>
          <w:szCs w:val="28"/>
        </w:rPr>
        <w:t xml:space="preserve">требования), </w:t>
      </w:r>
      <w:r w:rsidRPr="00433AB0">
        <w:rPr>
          <w:rFonts w:ascii="Times New Roman" w:hAnsi="Times New Roman"/>
          <w:bCs/>
          <w:iCs/>
          <w:sz w:val="28"/>
          <w:szCs w:val="28"/>
        </w:rPr>
        <w:t xml:space="preserve">в случае отнесения их к вопросам местного значения в сфере благоустройства. </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1.5. Права и обязанности должностных лиц,</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обеспечивающих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1.5.1. Должностные лица, уполномоченные осуществлять муниципальный контроль на территории сельского поселения, назначаются распоряжением главы сельского поселения.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1.5.2. Должностные лица органов, обеспечивающих осуществление муниципального контроля, имеют право:</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посещать при предъявлении служебного удостоверения и копии распоряжения главы сельского поселения организации и объекты и проводить их обследования для осуществления муниципального контроля;</w:t>
      </w:r>
    </w:p>
    <w:p w:rsidR="00C840C7"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C840C7" w:rsidRPr="00433AB0" w:rsidRDefault="00C840C7" w:rsidP="00433AB0">
      <w:pPr>
        <w:autoSpaceDE w:val="0"/>
        <w:autoSpaceDN w:val="0"/>
        <w:adjustRightInd w:val="0"/>
        <w:ind w:firstLine="539"/>
        <w:rPr>
          <w:rFonts w:ascii="Times New Roman" w:hAnsi="Times New Roman"/>
          <w:bCs/>
          <w:iCs/>
          <w:sz w:val="28"/>
          <w:szCs w:val="28"/>
        </w:rPr>
      </w:pPr>
      <w:r w:rsidRPr="00433AB0">
        <w:rPr>
          <w:rFonts w:ascii="Times New Roman" w:hAnsi="Times New Roman"/>
          <w:bCs/>
          <w:iCs/>
          <w:sz w:val="28"/>
          <w:szCs w:val="28"/>
        </w:rPr>
        <w:t>3) составлять по результатам осуществления муниципального контроля соответствующие акты проверок;</w:t>
      </w:r>
    </w:p>
    <w:p w:rsidR="00C840C7" w:rsidRPr="00433AB0" w:rsidRDefault="00C840C7" w:rsidP="00433AB0">
      <w:pPr>
        <w:autoSpaceDE w:val="0"/>
        <w:autoSpaceDN w:val="0"/>
        <w:adjustRightInd w:val="0"/>
        <w:ind w:firstLine="539"/>
        <w:rPr>
          <w:rFonts w:ascii="Times New Roman" w:hAnsi="Times New Roman"/>
          <w:bCs/>
          <w:iCs/>
          <w:sz w:val="28"/>
          <w:szCs w:val="28"/>
        </w:rPr>
      </w:pPr>
      <w:r w:rsidRPr="00433AB0">
        <w:rPr>
          <w:rFonts w:ascii="Times New Roman" w:hAnsi="Times New Roman"/>
          <w:bCs/>
          <w:iCs/>
          <w:sz w:val="28"/>
          <w:szCs w:val="28"/>
        </w:rPr>
        <w:t>4) выдавать предписания об устранении нарушений с указанием сроков их устранения;</w:t>
      </w:r>
    </w:p>
    <w:p w:rsidR="00C840C7" w:rsidRPr="00433AB0" w:rsidRDefault="00C840C7" w:rsidP="00433AB0">
      <w:pPr>
        <w:autoSpaceDE w:val="0"/>
        <w:autoSpaceDN w:val="0"/>
        <w:adjustRightInd w:val="0"/>
        <w:ind w:firstLine="539"/>
        <w:rPr>
          <w:rFonts w:ascii="Times New Roman" w:hAnsi="Times New Roman"/>
          <w:bCs/>
          <w:iCs/>
          <w:sz w:val="28"/>
          <w:szCs w:val="28"/>
        </w:rPr>
      </w:pPr>
      <w:r w:rsidRPr="00433AB0">
        <w:rPr>
          <w:rFonts w:ascii="Times New Roman" w:hAnsi="Times New Roman"/>
          <w:bCs/>
          <w:iCs/>
          <w:sz w:val="28"/>
          <w:szCs w:val="28"/>
        </w:rPr>
        <w:t>5) требовать устранения выявленных нарушений в установленные законодательством сроки;</w:t>
      </w:r>
    </w:p>
    <w:p w:rsidR="00C840C7" w:rsidRPr="00433AB0" w:rsidRDefault="00C840C7" w:rsidP="00433AB0">
      <w:pPr>
        <w:autoSpaceDE w:val="0"/>
        <w:autoSpaceDN w:val="0"/>
        <w:adjustRightInd w:val="0"/>
        <w:ind w:firstLine="539"/>
        <w:rPr>
          <w:rFonts w:ascii="Times New Roman" w:hAnsi="Times New Roman"/>
          <w:bCs/>
          <w:iCs/>
          <w:sz w:val="28"/>
          <w:szCs w:val="28"/>
        </w:rPr>
      </w:pPr>
      <w:r w:rsidRPr="00433AB0">
        <w:rPr>
          <w:rFonts w:ascii="Times New Roman"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1.5.3. Должностные лица, обеспечивающие осуществление муниципального контроля, обязаны:</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проводить проверку на основании и в строгом соответствии с распоряжением главы сельского поселения;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распоряжений главы сельского поселения и в случаях, </w:t>
      </w:r>
      <w:r w:rsidRPr="00C919C3">
        <w:rPr>
          <w:rFonts w:ascii="Times New Roman" w:hAnsi="Times New Roman"/>
          <w:sz w:val="28"/>
          <w:szCs w:val="28"/>
        </w:rPr>
        <w:t xml:space="preserve">предусмотренных частью 5 статьи 10 Федерального </w:t>
      </w:r>
      <w:r w:rsidRPr="002C4088">
        <w:rPr>
          <w:rFonts w:ascii="Times New Roman" w:hAnsi="Times New Roman"/>
          <w:sz w:val="28"/>
          <w:szCs w:val="28"/>
        </w:rPr>
        <w:t xml:space="preserve">закона 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копии документа о согласовании проведения внеплановой проверки с органом прокуратуры;</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hAnsi="Times New Roman"/>
          <w:sz w:val="28"/>
          <w:szCs w:val="28"/>
        </w:rPr>
        <w:t>безопасности государства,</w:t>
      </w:r>
      <w:r w:rsidRPr="002C4088">
        <w:rPr>
          <w:rFonts w:ascii="Times New Roman"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11) соблюдать сроки проведения проверки, установленные Федеральным </w:t>
      </w:r>
      <w:r w:rsidRPr="00E81E6C">
        <w:rPr>
          <w:rFonts w:ascii="Times New Roman" w:hAnsi="Times New Roman"/>
          <w:sz w:val="28"/>
          <w:szCs w:val="28"/>
        </w:rPr>
        <w:t xml:space="preserve">законом </w:t>
      </w:r>
      <w:r w:rsidRPr="002C4088">
        <w:rPr>
          <w:rFonts w:ascii="Times New Roman" w:hAnsi="Times New Roman"/>
          <w:sz w:val="28"/>
          <w:szCs w:val="28"/>
        </w:rPr>
        <w:t xml:space="preserve">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1.6. Права и обязанности лиц,</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 отношении которых осуществляется муниципальный контроль</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hAnsi="Times New Roman"/>
          <w:sz w:val="28"/>
          <w:szCs w:val="28"/>
        </w:rPr>
        <w:t xml:space="preserve">Федеральным законом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1.6.2. Проверяемые лица или их уполномоченные представители при проведении проверок обязаны:</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1.7. Результат осуществления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Конечным результатом осуществления муниципального контроля является: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составление акта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предостережения о недопустимости нарушения обязательных требований.</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 ТРЕБОВАНИЯ К ПОРЯДКУ ОСУЩЕСТВЛЕНИЯ</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2.1. Порядок информирования об осуществлении</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2.1.1. Место нахождения администрации __________ сельского поселения: Воронежская обл., Грибановский р-н, с. _________, ул. __________, д. ___.</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Телефоны для справок: _____________.</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Адрес официального сайта в сети Интернет: _____________________.</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Адрес электронной почты администрации: ___________________.</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2.1.2. Основными требованиями к информированию заявителей являются: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достоверность предоставляемой информации;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четкость в изложении информации;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полнота информирования;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удобство и доступность получения информации;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оперативность предоставления информации.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2.1.3. Информация о порядке осуществления муниципального контроля предоставляется: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непосредственно в органе, обеспечивающем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 использованием средств телефонной связи;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 письменным обращениям в администрацию  сельского поселения и органы, обеспечивающие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путем размещения на официальном сайте  сельского поселения в сети Интернет;</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путем размещения в средствах массовой информации.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случае поступления в администрацию  сельского поселения,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hAnsi="Times New Roman"/>
          <w:sz w:val="28"/>
          <w:szCs w:val="28"/>
        </w:rPr>
        <w:t>четвертым пункта 5.8 настоящего</w:t>
      </w:r>
      <w:r w:rsidRPr="002C4088">
        <w:rPr>
          <w:rFonts w:ascii="Times New Roman" w:hAnsi="Times New Roman"/>
          <w:sz w:val="28"/>
          <w:szCs w:val="28"/>
        </w:rPr>
        <w:t xml:space="preserve"> Административного регламента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hAnsi="Times New Roman"/>
          <w:sz w:val="28"/>
          <w:szCs w:val="28"/>
        </w:rPr>
        <w:t xml:space="preserve">Федеральным законом </w:t>
      </w:r>
      <w:r w:rsidRPr="002C4088">
        <w:rPr>
          <w:rFonts w:ascii="Times New Roman" w:hAnsi="Times New Roman"/>
          <w:sz w:val="28"/>
          <w:szCs w:val="28"/>
        </w:rPr>
        <w:t xml:space="preserve">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2.1.6. Муниципальный контроль осуществляется администрацией  сельского поселения на безвозмездной основе.</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bookmarkStart w:id="1" w:name="Par200"/>
      <w:bookmarkEnd w:id="1"/>
      <w:r w:rsidRPr="002C4088">
        <w:rPr>
          <w:rFonts w:ascii="Times New Roman" w:hAnsi="Times New Roman"/>
          <w:b/>
          <w:bCs/>
          <w:sz w:val="28"/>
          <w:szCs w:val="28"/>
        </w:rPr>
        <w:t>2.2. Срок осуществления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2.2.1. Общий срок проведения каждой из проверок (плановой и внеплановой) не может превышать 20 рабочих дней.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840C7" w:rsidRDefault="00C840C7" w:rsidP="002C4088">
      <w:pPr>
        <w:autoSpaceDE w:val="0"/>
        <w:autoSpaceDN w:val="0"/>
        <w:adjustRightInd w:val="0"/>
        <w:ind w:firstLine="709"/>
        <w:jc w:val="center"/>
        <w:outlineLvl w:val="1"/>
        <w:rPr>
          <w:rFonts w:ascii="Times New Roman" w:hAnsi="Times New Roman"/>
          <w:b/>
          <w:bCs/>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III. СОСТАВ, ПОСЛЕДОВАТЕЛЬНОСТЬ И СРОКИ ВЫПОЛНЕНИЯ</w:t>
      </w:r>
    </w:p>
    <w:p w:rsidR="00C840C7"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АДМИНИСТРАТИВНЫХ ПРОЦЕДУР ПРИ ОСУЩЕСТВЛЕНИИ МУНИЦИПАЛЬНОГО</w:t>
      </w:r>
      <w:r>
        <w:rPr>
          <w:rFonts w:ascii="Times New Roman" w:hAnsi="Times New Roman"/>
          <w:b/>
          <w:bCs/>
          <w:sz w:val="28"/>
          <w:szCs w:val="28"/>
        </w:rPr>
        <w:t xml:space="preserve"> </w:t>
      </w:r>
      <w:r w:rsidRPr="002C4088">
        <w:rPr>
          <w:rFonts w:ascii="Times New Roman" w:hAnsi="Times New Roman"/>
          <w:b/>
          <w:bCs/>
          <w:sz w:val="28"/>
          <w:szCs w:val="28"/>
        </w:rPr>
        <w:t xml:space="preserve">КОНТРОЛЯ, </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ТРЕБОВАНИЯ К ПОРЯДКУ ИХ ВЫПОЛНЕНИЯ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 Перечень административных процедур</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hAnsi="Times New Roman"/>
          <w:sz w:val="28"/>
          <w:szCs w:val="28"/>
        </w:rPr>
        <w:t xml:space="preserve">Федеральным законом от 26.12.2008 N 294-ФЗ  «О защите прав юридических лиц и индивидуальных </w:t>
      </w:r>
      <w:r w:rsidRPr="002C4088">
        <w:rPr>
          <w:rFonts w:ascii="Times New Roman" w:hAnsi="Times New Roman"/>
          <w:sz w:val="28"/>
          <w:szCs w:val="28"/>
        </w:rPr>
        <w:t>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Осуществление муниципального контроля включает в себя следующие административные процедуры:</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разработка ежегодного плана проведения плановых проверок;</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внеплановой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документарной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выездной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оформление результатов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3.1.2. </w:t>
      </w:r>
      <w:r w:rsidRPr="001256C0">
        <w:rPr>
          <w:rFonts w:ascii="Times New Roman" w:hAnsi="Times New Roman"/>
          <w:sz w:val="28"/>
          <w:szCs w:val="28"/>
        </w:rPr>
        <w:t xml:space="preserve">Блок-схема </w:t>
      </w:r>
      <w:r w:rsidRPr="002C4088">
        <w:rPr>
          <w:rFonts w:ascii="Times New Roman"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3.2. Разработка ежегодного плана проведения</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плановых проверок</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bookmarkStart w:id="2" w:name="Par233"/>
      <w:bookmarkEnd w:id="2"/>
      <w:r w:rsidRPr="002C4088">
        <w:rPr>
          <w:rFonts w:ascii="Times New Roman" w:hAnsi="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сельского поселения.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hAnsi="Times New Roman"/>
          <w:sz w:val="28"/>
          <w:szCs w:val="28"/>
        </w:rPr>
        <w:t xml:space="preserve">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w:t>
      </w:r>
      <w:r w:rsidRPr="002C4088">
        <w:rPr>
          <w:rFonts w:ascii="Times New Roman" w:hAnsi="Times New Roman"/>
          <w:sz w:val="28"/>
          <w:szCs w:val="28"/>
        </w:rPr>
        <w:t>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bookmarkStart w:id="3" w:name="Par237"/>
      <w:bookmarkEnd w:id="3"/>
      <w:r w:rsidRPr="002C4088">
        <w:rPr>
          <w:rFonts w:ascii="Times New Roman"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государственной регистрации юридического лица, индивидуального предпринимателя;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3.2.4. Ежегодный план проведения плановых проверок содержит следующие сведения: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2)цель и основание проведения каждой плановой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3)дата начала и сроки проведения каждой плановой проверки;</w:t>
      </w:r>
    </w:p>
    <w:p w:rsidR="00C840C7" w:rsidRPr="00C23F91"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hAnsi="Times New Roman"/>
          <w:sz w:val="28"/>
          <w:szCs w:val="28"/>
        </w:rPr>
        <w:t>наименования всех участвующих в такой проверке органов;</w:t>
      </w:r>
    </w:p>
    <w:p w:rsidR="00C840C7" w:rsidRPr="002C4088" w:rsidRDefault="00C840C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hAnsi="Times New Roman"/>
          <w:sz w:val="28"/>
          <w:szCs w:val="28"/>
        </w:rPr>
        <w:t>проведения проверки, по результатам которой вынесено постановление либо принято решение.</w:t>
      </w:r>
    </w:p>
    <w:p w:rsidR="00C840C7" w:rsidRPr="002C4088" w:rsidRDefault="00C840C7" w:rsidP="002C4088">
      <w:pPr>
        <w:autoSpaceDE w:val="0"/>
        <w:autoSpaceDN w:val="0"/>
        <w:adjustRightInd w:val="0"/>
        <w:ind w:firstLine="709"/>
        <w:rPr>
          <w:rFonts w:ascii="Times New Roman" w:hAnsi="Times New Roman"/>
          <w:sz w:val="28"/>
          <w:szCs w:val="28"/>
        </w:rPr>
      </w:pPr>
      <w:bookmarkStart w:id="4" w:name="Par248"/>
      <w:bookmarkEnd w:id="4"/>
      <w:r w:rsidRPr="002C4088">
        <w:rPr>
          <w:rFonts w:ascii="Times New Roman" w:hAnsi="Times New Roman"/>
          <w:sz w:val="28"/>
          <w:szCs w:val="28"/>
        </w:rPr>
        <w:t>3.2.5. 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3.2.7. Внесение изменений в ежегодный план проведения плановых проверок допускается в следующих случаях:</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исключение проверки из ежегодного плана: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наступлением обстоятельств непреодолимой силы;</w:t>
      </w:r>
    </w:p>
    <w:p w:rsidR="00C840C7" w:rsidRPr="00C23F91"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 связи с запретом на проведение плановых проверок, предусмотренным </w:t>
      </w:r>
      <w:r w:rsidRPr="00C23F91">
        <w:rPr>
          <w:rFonts w:ascii="Times New Roman" w:hAnsi="Times New Roman"/>
          <w:sz w:val="28"/>
          <w:szCs w:val="28"/>
        </w:rPr>
        <w:t>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C23F91">
        <w:rPr>
          <w:rFonts w:ascii="Times New Roman" w:hAnsi="Times New Roman"/>
          <w:sz w:val="28"/>
          <w:szCs w:val="28"/>
        </w:rPr>
        <w:t>;</w:t>
      </w:r>
    </w:p>
    <w:p w:rsidR="00C840C7" w:rsidRPr="00C23F91" w:rsidRDefault="00C840C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2) изменение указанных в ежегодном плане сведений о юридическом лице или индивидуальном предпринимателе:</w:t>
      </w:r>
    </w:p>
    <w:p w:rsidR="00C840C7" w:rsidRPr="00C23F91" w:rsidRDefault="00C840C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840C7" w:rsidRPr="00C23F91" w:rsidRDefault="00C840C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реорганизацией юридического лица;</w:t>
      </w:r>
    </w:p>
    <w:p w:rsidR="00C840C7" w:rsidRPr="00C23F91" w:rsidRDefault="00C840C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C840C7" w:rsidRPr="002C4088" w:rsidRDefault="00C840C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840C7" w:rsidRPr="00C23F91"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hAnsi="Times New Roman"/>
          <w:sz w:val="28"/>
          <w:szCs w:val="28"/>
        </w:rPr>
        <w:t>соответствии с пунктами 3.2.1 - 3.2.5 настоящего Административного регламента.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3.3. Организация и проведение плановой проверки</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3.3.2. Проведение плановой проверки включает в себя: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разработку и утверждение распоряжения главы сельского поселения о проведении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уведомление юридического лица или индивидуального предпринимателя о проведении плановой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3.3.3. Проверка проводится на основании распоряжения главы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3.3.4 Распоряжение главы сельского поселения о проведении проверки издается в соответствии с типовой </w:t>
      </w:r>
      <w:r w:rsidRPr="00782996">
        <w:rPr>
          <w:rFonts w:ascii="Times New Roman" w:hAnsi="Times New Roman"/>
          <w:sz w:val="28"/>
          <w:szCs w:val="28"/>
        </w:rPr>
        <w:t>формой приказа</w:t>
      </w:r>
      <w:r w:rsidRPr="002C4088">
        <w:rPr>
          <w:rFonts w:ascii="Times New Roman" w:hAnsi="Times New Roman"/>
          <w:sz w:val="28"/>
          <w:szCs w:val="28"/>
        </w:rPr>
        <w:t xml:space="preserve">, установленной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и содержит следующие сведения: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цели, задачи, предмет проверки и срок ее проведения;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правовые основания проведения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подлежащие проверке обязательные требования;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перечень административных регламентов по осуществлению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даты начала и окончания проведения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11) иные сведения, если это предусмотрено типовой формой распоряжения или распоряжения </w:t>
      </w:r>
      <w:r>
        <w:rPr>
          <w:rFonts w:ascii="Times New Roman" w:hAnsi="Times New Roman"/>
          <w:sz w:val="28"/>
          <w:szCs w:val="28"/>
        </w:rPr>
        <w:t xml:space="preserve">главы сельского поселения </w:t>
      </w:r>
      <w:r w:rsidRPr="002C4088">
        <w:rPr>
          <w:rFonts w:ascii="Times New Roman" w:hAnsi="Times New Roman"/>
          <w:sz w:val="28"/>
          <w:szCs w:val="28"/>
        </w:rPr>
        <w:t>органа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hAnsi="Times New Roman"/>
          <w:sz w:val="28"/>
          <w:szCs w:val="28"/>
        </w:rPr>
        <w:t xml:space="preserve">подразделе 2.2 </w:t>
      </w:r>
      <w:r w:rsidRPr="002C4088">
        <w:rPr>
          <w:rFonts w:ascii="Times New Roman" w:hAnsi="Times New Roman"/>
          <w:sz w:val="28"/>
          <w:szCs w:val="28"/>
        </w:rPr>
        <w:t>настоящего Административного регламента.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3.3.9. Плановая проверка проводится в форме документарной и (или) выездной.</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3.4. Организация и проведение внеплановой проверки</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3F48BD" w:rsidRDefault="00C840C7" w:rsidP="002B1BB1">
      <w:pPr>
        <w:autoSpaceDE w:val="0"/>
        <w:autoSpaceDN w:val="0"/>
        <w:adjustRightInd w:val="0"/>
        <w:ind w:firstLine="709"/>
        <w:rPr>
          <w:rFonts w:ascii="Times New Roman" w:hAnsi="Times New Roman"/>
          <w:sz w:val="28"/>
          <w:szCs w:val="28"/>
        </w:rPr>
      </w:pPr>
      <w:r w:rsidRPr="003F48BD">
        <w:rPr>
          <w:rFonts w:ascii="Times New Roman" w:hAnsi="Times New Roman"/>
          <w:sz w:val="28"/>
          <w:szCs w:val="28"/>
        </w:rPr>
        <w:t xml:space="preserve">3.4.1. </w:t>
      </w:r>
      <w:bookmarkStart w:id="5" w:name="Par300"/>
      <w:bookmarkEnd w:id="5"/>
      <w:r w:rsidRPr="003F48BD">
        <w:rPr>
          <w:rFonts w:ascii="Times New Roman"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3.4.2. Основанием для проведения внеплановой проверки является: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840C7" w:rsidRPr="002C4088" w:rsidRDefault="00C840C7" w:rsidP="002C4088">
      <w:pPr>
        <w:autoSpaceDE w:val="0"/>
        <w:autoSpaceDN w:val="0"/>
        <w:adjustRightInd w:val="0"/>
        <w:ind w:firstLine="709"/>
        <w:rPr>
          <w:rFonts w:ascii="Times New Roman" w:hAnsi="Times New Roman"/>
          <w:sz w:val="28"/>
          <w:szCs w:val="28"/>
        </w:rPr>
      </w:pPr>
      <w:bookmarkStart w:id="6" w:name="Par303"/>
      <w:bookmarkEnd w:id="6"/>
      <w:r w:rsidRPr="002C4088">
        <w:rPr>
          <w:rFonts w:ascii="Times New Roman"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40C7" w:rsidRDefault="00C840C7" w:rsidP="002C4088">
      <w:pPr>
        <w:autoSpaceDE w:val="0"/>
        <w:autoSpaceDN w:val="0"/>
        <w:adjustRightInd w:val="0"/>
        <w:ind w:firstLine="709"/>
        <w:rPr>
          <w:rFonts w:cs="Arial"/>
          <w:bCs/>
          <w:iCs/>
        </w:rPr>
      </w:pPr>
      <w:r w:rsidRPr="002C4088">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Pr="002B1BB1">
        <w:rPr>
          <w:rFonts w:cs="Arial"/>
          <w:bCs/>
          <w:iCs/>
        </w:rPr>
        <w:t xml:space="preserve"> </w:t>
      </w:r>
    </w:p>
    <w:p w:rsidR="00C840C7"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причинение вреда жизни, здоровью граждан, вреда животным, растениям, окружающей среде</w:t>
      </w:r>
      <w:r>
        <w:rPr>
          <w:rFonts w:ascii="Times New Roman" w:hAnsi="Times New Roman"/>
          <w:sz w:val="28"/>
          <w:szCs w:val="28"/>
        </w:rPr>
        <w:t xml:space="preserve">, </w:t>
      </w:r>
      <w:r w:rsidRPr="002C4088">
        <w:rPr>
          <w:rFonts w:ascii="Times New Roman" w:hAnsi="Times New Roman"/>
          <w:sz w:val="28"/>
          <w:szCs w:val="28"/>
        </w:rPr>
        <w:t>а также возникновение чрезвычайных ситуаций природного и техногенного характера;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распоряжение главы _________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C840C7" w:rsidRPr="000574EA"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C840C7" w:rsidRPr="000574EA" w:rsidRDefault="00C840C7"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В случае</w:t>
      </w:r>
      <w:r>
        <w:rPr>
          <w:rFonts w:ascii="Times New Roman" w:hAnsi="Times New Roman"/>
          <w:sz w:val="28"/>
          <w:szCs w:val="28"/>
        </w:rPr>
        <w:t xml:space="preserve"> </w:t>
      </w:r>
      <w:r w:rsidRPr="000574EA">
        <w:rPr>
          <w:rFonts w:ascii="Times New Roman"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840C7" w:rsidRPr="000574EA" w:rsidRDefault="00C840C7"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рассмотрении обращений и заявлений, информации о </w:t>
      </w:r>
      <w:r w:rsidRPr="002C4088">
        <w:rPr>
          <w:rFonts w:ascii="Times New Roman" w:hAnsi="Times New Roman"/>
          <w:sz w:val="28"/>
          <w:szCs w:val="28"/>
        </w:rPr>
        <w:t xml:space="preserve">фактах, </w:t>
      </w:r>
      <w:r w:rsidRPr="000574EA">
        <w:rPr>
          <w:rFonts w:ascii="Times New Roman"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840C7" w:rsidRPr="002C4088" w:rsidRDefault="00C840C7"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hAnsi="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C840C7" w:rsidRPr="002C4088" w:rsidRDefault="00C840C7" w:rsidP="002C4088">
      <w:pPr>
        <w:autoSpaceDE w:val="0"/>
        <w:autoSpaceDN w:val="0"/>
        <w:adjustRightInd w:val="0"/>
        <w:ind w:firstLine="709"/>
        <w:rPr>
          <w:rFonts w:ascii="Times New Roman" w:hAnsi="Times New Roman"/>
          <w:sz w:val="28"/>
          <w:szCs w:val="28"/>
        </w:rPr>
      </w:pPr>
      <w:bookmarkStart w:id="7" w:name="Par319"/>
      <w:bookmarkEnd w:id="7"/>
      <w:r w:rsidRPr="002C4088">
        <w:rPr>
          <w:rFonts w:ascii="Times New Roman"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Грибановского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3.4.6. В случае отказа прокуратуры Грибановского района в согласовании проведения внеплановой выездной проверки главой сельского поселения издается распоряжение об отмене распоряжения о проведении проверки.</w:t>
      </w:r>
    </w:p>
    <w:p w:rsidR="00C840C7" w:rsidRPr="00CC380F"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3.4.7. При наличии возможности причины отказа устраняются, и издается новое распоряжение главы сельского поселения о проведении внеплановой выездной проверки, которое направляется в прокуратуру Грибановского района на согласование в порядке, </w:t>
      </w:r>
      <w:r w:rsidRPr="00CC380F">
        <w:rPr>
          <w:rFonts w:ascii="Times New Roman" w:hAnsi="Times New Roman"/>
          <w:sz w:val="28"/>
          <w:szCs w:val="28"/>
        </w:rPr>
        <w:t>установленном пунктом 3.4.5 настоящего Административного регламента.</w:t>
      </w:r>
    </w:p>
    <w:p w:rsidR="00C840C7" w:rsidRPr="00316CFD"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Pr>
          <w:rFonts w:ascii="Times New Roman" w:hAnsi="Times New Roman"/>
          <w:sz w:val="28"/>
          <w:szCs w:val="28"/>
        </w:rPr>
        <w:t>у</w:t>
      </w:r>
      <w:r w:rsidRPr="002C4088">
        <w:rPr>
          <w:rFonts w:ascii="Times New Roman" w:hAnsi="Times New Roman"/>
          <w:sz w:val="28"/>
          <w:szCs w:val="28"/>
        </w:rPr>
        <w:t xml:space="preserve"> Грибановского района о проведении мероприятий по контролю посредством направления документов, предусмотренных </w:t>
      </w:r>
      <w:r w:rsidRPr="00316CFD">
        <w:rPr>
          <w:rFonts w:ascii="Times New Roman" w:hAnsi="Times New Roman"/>
          <w:sz w:val="28"/>
          <w:szCs w:val="28"/>
        </w:rPr>
        <w:t>пунктом 3.4.5 настоящего Административного регламента.</w:t>
      </w:r>
    </w:p>
    <w:p w:rsidR="00C840C7" w:rsidRPr="00316CFD" w:rsidRDefault="00C840C7"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C840C7" w:rsidRPr="002C4088" w:rsidRDefault="00C840C7"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hAnsi="Times New Roman"/>
          <w:sz w:val="28"/>
          <w:szCs w:val="28"/>
        </w:rPr>
        <w:t>Административного регламента.</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3.5. Проведение документарной проверки</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C840C7" w:rsidRPr="002C4088" w:rsidRDefault="00C840C7" w:rsidP="002C4088">
      <w:pPr>
        <w:autoSpaceDE w:val="0"/>
        <w:autoSpaceDN w:val="0"/>
        <w:adjustRightInd w:val="0"/>
        <w:ind w:firstLine="709"/>
        <w:rPr>
          <w:rFonts w:ascii="Times New Roman" w:hAnsi="Times New Roman"/>
          <w:sz w:val="28"/>
          <w:szCs w:val="28"/>
        </w:rPr>
      </w:pPr>
      <w:bookmarkStart w:id="8" w:name="Par337"/>
      <w:bookmarkEnd w:id="8"/>
      <w:r w:rsidRPr="002C4088">
        <w:rPr>
          <w:rFonts w:ascii="Times New Roman" w:hAnsi="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hAnsi="Times New Roman"/>
          <w:sz w:val="28"/>
          <w:szCs w:val="28"/>
        </w:rPr>
        <w:t xml:space="preserve">пункте 3.5.6 Административного </w:t>
      </w:r>
      <w:r w:rsidRPr="002C4088">
        <w:rPr>
          <w:rFonts w:ascii="Times New Roman"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Pr>
          <w:rFonts w:ascii="Times New Roman" w:hAnsi="Times New Roman"/>
          <w:sz w:val="28"/>
          <w:szCs w:val="28"/>
        </w:rPr>
        <w:t>ой</w:t>
      </w:r>
      <w:r w:rsidRPr="002C4088">
        <w:rPr>
          <w:rFonts w:ascii="Times New Roman" w:hAnsi="Times New Roman"/>
          <w:sz w:val="28"/>
          <w:szCs w:val="28"/>
        </w:rPr>
        <w:t xml:space="preserve"> </w:t>
      </w:r>
      <w:r>
        <w:rPr>
          <w:rFonts w:ascii="Times New Roman" w:hAnsi="Times New Roman"/>
          <w:sz w:val="28"/>
          <w:szCs w:val="28"/>
        </w:rPr>
        <w:t>сельского поселения</w:t>
      </w:r>
      <w:r w:rsidRPr="002C4088">
        <w:rPr>
          <w:rFonts w:ascii="Times New Roman"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3.6. Проведение выездной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1</w:t>
      </w:r>
      <w:r w:rsidRPr="002C4088">
        <w:rPr>
          <w:rFonts w:ascii="Times New Roman"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2</w:t>
      </w:r>
      <w:r w:rsidRPr="002C4088">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3</w:t>
      </w:r>
      <w:r w:rsidRPr="002C4088">
        <w:rPr>
          <w:rFonts w:ascii="Times New Roman" w:hAnsi="Times New Roman"/>
          <w:sz w:val="28"/>
          <w:szCs w:val="28"/>
        </w:rPr>
        <w:t>.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4</w:t>
      </w:r>
      <w:r w:rsidRPr="002C4088">
        <w:rPr>
          <w:rFonts w:ascii="Times New Roman" w:hAnsi="Times New Roman"/>
          <w:sz w:val="28"/>
          <w:szCs w:val="28"/>
        </w:rPr>
        <w:t>.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5</w:t>
      </w:r>
      <w:r w:rsidRPr="002C4088">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6</w:t>
      </w:r>
      <w:r w:rsidRPr="002C4088">
        <w:rPr>
          <w:rFonts w:ascii="Times New Roman" w:hAnsi="Times New Roman"/>
          <w:sz w:val="28"/>
          <w:szCs w:val="28"/>
        </w:rPr>
        <w:t>.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3.7. Оформление результатов проверки</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hAnsi="Times New Roman"/>
          <w:sz w:val="28"/>
          <w:szCs w:val="28"/>
        </w:rPr>
        <w:t xml:space="preserve">форма акта проверки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3.7.2. В акте проверки указываются: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дата, время и место составления акта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наименование органа, обеспечивающего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дата и номер </w:t>
      </w:r>
      <w:r>
        <w:rPr>
          <w:rFonts w:ascii="Times New Roman" w:hAnsi="Times New Roman"/>
          <w:sz w:val="28"/>
          <w:szCs w:val="28"/>
        </w:rPr>
        <w:t>распоряжения</w:t>
      </w:r>
      <w:r w:rsidRPr="002C4088">
        <w:rPr>
          <w:rFonts w:ascii="Times New Roman" w:hAnsi="Times New Roman"/>
          <w:sz w:val="28"/>
          <w:szCs w:val="28"/>
        </w:rPr>
        <w:t xml:space="preserve"> главы </w:t>
      </w:r>
      <w:r>
        <w:rPr>
          <w:rFonts w:ascii="Times New Roman" w:hAnsi="Times New Roman"/>
          <w:sz w:val="28"/>
          <w:szCs w:val="28"/>
        </w:rPr>
        <w:t>сельского поселения</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дата, время, продолжительность и место проведения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подписи должностного лица или должностных лиц, проводивших проверку.</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840C7" w:rsidRPr="002C4088" w:rsidRDefault="00C840C7" w:rsidP="002C4088">
      <w:pPr>
        <w:autoSpaceDE w:val="0"/>
        <w:autoSpaceDN w:val="0"/>
        <w:adjustRightInd w:val="0"/>
        <w:ind w:firstLine="709"/>
        <w:rPr>
          <w:rFonts w:ascii="Times New Roman" w:hAnsi="Times New Roman"/>
          <w:sz w:val="28"/>
          <w:szCs w:val="28"/>
        </w:rPr>
      </w:pPr>
      <w:bookmarkStart w:id="9" w:name="Par373"/>
      <w:bookmarkEnd w:id="9"/>
      <w:r w:rsidRPr="002C4088">
        <w:rPr>
          <w:rFonts w:ascii="Times New Roman" w:hAnsi="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840C7" w:rsidRPr="002C4088" w:rsidRDefault="00C840C7" w:rsidP="002C4088">
      <w:pPr>
        <w:autoSpaceDE w:val="0"/>
        <w:autoSpaceDN w:val="0"/>
        <w:adjustRightInd w:val="0"/>
        <w:ind w:firstLine="709"/>
        <w:rPr>
          <w:rFonts w:ascii="Times New Roman" w:hAnsi="Times New Roman"/>
          <w:sz w:val="28"/>
          <w:szCs w:val="28"/>
        </w:rPr>
      </w:pPr>
      <w:bookmarkStart w:id="10" w:name="Par375"/>
      <w:bookmarkEnd w:id="10"/>
      <w:r w:rsidRPr="002C4088">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3.8. Принятие мер по контролю за устранением</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выявленных нарушений</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40C7" w:rsidRPr="00B07469"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hAnsi="Times New Roman"/>
          <w:sz w:val="28"/>
          <w:szCs w:val="28"/>
        </w:rPr>
        <w:t>предусмотренном пунктами 3.7.4, 3.7.5 настоящего Административного регламента.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3.8.3. В предписании об устранении выявленных нарушений указываются: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вид (виды)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место составления и дата вынесения предписания;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ссылка на акт проверки, по результатам которой принято решение о вынесении предписания;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содержание нарушений обязательных требований и меры по их устранению;</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ссылки на муниципальные правовые акты </w:t>
      </w:r>
      <w:r>
        <w:rPr>
          <w:rFonts w:ascii="Times New Roman" w:hAnsi="Times New Roman"/>
          <w:sz w:val="28"/>
          <w:szCs w:val="28"/>
        </w:rPr>
        <w:t>сельского поселения</w:t>
      </w:r>
      <w:r w:rsidRPr="002C4088">
        <w:rPr>
          <w:rFonts w:ascii="Times New Roman" w:hAnsi="Times New Roman"/>
          <w:sz w:val="28"/>
          <w:szCs w:val="28"/>
        </w:rPr>
        <w:t>, требования которых нарушены;</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сроки устранения нарушений;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3.8.4. Контроль исполнения предписания осуществляется по истечении каждого из установленных в нем сроков.</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Грибановского муниципального района, на территории которого совершено правонарушение.</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hAnsi="Times New Roman"/>
          <w:sz w:val="28"/>
          <w:szCs w:val="28"/>
        </w:rPr>
        <w:t xml:space="preserve">установленном Кодексом Российской </w:t>
      </w:r>
      <w:r w:rsidRPr="002C4088">
        <w:rPr>
          <w:rFonts w:ascii="Times New Roman"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B07469" w:rsidRDefault="00C840C7"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3.9. Организация и проведение мероприятий, направленных</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 xml:space="preserve">на профилактику </w:t>
      </w:r>
      <w:r w:rsidRPr="002C4088">
        <w:rPr>
          <w:rFonts w:ascii="Times New Roman" w:hAnsi="Times New Roman"/>
          <w:b/>
          <w:bCs/>
          <w:sz w:val="28"/>
          <w:szCs w:val="28"/>
        </w:rPr>
        <w:t>нарушений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3.9.2. Органы, обеспечивающие муниципальный контроль, осуществляют:</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семинаров и конференций, разъяснительной работы в средствах массовой информации;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регулярное (не реже одного раза в год) обобщение практики осуществления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hAnsi="Times New Roman"/>
          <w:sz w:val="28"/>
          <w:szCs w:val="28"/>
        </w:rPr>
        <w:t xml:space="preserve">предусмотренных пунктом 3.9.4 </w:t>
      </w:r>
      <w:r w:rsidRPr="002C4088">
        <w:rPr>
          <w:rFonts w:ascii="Times New Roman" w:hAnsi="Times New Roman"/>
          <w:sz w:val="28"/>
          <w:szCs w:val="28"/>
        </w:rPr>
        <w:t>настоящего Административного регламента.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3.9.3. В целях профилактики нарушений обязательных требований на официальном сайте администрации  сельского поселения размещаются: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руководства по соблюдению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840C7" w:rsidRPr="002C4088" w:rsidRDefault="00C840C7" w:rsidP="002C4088">
      <w:pPr>
        <w:autoSpaceDE w:val="0"/>
        <w:autoSpaceDN w:val="0"/>
        <w:adjustRightInd w:val="0"/>
        <w:ind w:firstLine="709"/>
        <w:rPr>
          <w:rFonts w:ascii="Times New Roman" w:hAnsi="Times New Roman"/>
          <w:sz w:val="28"/>
          <w:szCs w:val="28"/>
        </w:rPr>
      </w:pPr>
      <w:bookmarkStart w:id="11" w:name="Par420"/>
      <w:bookmarkEnd w:id="11"/>
      <w:r w:rsidRPr="00714FC5">
        <w:rPr>
          <w:rFonts w:ascii="Times New Roman" w:hAnsi="Times New Roman"/>
          <w:sz w:val="28"/>
          <w:szCs w:val="28"/>
        </w:rPr>
        <w:t>3.9.4. При условии</w:t>
      </w:r>
      <w:r w:rsidRPr="002C4088">
        <w:rPr>
          <w:rFonts w:ascii="Times New Roman"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3.10. Организация и проведение мероприятий по контролю</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без взаимодействия с юридическими лицами,</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индивидуальными предпринимателями</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bookmarkStart w:id="12" w:name="Par432"/>
      <w:bookmarkEnd w:id="12"/>
      <w:r w:rsidRPr="002C4088">
        <w:rPr>
          <w:rFonts w:ascii="Times New Roman"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плановые (рейдовые) осмотры (обследования) территорий, транспортных средств в </w:t>
      </w:r>
      <w:r w:rsidRPr="00B07469">
        <w:rPr>
          <w:rFonts w:ascii="Times New Roman" w:hAnsi="Times New Roman"/>
          <w:sz w:val="28"/>
          <w:szCs w:val="28"/>
        </w:rPr>
        <w:t xml:space="preserve">соответствии со статьей 13.2 Федерального закона от 26.12.2008 N 294-ФЗ  «О защите прав юридических </w:t>
      </w:r>
      <w:r w:rsidRPr="002C4088">
        <w:rPr>
          <w:rFonts w:ascii="Times New Roman"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административные обследования объектов земельных отношений;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наблюдение за соблюдением обязательных требований при размещении информации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и средствах массовой информации;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другие виды и формы мероприятий по контролю, установленные федеральными законами.</w:t>
      </w:r>
    </w:p>
    <w:p w:rsidR="00C840C7" w:rsidRPr="002C4088" w:rsidRDefault="00C840C7" w:rsidP="002C4088">
      <w:pPr>
        <w:autoSpaceDE w:val="0"/>
        <w:autoSpaceDN w:val="0"/>
        <w:adjustRightInd w:val="0"/>
        <w:ind w:firstLine="709"/>
        <w:rPr>
          <w:rFonts w:ascii="Times New Roman" w:hAnsi="Times New Roman"/>
          <w:sz w:val="28"/>
          <w:szCs w:val="28"/>
        </w:rPr>
      </w:pPr>
      <w:bookmarkStart w:id="13" w:name="Par438"/>
      <w:bookmarkEnd w:id="13"/>
      <w:r w:rsidRPr="002C4088">
        <w:rPr>
          <w:rFonts w:ascii="Times New Roman" w:hAnsi="Times New Roman"/>
          <w:sz w:val="28"/>
          <w:szCs w:val="28"/>
        </w:rPr>
        <w:t>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главой сельского поселения.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3.10.3. В соответствии с федеральным </w:t>
      </w:r>
      <w:r>
        <w:rPr>
          <w:rFonts w:ascii="Times New Roman" w:hAnsi="Times New Roman"/>
          <w:sz w:val="28"/>
          <w:szCs w:val="28"/>
        </w:rPr>
        <w:t xml:space="preserve"> </w:t>
      </w:r>
      <w:r w:rsidRPr="002C4088">
        <w:rPr>
          <w:rFonts w:ascii="Times New Roman"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3.10.4. Порядок оформления и содержание заданий, </w:t>
      </w:r>
      <w:r w:rsidRPr="003F006C">
        <w:rPr>
          <w:rFonts w:ascii="Times New Roman" w:hAnsi="Times New Roman"/>
          <w:sz w:val="28"/>
          <w:szCs w:val="28"/>
        </w:rPr>
        <w:t xml:space="preserve">указанных в пункте 3.10.2 настоящего Административного регламента, и порядок </w:t>
      </w:r>
      <w:r w:rsidRPr="002C4088">
        <w:rPr>
          <w:rFonts w:ascii="Times New Roman" w:hAnsi="Times New Roman"/>
          <w:sz w:val="28"/>
          <w:szCs w:val="28"/>
        </w:rPr>
        <w:t>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сельского поселения.</w:t>
      </w:r>
    </w:p>
    <w:p w:rsidR="00C840C7" w:rsidRPr="003F006C"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w:t>
      </w:r>
      <w:r w:rsidRPr="003F006C">
        <w:rPr>
          <w:rFonts w:ascii="Times New Roman"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Pr>
          <w:rFonts w:ascii="Times New Roman" w:hAnsi="Times New Roman"/>
          <w:sz w:val="28"/>
          <w:szCs w:val="28"/>
        </w:rPr>
        <w:t>е</w:t>
      </w:r>
      <w:r w:rsidRPr="003F006C">
        <w:rPr>
          <w:rFonts w:ascii="Times New Roman" w:hAnsi="Times New Roman"/>
          <w:sz w:val="28"/>
          <w:szCs w:val="28"/>
        </w:rPr>
        <w:t xml:space="preserve"> </w:t>
      </w:r>
      <w:r>
        <w:rPr>
          <w:rFonts w:ascii="Times New Roman" w:hAnsi="Times New Roman"/>
          <w:sz w:val="28"/>
          <w:szCs w:val="28"/>
        </w:rPr>
        <w:t>сельского поселения</w:t>
      </w:r>
      <w:r w:rsidRPr="003F006C">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hAnsi="Times New Roman"/>
          <w:sz w:val="28"/>
          <w:szCs w:val="28"/>
        </w:rPr>
        <w:t xml:space="preserve">указанных в пункте 3.9.4 настоящего </w:t>
      </w:r>
      <w:r w:rsidRPr="002C4088">
        <w:rPr>
          <w:rFonts w:ascii="Times New Roman"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IV. ПОРЯДОК И ФОРМЫ КОНТРОЛЯ ЗА ОСУЩЕСТВЛЕНИЕМ</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Pr>
          <w:rFonts w:ascii="Times New Roman" w:hAnsi="Times New Roman"/>
          <w:sz w:val="28"/>
          <w:szCs w:val="28"/>
        </w:rPr>
        <w:t>ой</w:t>
      </w:r>
      <w:r w:rsidRPr="002C4088">
        <w:rPr>
          <w:rFonts w:ascii="Times New Roman" w:hAnsi="Times New Roman"/>
          <w:sz w:val="28"/>
          <w:szCs w:val="28"/>
        </w:rPr>
        <w:t xml:space="preserve"> </w:t>
      </w:r>
      <w:r>
        <w:rPr>
          <w:rFonts w:ascii="Times New Roman" w:hAnsi="Times New Roman"/>
          <w:sz w:val="28"/>
          <w:szCs w:val="28"/>
        </w:rPr>
        <w:t>сельского поселения</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sz w:val="28"/>
          <w:szCs w:val="28"/>
        </w:rPr>
        <w:t>сельского поселения</w:t>
      </w:r>
      <w:r w:rsidRPr="002C4088">
        <w:rPr>
          <w:rFonts w:ascii="Times New Roman"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4.5. Проведение общего контроля осуществляется не реже одного раза в два года.</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4.6. Для осуществления общего контроля администрацией </w:t>
      </w:r>
      <w:r>
        <w:rPr>
          <w:rFonts w:ascii="Times New Roman" w:hAnsi="Times New Roman"/>
          <w:sz w:val="28"/>
          <w:szCs w:val="28"/>
        </w:rPr>
        <w:t>сельского поселения</w:t>
      </w:r>
      <w:r w:rsidRPr="002C4088">
        <w:rPr>
          <w:rFonts w:ascii="Times New Roman"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Pr>
          <w:rFonts w:ascii="Times New Roman" w:hAnsi="Times New Roman"/>
          <w:sz w:val="28"/>
          <w:szCs w:val="28"/>
        </w:rPr>
        <w:t>главы сельского поселения</w:t>
      </w:r>
      <w:r w:rsidRPr="002C4088">
        <w:rPr>
          <w:rFonts w:ascii="Times New Roman" w:hAnsi="Times New Roman"/>
          <w:sz w:val="28"/>
          <w:szCs w:val="28"/>
        </w:rPr>
        <w:t>, руководителей проверяемых органов, обеспечивающих осуществление муниципального контроля.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CC380F" w:rsidRDefault="00C840C7"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V. ДОСУДЕБНЫЙ (ВНЕСУДЕБНЫЙ) ПОРЯДОК ОБЖАЛОВАНИЯ РЕШЕНИЙ</w:t>
      </w:r>
    </w:p>
    <w:p w:rsidR="00C840C7" w:rsidRPr="00CC380F" w:rsidRDefault="00C840C7"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И ДЕЙСТВИЙ (БЕЗДЕЙСТВИЯ) ОРГАНА МЕСТНОГО САМОУПРАВЛЕНИЯ,</w:t>
      </w:r>
    </w:p>
    <w:p w:rsidR="00C840C7" w:rsidRPr="00CC380F" w:rsidRDefault="00C840C7"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УПОЛНОМОЧЕННОГО НА ОСУЩЕСТВЛЕНИЕ МУНИЦИПАЛЬНОГО КОНТРОЛЯ,</w:t>
      </w:r>
    </w:p>
    <w:p w:rsidR="00C840C7" w:rsidRPr="00CC380F" w:rsidRDefault="00C840C7"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А ТАКЖЕ ДОЛЖНОСТНЫХ ЛИЦ, МУНИЦИПАЛЬНЫХ СЛУЖАЩИХ</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сельского поселения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5.5. Жалоба должна содержать:</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суть обжалуемых действий (бездействия) и решений;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5.7. Жалоба рассматривается в течение тридцати дней со дня ее регистрации.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5.8. Результатом досудебного (внесудебного) обжалования является: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полное либо частичное удовлетворение требований подателя жалобы;</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отказ в удовлетворении требований подателя жалобы в полном объеме либо в части.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Pr>
          <w:rFonts w:ascii="Times New Roman" w:hAnsi="Times New Roman"/>
          <w:sz w:val="28"/>
          <w:szCs w:val="28"/>
        </w:rPr>
        <w:t>сельского поселения</w:t>
      </w:r>
      <w:r w:rsidRPr="002C4088">
        <w:rPr>
          <w:rFonts w:ascii="Times New Roman"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сельского поселения, орган, обеспечивающий осуществление муниципального контроля, или должностному лицу в письменной форме. Кроме того, на поступившую в администрацию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hAnsi="Times New Roman"/>
          <w:sz w:val="28"/>
          <w:szCs w:val="28"/>
        </w:rPr>
        <w:t xml:space="preserve">требований части 2 статьи 6 </w:t>
      </w:r>
      <w:r w:rsidRPr="002C4088">
        <w:rPr>
          <w:rFonts w:ascii="Times New Roman" w:hAnsi="Times New Roman"/>
          <w:sz w:val="28"/>
          <w:szCs w:val="28"/>
        </w:rPr>
        <w:t xml:space="preserve">Федерального закона 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 xml:space="preserve">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C840C7" w:rsidRPr="002C4088" w:rsidRDefault="00C840C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right"/>
        <w:outlineLvl w:val="1"/>
        <w:rPr>
          <w:rFonts w:ascii="Times New Roman" w:hAnsi="Times New Roman"/>
          <w:sz w:val="28"/>
          <w:szCs w:val="28"/>
        </w:rPr>
      </w:pPr>
      <w:r w:rsidRPr="002C4088">
        <w:rPr>
          <w:rFonts w:ascii="Times New Roman" w:hAnsi="Times New Roman"/>
          <w:sz w:val="28"/>
          <w:szCs w:val="28"/>
        </w:rPr>
        <w:t>Приложение</w:t>
      </w:r>
    </w:p>
    <w:p w:rsidR="00C840C7" w:rsidRPr="002C4088" w:rsidRDefault="00C840C7"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к Административному регламенту</w:t>
      </w:r>
    </w:p>
    <w:p w:rsidR="00C840C7" w:rsidRPr="002C4088" w:rsidRDefault="00C840C7" w:rsidP="002C4088">
      <w:pPr>
        <w:autoSpaceDE w:val="0"/>
        <w:autoSpaceDN w:val="0"/>
        <w:adjustRightInd w:val="0"/>
        <w:ind w:firstLine="709"/>
        <w:rPr>
          <w:rFonts w:ascii="Times New Roman" w:hAnsi="Times New Roman"/>
          <w:sz w:val="28"/>
          <w:szCs w:val="28"/>
        </w:rPr>
      </w:pP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bookmarkStart w:id="14" w:name="Par499"/>
      <w:bookmarkEnd w:id="14"/>
      <w:r w:rsidRPr="002C4088">
        <w:rPr>
          <w:rFonts w:ascii="Times New Roman" w:hAnsi="Times New Roman"/>
          <w:b/>
          <w:bCs/>
          <w:sz w:val="28"/>
          <w:szCs w:val="28"/>
        </w:rPr>
        <w:t>Блок-схема</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последовательности административных процедур</w:t>
      </w:r>
    </w:p>
    <w:p w:rsidR="00C840C7" w:rsidRPr="002C4088" w:rsidRDefault="00C840C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при осуществлении муниципального контроля</w:t>
      </w:r>
    </w:p>
    <w:p w:rsidR="00C840C7" w:rsidRPr="00FD17E8" w:rsidRDefault="00C840C7" w:rsidP="00FD17E8">
      <w:pPr>
        <w:autoSpaceDE w:val="0"/>
        <w:autoSpaceDN w:val="0"/>
        <w:adjustRightInd w:val="0"/>
        <w:ind w:firstLine="709"/>
        <w:jc w:val="center"/>
        <w:rPr>
          <w:rFonts w:ascii="Times New Roman" w:hAnsi="Times New Roman"/>
          <w:b/>
          <w:sz w:val="28"/>
          <w:szCs w:val="28"/>
        </w:rPr>
      </w:pPr>
      <w:bookmarkStart w:id="15" w:name="_GoBack"/>
      <w:r w:rsidRPr="00FD17E8">
        <w:rPr>
          <w:rFonts w:ascii="Times New Roman" w:hAnsi="Times New Roman"/>
          <w:b/>
          <w:bCs/>
          <w:sz w:val="28"/>
          <w:szCs w:val="28"/>
        </w:rPr>
        <w:t>за соблюдением правил благоустройства</w:t>
      </w:r>
    </w:p>
    <w:bookmarkEnd w:id="15"/>
    <w:p w:rsidR="00C840C7" w:rsidRPr="002C4088" w:rsidRDefault="00C840C7" w:rsidP="00CA22A8">
      <w:pPr>
        <w:autoSpaceDE w:val="0"/>
        <w:autoSpaceDN w:val="0"/>
        <w:adjustRightInd w:val="0"/>
        <w:ind w:firstLine="709"/>
        <w:outlineLvl w:val="0"/>
        <w:rPr>
          <w:rFonts w:ascii="Times New Roman" w:hAnsi="Times New Roman"/>
          <w:sz w:val="28"/>
          <w:szCs w:val="28"/>
        </w:rPr>
      </w:pPr>
      <w:r>
        <w:rPr>
          <w:noProof/>
        </w:rPr>
        <w:pict>
          <v:rect id="Прямоугольник 8" o:spid="_x0000_s1026" style="position:absolute;left:0;text-align:left;margin-left:134pt;margin-top:142.7pt;width:149.35pt;height:42.8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840C7" w:rsidRPr="00CA22A8" w:rsidRDefault="00C840C7"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Pr>
          <w:noProof/>
        </w:rPr>
        <w:pict>
          <v:rect id="Прямоугольник 2" o:spid="_x0000_s1027" style="position:absolute;left:0;text-align:left;margin-left:-24.85pt;margin-top:80.3pt;width:149.35pt;height:34.4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840C7" w:rsidRPr="00CA22A8" w:rsidRDefault="00C840C7" w:rsidP="00CA22A8">
                  <w:pPr>
                    <w:jc w:val="center"/>
                    <w:rPr>
                      <w:sz w:val="20"/>
                      <w:szCs w:val="20"/>
                    </w:rPr>
                  </w:pPr>
                  <w:r w:rsidRPr="00CA22A8">
                    <w:rPr>
                      <w:sz w:val="20"/>
                      <w:szCs w:val="20"/>
                    </w:rPr>
                    <w:t>Проведение плановой проверки</w:t>
                  </w:r>
                </w:p>
              </w:txbxContent>
            </v:textbox>
          </v:rect>
        </w:pict>
      </w:r>
      <w:r>
        <w:rPr>
          <w:rFonts w:ascii="Times New Roman" w:hAnsi="Times New Roman"/>
          <w:sz w:val="28"/>
          <w:szCs w:val="28"/>
        </w:rPr>
        <w:t xml:space="preserve"> </w:t>
      </w:r>
      <w:r>
        <w:rPr>
          <w:noProof/>
        </w:rPr>
        <w:pict>
          <v:rect id="Прямоугольник 11" o:spid="_x0000_s1028" style="position:absolute;left:0;text-align:left;margin-left:124pt;margin-top:404.15pt;width:149.35pt;height:91.85pt;z-index:251648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C840C7" w:rsidRDefault="00C840C7"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0" o:spid="_x0000_s1029" type="#_x0000_t32" style="position:absolute;left:0;text-align:left;margin-left:273.4pt;margin-top:329.1pt;width:9.95pt;height:0;flip:x;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Pr>
          <w:noProof/>
        </w:rPr>
        <w:pict>
          <v:shape id="Прямая со стрелкой 39" o:spid="_x0000_s1030" type="#_x0000_t32" style="position:absolute;left:0;text-align:left;margin-left:273.4pt;margin-top:449.4pt;width:9.95pt;height:0;flip:x;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Pr>
          <w:noProof/>
        </w:rPr>
        <w:pict>
          <v:line id="Прямая соединительная линия 38" o:spid="_x0000_s1031" style="position:absolute;left:0;text-align:left;z-index:251675136;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Pr>
          <w:noProof/>
        </w:rPr>
        <w:pict>
          <v:shape id="Прямая со стрелкой 37" o:spid="_x0000_s1032" type="#_x0000_t32" style="position:absolute;left:0;text-align:left;margin-left:296.95pt;margin-top:192.5pt;width:20.7pt;height:0;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Pr>
          <w:noProof/>
        </w:rPr>
        <w:pict>
          <v:shape id="Прямая со стрелкой 36" o:spid="_x0000_s1033" type="#_x0000_t32" style="position:absolute;left:0;text-align:left;margin-left:296.9pt;margin-top:289.8pt;width:20.7pt;height:0;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Pr>
          <w:noProof/>
        </w:rPr>
        <w:pict>
          <v:shape id="Прямая со стрелкой 35" o:spid="_x0000_s1034" type="#_x0000_t32" style="position:absolute;left:0;text-align:left;margin-left:296.9pt;margin-top:379.4pt;width:20.7pt;height:0;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Pr>
          <w:noProof/>
        </w:rPr>
        <w:pict>
          <v:shape id="Прямая со стрелкой 34" o:spid="_x0000_s1035" type="#_x0000_t32" style="position:absolute;left:0;text-align:left;margin-left:297.15pt;margin-top:473.15pt;width:20.7pt;height:0;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Pr>
          <w:noProof/>
        </w:rPr>
        <w:pict>
          <v:line id="Прямая соединительная линия 33" o:spid="_x0000_s1036" style="position:absolute;left:0;text-align:left;z-index:251670016;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Pr>
          <w:noProof/>
        </w:rPr>
        <w:pict>
          <v:shape id="Прямая со стрелкой 31" o:spid="_x0000_s1037" type="#_x0000_t32" style="position:absolute;left:0;text-align:left;margin-left:123.3pt;margin-top:551.3pt;width:0;height:21.4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Pr>
          <w:noProof/>
        </w:rPr>
        <w:pict>
          <v:shape id="Прямая со стрелкой 30" o:spid="_x0000_s1038" type="#_x0000_t32" style="position:absolute;left:0;text-align:left;margin-left:203.95pt;margin-top:496.25pt;width:0;height:26.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Pr>
          <w:noProof/>
        </w:rPr>
        <w:pict>
          <v:shape id="Прямая со стрелкой 29" o:spid="_x0000_s1039" type="#_x0000_t32" style="position:absolute;left:0;text-align:left;margin-left:204.5pt;margin-top:367.45pt;width:0;height:36.7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Pr>
          <w:noProof/>
        </w:rPr>
        <w:pict>
          <v:shape id="Прямая со стрелкой 28" o:spid="_x0000_s1040" type="#_x0000_t32" style="position:absolute;left:0;text-align:left;margin-left:205.45pt;margin-top:184.5pt;width:0;height:26.8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Pr>
          <w:noProof/>
        </w:rPr>
        <w:pict>
          <v:shape id="Прямая со стрелкой 27" o:spid="_x0000_s1041" type="#_x0000_t32" style="position:absolute;left:0;text-align:left;margin-left:38pt;margin-top:495.85pt;width:0;height:23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Pr>
          <w:noProof/>
        </w:rPr>
        <w:pict>
          <v:shape id="Прямая со стрелкой 26" o:spid="_x0000_s1042" type="#_x0000_t32" style="position:absolute;left:0;text-align:left;margin-left:38.25pt;margin-top:386.6pt;width:0;height:28.3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Pr>
          <w:noProof/>
        </w:rPr>
        <w:pict>
          <v:shape id="Прямая со стрелкой 25" o:spid="_x0000_s1043" type="#_x0000_t32" style="position:absolute;left:0;text-align:left;margin-left:37.25pt;margin-top:271.4pt;width:0;height:23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Pr>
          <w:noProof/>
        </w:rPr>
        <w:pict>
          <v:shape id="Прямая со стрелкой 24" o:spid="_x0000_s1044" type="#_x0000_t32" style="position:absolute;left:0;text-align:left;margin-left:37.5pt;margin-top:202pt;width:0;height:23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Pr>
          <w:noProof/>
        </w:rPr>
        <w:pict>
          <v:shape id="Прямая со стрелкой 23" o:spid="_x0000_s1045" type="#_x0000_t32" style="position:absolute;left:0;text-align:left;margin-left:205.75pt;margin-top:114.4pt;width:0;height:26.8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Pr>
          <w:noProof/>
        </w:rPr>
        <w:pict>
          <v:shape id="Прямая со стрелкой 22" o:spid="_x0000_s1046" type="#_x0000_t32" style="position:absolute;left:0;text-align:left;margin-left:37.5pt;margin-top:114.7pt;width:0;height:26.8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Pr>
          <w:noProof/>
        </w:rPr>
        <w:pict>
          <v:shape id="Прямая со стрелкой 21" o:spid="_x0000_s1047" type="#_x0000_t32" style="position:absolute;left:0;text-align:left;margin-left:392.65pt;margin-top:49.3pt;width:0;height:30.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Pr>
          <w:noProof/>
        </w:rPr>
        <w:pict>
          <v:shape id="Прямая со стрелкой 20" o:spid="_x0000_s1048" type="#_x0000_t32" style="position:absolute;left:0;text-align:left;margin-left:205.75pt;margin-top:49.3pt;width:0;height:30.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Pr>
          <w:noProof/>
        </w:rPr>
        <w:pict>
          <v:shape id="Прямая со стрелкой 19" o:spid="_x0000_s1049" type="#_x0000_t32" style="position:absolute;left:0;text-align:left;margin-left:37.5pt;margin-top:49.6pt;width:0;height:30.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Pr>
          <w:noProof/>
        </w:rPr>
        <w:pict>
          <v:rect id="Прямоугольник 18" o:spid="_x0000_s1050" style="position:absolute;left:0;text-align:left;margin-left:-32.2pt;margin-top:572.75pt;width:355.4pt;height:40.6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C840C7" w:rsidRPr="007F3CA5" w:rsidRDefault="00C840C7"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Pr>
          <w:noProof/>
        </w:rPr>
        <w:pict>
          <v:rect id="Прямоугольник 17" o:spid="_x0000_s1051" style="position:absolute;left:0;text-align:left;margin-left:-32.2pt;margin-top:525.25pt;width:329.35pt;height:26.05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C840C7" w:rsidRPr="007F3CA5" w:rsidRDefault="00C840C7" w:rsidP="007F3CA5">
                  <w:pPr>
                    <w:jc w:val="center"/>
                    <w:rPr>
                      <w:sz w:val="20"/>
                      <w:szCs w:val="20"/>
                    </w:rPr>
                  </w:pPr>
                  <w:r w:rsidRPr="007F3CA5">
                    <w:rPr>
                      <w:sz w:val="20"/>
                      <w:szCs w:val="20"/>
                    </w:rPr>
                    <w:t>Оформление акта проверки</w:t>
                  </w:r>
                </w:p>
              </w:txbxContent>
            </v:textbox>
          </v:rect>
        </w:pict>
      </w:r>
      <w:r>
        <w:rPr>
          <w:noProof/>
        </w:rPr>
        <w:pict>
          <v:rect id="Прямоугольник 16" o:spid="_x0000_s1052" style="position:absolute;left:0;text-align:left;margin-left:317.85pt;margin-top:428.75pt;width:149.35pt;height:67.35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C840C7" w:rsidRPr="007F3CA5" w:rsidRDefault="00C840C7"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C840C7" w:rsidRDefault="00C840C7"/>
              </w:txbxContent>
            </v:textbox>
          </v:rect>
        </w:pict>
      </w:r>
      <w:r>
        <w:rPr>
          <w:noProof/>
        </w:rPr>
        <w:pict>
          <v:rect id="Прямоугольник 14" o:spid="_x0000_s1053" style="position:absolute;left:0;text-align:left;margin-left:317.8pt;margin-top:250.25pt;width:149.35pt;height:78.85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C840C7" w:rsidRPr="007F3CA5" w:rsidRDefault="00C840C7"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Pr>
          <w:noProof/>
        </w:rPr>
        <w:pict>
          <v:rect id="Прямоугольник 15" o:spid="_x0000_s1054" style="position:absolute;left:0;text-align:left;margin-left:317.85pt;margin-top:342.2pt;width:149.35pt;height:77.35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C840C7" w:rsidRPr="007F3CA5" w:rsidRDefault="00C840C7"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Pr>
          <w:noProof/>
        </w:rPr>
        <w:pict>
          <v:rect id="Прямоугольник 13" o:spid="_x0000_s1055" style="position:absolute;left:0;text-align:left;margin-left:317.85pt;margin-top:149.95pt;width:149.35pt;height:88.8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840C7" w:rsidRPr="00CA22A8" w:rsidRDefault="00C840C7"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Pr>
          <w:noProof/>
        </w:rPr>
        <w:pict>
          <v:rect id="Прямоугольник 12" o:spid="_x0000_s1056" style="position:absolute;left:0;text-align:left;margin-left:297.15pt;margin-top:80.2pt;width:170pt;height:54.35pt;z-index:251649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840C7" w:rsidRPr="00CA22A8" w:rsidRDefault="00C840C7"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Pr>
          <w:noProof/>
        </w:rPr>
        <w:pict>
          <v:rect id="Прямоугольник 10" o:spid="_x0000_s1057" style="position:absolute;left:0;text-align:left;margin-left:124pt;margin-top:296.2pt;width:149.35pt;height:71.2pt;z-index:251647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840C7" w:rsidRPr="00CA22A8" w:rsidRDefault="00C840C7"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840C7" w:rsidRDefault="00C840C7"/>
              </w:txbxContent>
            </v:textbox>
          </v:rect>
        </w:pict>
      </w:r>
      <w:r>
        <w:rPr>
          <w:noProof/>
        </w:rPr>
        <w:pict>
          <v:rect id="Прямоугольник 9" o:spid="_x0000_s1058" style="position:absolute;left:0;text-align:left;margin-left:134pt;margin-top:214.25pt;width:149.35pt;height:45.15pt;z-index:251646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840C7" w:rsidRPr="00CA22A8" w:rsidRDefault="00C840C7" w:rsidP="00CA22A8">
                  <w:pPr>
                    <w:jc w:val="center"/>
                    <w:rPr>
                      <w:sz w:val="20"/>
                      <w:szCs w:val="20"/>
                    </w:rPr>
                  </w:pPr>
                  <w:r w:rsidRPr="00CA22A8">
                    <w:rPr>
                      <w:sz w:val="20"/>
                      <w:szCs w:val="20"/>
                    </w:rPr>
                    <w:t>Согласование проверки с органами прокуратуры</w:t>
                  </w:r>
                </w:p>
              </w:txbxContent>
            </v:textbox>
          </v:rect>
        </w:pict>
      </w:r>
      <w:r>
        <w:rPr>
          <w:noProof/>
        </w:rPr>
        <w:pict>
          <v:rect id="Прямоугольник 7" o:spid="_x0000_s1059" style="position:absolute;left:0;text-align:left;margin-left:-32.2pt;margin-top:414.95pt;width:149.35pt;height:81.2pt;z-index:251644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840C7" w:rsidRPr="00CA22A8" w:rsidRDefault="00C840C7"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Pr>
          <w:noProof/>
        </w:rPr>
        <w:pict>
          <v:rect id="Прямоугольник 6" o:spid="_x0000_s1060" style="position:absolute;left:0;text-align:left;margin-left:-32.2pt;margin-top:296.25pt;width:149.35pt;height:90.4pt;z-index:251643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840C7" w:rsidRPr="00CA22A8" w:rsidRDefault="00C840C7"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Pr>
          <w:noProof/>
        </w:rPr>
        <w:pict>
          <v:rect id="Прямоугольник 5" o:spid="_x0000_s1061" style="position:absolute;left:0;text-align:left;margin-left:-32.2pt;margin-top:225pt;width:149.35pt;height:46.7pt;z-index:251642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840C7" w:rsidRPr="00CA22A8" w:rsidRDefault="00C840C7"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Pr>
          <w:noProof/>
        </w:rPr>
        <w:pict>
          <v:rect id="Прямоугольник 4" o:spid="_x0000_s1062" style="position:absolute;left:0;text-align:left;margin-left:-32.2pt;margin-top:141.5pt;width:149.35pt;height:60.5pt;z-index:251641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840C7" w:rsidRPr="00CA22A8" w:rsidRDefault="00C840C7"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Pr>
          <w:noProof/>
        </w:rPr>
        <w:pict>
          <v:rect id="Прямоугольник 3" o:spid="_x0000_s1063" style="position:absolute;left:0;text-align:left;margin-left:133.8pt;margin-top:79.95pt;width:149.35pt;height:34.45pt;z-index:251640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840C7" w:rsidRPr="00CA22A8" w:rsidRDefault="00C840C7" w:rsidP="00CA22A8">
                  <w:pPr>
                    <w:jc w:val="center"/>
                    <w:rPr>
                      <w:sz w:val="20"/>
                      <w:szCs w:val="20"/>
                    </w:rPr>
                  </w:pPr>
                  <w:r w:rsidRPr="00CA22A8">
                    <w:rPr>
                      <w:sz w:val="20"/>
                      <w:szCs w:val="20"/>
                    </w:rPr>
                    <w:t>Проведение внеплановой проверки</w:t>
                  </w:r>
                </w:p>
              </w:txbxContent>
            </v:textbox>
          </v:rect>
        </w:pict>
      </w:r>
      <w:r>
        <w:rPr>
          <w:noProof/>
        </w:rPr>
        <w:pict>
          <v:rect id="Прямоугольник 1" o:spid="_x0000_s1064" style="position:absolute;left:0;text-align:left;margin-left:-2.35pt;margin-top:27.4pt;width:443.45pt;height:22.2pt;z-index:251638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840C7" w:rsidRDefault="00C840C7" w:rsidP="00CA22A8">
                  <w:pPr>
                    <w:jc w:val="center"/>
                  </w:pPr>
                  <w:r w:rsidRPr="006D4802">
                    <w:rPr>
                      <w:rFonts w:ascii="Courier New" w:hAnsi="Courier New" w:cs="Courier New"/>
                      <w:sz w:val="20"/>
                      <w:szCs w:val="20"/>
                    </w:rPr>
                    <w:t xml:space="preserve">│            Организация мероприятий по контролю           </w:t>
                  </w:r>
                </w:p>
              </w:txbxContent>
            </v:textbox>
          </v:rect>
        </w:pict>
      </w:r>
    </w:p>
    <w:sectPr w:rsidR="00C840C7" w:rsidRPr="002C4088" w:rsidSect="002C4088">
      <w:headerReference w:type="even" r:id="rId7"/>
      <w:headerReference w:type="default" r:id="rId8"/>
      <w:footerReference w:type="even" r:id="rId9"/>
      <w:footerReference w:type="default" r:id="rId10"/>
      <w:headerReference w:type="first" r:id="rId11"/>
      <w:footerReference w:type="first" r:id="rId12"/>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C7" w:rsidRDefault="00C840C7" w:rsidP="00962900">
      <w:r>
        <w:separator/>
      </w:r>
    </w:p>
  </w:endnote>
  <w:endnote w:type="continuationSeparator" w:id="0">
    <w:p w:rsidR="00C840C7" w:rsidRDefault="00C840C7" w:rsidP="00962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7" w:rsidRDefault="00C84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7" w:rsidRDefault="00C840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7" w:rsidRDefault="00C84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C7" w:rsidRDefault="00C840C7" w:rsidP="00962900">
      <w:r>
        <w:separator/>
      </w:r>
    </w:p>
  </w:footnote>
  <w:footnote w:type="continuationSeparator" w:id="0">
    <w:p w:rsidR="00C840C7" w:rsidRDefault="00C840C7"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7" w:rsidRDefault="00C84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7" w:rsidRPr="00A52DCA" w:rsidRDefault="00C840C7">
    <w:pPr>
      <w:pStyle w:val="Header"/>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7" w:rsidRDefault="00C840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2F0CFD"/>
    <w:rsid w:val="00313489"/>
    <w:rsid w:val="00314530"/>
    <w:rsid w:val="00316CFD"/>
    <w:rsid w:val="00360E33"/>
    <w:rsid w:val="00364E43"/>
    <w:rsid w:val="003C4CA6"/>
    <w:rsid w:val="003F006C"/>
    <w:rsid w:val="003F48BD"/>
    <w:rsid w:val="00425EA4"/>
    <w:rsid w:val="00433AB0"/>
    <w:rsid w:val="004371A0"/>
    <w:rsid w:val="00475885"/>
    <w:rsid w:val="004C0528"/>
    <w:rsid w:val="004D30F4"/>
    <w:rsid w:val="004F1BBE"/>
    <w:rsid w:val="00505E13"/>
    <w:rsid w:val="005B71F3"/>
    <w:rsid w:val="005E30B2"/>
    <w:rsid w:val="005F1DA9"/>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A18B8"/>
    <w:rsid w:val="009E1034"/>
    <w:rsid w:val="00A03417"/>
    <w:rsid w:val="00A52DCA"/>
    <w:rsid w:val="00AB02A5"/>
    <w:rsid w:val="00AB7B21"/>
    <w:rsid w:val="00AE4980"/>
    <w:rsid w:val="00AF0B6A"/>
    <w:rsid w:val="00AF6D69"/>
    <w:rsid w:val="00B07469"/>
    <w:rsid w:val="00BB4E2F"/>
    <w:rsid w:val="00BC57F5"/>
    <w:rsid w:val="00BE5C3B"/>
    <w:rsid w:val="00C1415F"/>
    <w:rsid w:val="00C16BF9"/>
    <w:rsid w:val="00C23F91"/>
    <w:rsid w:val="00C40821"/>
    <w:rsid w:val="00C50E59"/>
    <w:rsid w:val="00C720C4"/>
    <w:rsid w:val="00C840C7"/>
    <w:rsid w:val="00C919C3"/>
    <w:rsid w:val="00CA22A8"/>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B02A5"/>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AB02A5"/>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AB02A5"/>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AB02A5"/>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AB02A5"/>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F73F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CF73FF"/>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CF73F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CF73FF"/>
    <w:rPr>
      <w:rFonts w:ascii="Arial" w:hAnsi="Arial" w:cs="Times New Roman"/>
      <w:b/>
      <w:bCs/>
      <w:sz w:val="28"/>
      <w:szCs w:val="28"/>
    </w:rPr>
  </w:style>
  <w:style w:type="paragraph" w:customStyle="1" w:styleId="ConsPlusNormal">
    <w:name w:val="ConsPlusNormal"/>
    <w:uiPriority w:val="99"/>
    <w:rsid w:val="00CF73FF"/>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sz w:val="20"/>
      <w:szCs w:val="20"/>
      <w:lang w:eastAsia="en-US"/>
    </w:rPr>
  </w:style>
  <w:style w:type="character" w:styleId="HTMLVariable">
    <w:name w:val="HTML Variable"/>
    <w:aliases w:val="!Ссылки в документе"/>
    <w:basedOn w:val="DefaultParagraphFont"/>
    <w:uiPriority w:val="99"/>
    <w:rsid w:val="00AB02A5"/>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AB02A5"/>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CF73FF"/>
    <w:rPr>
      <w:rFonts w:ascii="Courier" w:hAnsi="Courier" w:cs="Times New Roman"/>
      <w:sz w:val="22"/>
    </w:rPr>
  </w:style>
  <w:style w:type="paragraph" w:customStyle="1" w:styleId="Title">
    <w:name w:val="Title!Название НПА"/>
    <w:basedOn w:val="Normal"/>
    <w:uiPriority w:val="99"/>
    <w:rsid w:val="00AB02A5"/>
    <w:pPr>
      <w:spacing w:before="240" w:after="60"/>
      <w:jc w:val="center"/>
      <w:outlineLvl w:val="0"/>
    </w:pPr>
    <w:rPr>
      <w:rFonts w:cs="Arial"/>
      <w:b/>
      <w:bCs/>
      <w:kern w:val="28"/>
      <w:sz w:val="32"/>
      <w:szCs w:val="32"/>
    </w:rPr>
  </w:style>
  <w:style w:type="character" w:styleId="Hyperlink">
    <w:name w:val="Hyperlink"/>
    <w:basedOn w:val="DefaultParagraphFont"/>
    <w:uiPriority w:val="99"/>
    <w:rsid w:val="00AB02A5"/>
    <w:rPr>
      <w:rFonts w:cs="Times New Roman"/>
      <w:color w:val="0000FF"/>
      <w:u w:val="none"/>
    </w:rPr>
  </w:style>
  <w:style w:type="paragraph" w:styleId="Header">
    <w:name w:val="header"/>
    <w:basedOn w:val="Normal"/>
    <w:link w:val="HeaderChar"/>
    <w:uiPriority w:val="99"/>
    <w:semiHidden/>
    <w:rsid w:val="00962900"/>
    <w:pPr>
      <w:tabs>
        <w:tab w:val="center" w:pos="4677"/>
        <w:tab w:val="right" w:pos="9355"/>
      </w:tabs>
    </w:pPr>
  </w:style>
  <w:style w:type="character" w:customStyle="1" w:styleId="HeaderChar">
    <w:name w:val="Header Char"/>
    <w:basedOn w:val="DefaultParagraphFont"/>
    <w:link w:val="Header"/>
    <w:uiPriority w:val="99"/>
    <w:semiHidden/>
    <w:locked/>
    <w:rsid w:val="00962900"/>
    <w:rPr>
      <w:rFonts w:ascii="Arial" w:hAnsi="Arial" w:cs="Times New Roman"/>
      <w:sz w:val="24"/>
      <w:szCs w:val="24"/>
    </w:rPr>
  </w:style>
  <w:style w:type="paragraph" w:styleId="Footer">
    <w:name w:val="footer"/>
    <w:basedOn w:val="Normal"/>
    <w:link w:val="FooterChar"/>
    <w:uiPriority w:val="99"/>
    <w:semiHidden/>
    <w:rsid w:val="00962900"/>
    <w:pPr>
      <w:tabs>
        <w:tab w:val="center" w:pos="4677"/>
        <w:tab w:val="right" w:pos="9355"/>
      </w:tabs>
    </w:pPr>
  </w:style>
  <w:style w:type="character" w:customStyle="1" w:styleId="FooterChar">
    <w:name w:val="Footer Char"/>
    <w:basedOn w:val="DefaultParagraphFont"/>
    <w:link w:val="Footer"/>
    <w:uiPriority w:val="99"/>
    <w:semiHidden/>
    <w:locked/>
    <w:rsid w:val="00962900"/>
    <w:rPr>
      <w:rFonts w:ascii="Arial" w:hAnsi="Arial" w:cs="Times New Roman"/>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E82974"/>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uiPriority w:val="99"/>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B02A5"/>
    <w:rPr>
      <w:rFonts w:ascii="Arial" w:eastAsia="Times New Roman" w:hAnsi="Arial" w:cs="Arial"/>
      <w:bCs/>
      <w:kern w:val="28"/>
      <w:sz w:val="24"/>
      <w:szCs w:val="32"/>
    </w:rPr>
  </w:style>
  <w:style w:type="paragraph" w:customStyle="1" w:styleId="Table0">
    <w:name w:val="Table!"/>
    <w:next w:val="Table"/>
    <w:uiPriority w:val="99"/>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AB02A5"/>
    <w:pPr>
      <w:jc w:val="center"/>
    </w:pPr>
    <w:rPr>
      <w:rFonts w:ascii="Arial" w:eastAsia="Times New Roman" w:hAnsi="Arial" w:cs="Arial"/>
      <w:bCs/>
      <w:kern w:val="28"/>
      <w:sz w:val="24"/>
      <w:szCs w:val="32"/>
    </w:rPr>
  </w:style>
  <w:style w:type="paragraph" w:customStyle="1" w:styleId="Style4">
    <w:name w:val="Style4"/>
    <w:basedOn w:val="Normal"/>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841</TotalTime>
  <Pages>35</Pages>
  <Words>12610</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21</cp:revision>
  <dcterms:created xsi:type="dcterms:W3CDTF">2019-04-10T10:20:00Z</dcterms:created>
  <dcterms:modified xsi:type="dcterms:W3CDTF">2019-05-30T06:37:00Z</dcterms:modified>
</cp:coreProperties>
</file>