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DE5BDE" w:rsidP="0024043E">
      <w:pPr>
        <w:ind w:firstLine="709"/>
        <w:jc w:val="center"/>
        <w:rPr>
          <w:rFonts w:ascii="Times New Roman" w:hAnsi="Times New Roman"/>
          <w:sz w:val="28"/>
          <w:szCs w:val="28"/>
        </w:rPr>
      </w:pPr>
      <w:r>
        <w:rPr>
          <w:rFonts w:ascii="Times New Roman" w:hAnsi="Times New Roman"/>
          <w:sz w:val="28"/>
          <w:szCs w:val="28"/>
        </w:rPr>
        <w:t>МАЛОАЛАБУХСКОГО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BC4D5A" w:rsidRDefault="00D75A8F" w:rsidP="0024043E">
      <w:pPr>
        <w:ind w:firstLine="709"/>
        <w:jc w:val="center"/>
        <w:rPr>
          <w:rFonts w:ascii="Times New Roman" w:hAnsi="Times New Roman"/>
          <w:sz w:val="32"/>
          <w:szCs w:val="32"/>
        </w:rPr>
      </w:pPr>
      <w:r w:rsidRPr="00BC4D5A">
        <w:rPr>
          <w:rFonts w:ascii="Times New Roman" w:hAnsi="Times New Roman"/>
          <w:sz w:val="32"/>
          <w:szCs w:val="32"/>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BC4D5A">
      <w:pPr>
        <w:tabs>
          <w:tab w:val="left" w:pos="1172"/>
        </w:tabs>
        <w:ind w:firstLine="0"/>
        <w:rPr>
          <w:rFonts w:ascii="Times New Roman" w:hAnsi="Times New Roman"/>
          <w:sz w:val="28"/>
          <w:szCs w:val="28"/>
        </w:rPr>
      </w:pPr>
      <w:r w:rsidRPr="0024043E">
        <w:rPr>
          <w:rFonts w:ascii="Times New Roman" w:hAnsi="Times New Roman"/>
          <w:sz w:val="28"/>
          <w:szCs w:val="28"/>
        </w:rPr>
        <w:t>«</w:t>
      </w:r>
      <w:r w:rsidR="00C458A8">
        <w:rPr>
          <w:rFonts w:ascii="Times New Roman" w:hAnsi="Times New Roman"/>
          <w:sz w:val="28"/>
          <w:szCs w:val="28"/>
        </w:rPr>
        <w:t>12</w:t>
      </w:r>
      <w:r w:rsidRPr="0024043E">
        <w:rPr>
          <w:rFonts w:ascii="Times New Roman" w:hAnsi="Times New Roman"/>
          <w:sz w:val="28"/>
          <w:szCs w:val="28"/>
        </w:rPr>
        <w:t xml:space="preserve">» </w:t>
      </w:r>
      <w:r w:rsidR="00C458A8">
        <w:rPr>
          <w:rFonts w:ascii="Times New Roman" w:hAnsi="Times New Roman"/>
          <w:sz w:val="28"/>
          <w:szCs w:val="28"/>
        </w:rPr>
        <w:t>сентября</w:t>
      </w:r>
      <w:r w:rsidR="00BC4D5A">
        <w:rPr>
          <w:rFonts w:ascii="Times New Roman" w:hAnsi="Times New Roman"/>
          <w:sz w:val="28"/>
          <w:szCs w:val="28"/>
        </w:rPr>
        <w:t xml:space="preserve"> 2023 г. № 45</w:t>
      </w:r>
    </w:p>
    <w:p w:rsidR="00D75A8F" w:rsidRPr="0024043E" w:rsidRDefault="00DE5BDE" w:rsidP="00BC4D5A">
      <w:pPr>
        <w:ind w:firstLine="0"/>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алые</w:t>
      </w:r>
      <w:proofErr w:type="spellEnd"/>
      <w:r>
        <w:rPr>
          <w:rFonts w:ascii="Times New Roman" w:hAnsi="Times New Roman"/>
          <w:sz w:val="28"/>
          <w:szCs w:val="28"/>
        </w:rPr>
        <w:t xml:space="preserve">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w:t>
      </w:r>
      <w:r w:rsidR="00DE5BDE">
        <w:rPr>
          <w:rFonts w:ascii="Times New Roman" w:hAnsi="Times New Roman" w:cs="Times New Roman"/>
          <w:b w:val="0"/>
          <w:sz w:val="28"/>
          <w:szCs w:val="28"/>
        </w:rPr>
        <w:t>ю» на территории Малоалабухского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В </w:t>
      </w:r>
      <w:proofErr w:type="gramStart"/>
      <w:r w:rsidRPr="0024043E">
        <w:rPr>
          <w:lang w:eastAsia="ru-RU"/>
        </w:rPr>
        <w:t>соответствии</w:t>
      </w:r>
      <w:proofErr w:type="gramEnd"/>
      <w:r w:rsidRPr="0024043E">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 xml:space="preserve">от 30.12.2020 № 509-ФЗ «О </w:t>
      </w:r>
      <w:proofErr w:type="gramStart"/>
      <w:r w:rsidRPr="0024043E">
        <w:t xml:space="preserve">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E5BDE" w:rsidRPr="00DE5BDE">
        <w:t xml:space="preserve">Малоалабухского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w:t>
      </w:r>
      <w:proofErr w:type="gramEnd"/>
      <w:r w:rsidRPr="0024043E">
        <w:t xml:space="preserve">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E5BDE" w:rsidRPr="00DE5BDE">
        <w:t>Малоалабухского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DE5BDE" w:rsidRPr="00DE5BDE">
        <w:rPr>
          <w:rFonts w:ascii="Times New Roman" w:hAnsi="Times New Roman"/>
          <w:sz w:val="28"/>
          <w:szCs w:val="28"/>
        </w:rPr>
        <w:t>Малоалабухского</w:t>
      </w:r>
      <w:r w:rsidRPr="0024043E">
        <w:rPr>
          <w:rFonts w:ascii="Times New Roman" w:hAnsi="Times New Roman"/>
          <w:sz w:val="28"/>
          <w:szCs w:val="28"/>
        </w:rPr>
        <w:t xml:space="preserve"> сельского поселения и размещения на официальном сайте </w:t>
      </w:r>
      <w:r w:rsidR="00DE5BDE" w:rsidRPr="00DE5BDE">
        <w:rPr>
          <w:rFonts w:ascii="Times New Roman" w:hAnsi="Times New Roman"/>
          <w:sz w:val="28"/>
          <w:szCs w:val="28"/>
        </w:rPr>
        <w:t xml:space="preserve">Малоалабухского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198"/>
        <w:gridCol w:w="3143"/>
        <w:gridCol w:w="3229"/>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DE5BDE" w:rsidP="00DE5BDE">
            <w:pPr>
              <w:ind w:firstLine="0"/>
              <w:rPr>
                <w:rFonts w:ascii="Times New Roman" w:hAnsi="Times New Roman"/>
                <w:sz w:val="28"/>
                <w:szCs w:val="28"/>
                <w:lang w:eastAsia="en-US"/>
              </w:rPr>
            </w:pPr>
            <w:proofErr w:type="spellStart"/>
            <w:r>
              <w:rPr>
                <w:rFonts w:ascii="Times New Roman" w:hAnsi="Times New Roman"/>
                <w:sz w:val="28"/>
                <w:szCs w:val="28"/>
                <w:lang w:eastAsia="en-US"/>
              </w:rPr>
              <w:t>Б.В.Никифоров</w:t>
            </w:r>
            <w:proofErr w:type="spellEnd"/>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DE5BDE" w:rsidP="0024043E">
      <w:pPr>
        <w:ind w:firstLine="709"/>
        <w:jc w:val="right"/>
        <w:rPr>
          <w:rFonts w:ascii="Times New Roman" w:hAnsi="Times New Roman"/>
          <w:sz w:val="28"/>
          <w:szCs w:val="28"/>
        </w:rPr>
      </w:pPr>
      <w:r w:rsidRPr="00DE5BDE">
        <w:rPr>
          <w:rFonts w:ascii="Times New Roman" w:hAnsi="Times New Roman"/>
          <w:sz w:val="28"/>
          <w:szCs w:val="28"/>
        </w:rPr>
        <w:t>Малоалабухского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BC4D5A" w:rsidRDefault="00FB1534" w:rsidP="00BC4D5A">
      <w:pPr>
        <w:ind w:firstLine="709"/>
        <w:jc w:val="right"/>
        <w:rPr>
          <w:rFonts w:ascii="Times New Roman" w:hAnsi="Times New Roman"/>
          <w:sz w:val="28"/>
          <w:szCs w:val="28"/>
        </w:rPr>
      </w:pPr>
      <w:r w:rsidRPr="0024043E">
        <w:rPr>
          <w:rFonts w:ascii="Times New Roman" w:hAnsi="Times New Roman"/>
          <w:sz w:val="28"/>
          <w:szCs w:val="28"/>
        </w:rPr>
        <w:t xml:space="preserve"> от </w:t>
      </w:r>
      <w:r w:rsidR="00BC4D5A" w:rsidRPr="00BC4D5A">
        <w:rPr>
          <w:rFonts w:ascii="Times New Roman" w:hAnsi="Times New Roman"/>
          <w:sz w:val="28"/>
          <w:szCs w:val="28"/>
        </w:rPr>
        <w:t>«12» сентября 2023 г. № 45</w:t>
      </w:r>
    </w:p>
    <w:p w:rsidR="00BC4D5A" w:rsidRDefault="00BC4D5A" w:rsidP="00BC4D5A">
      <w:pPr>
        <w:ind w:firstLine="709"/>
        <w:jc w:val="center"/>
        <w:rPr>
          <w:rFonts w:ascii="Times New Roman" w:hAnsi="Times New Roman"/>
          <w:sz w:val="28"/>
          <w:szCs w:val="28"/>
        </w:rPr>
      </w:pPr>
    </w:p>
    <w:p w:rsidR="002808E3" w:rsidRPr="00BC4D5A" w:rsidRDefault="002808E3" w:rsidP="00BC4D5A">
      <w:pPr>
        <w:ind w:firstLine="709"/>
        <w:jc w:val="center"/>
        <w:rPr>
          <w:rFonts w:ascii="Times New Roman" w:hAnsi="Times New Roman"/>
          <w:i/>
          <w:sz w:val="28"/>
          <w:szCs w:val="28"/>
        </w:rPr>
      </w:pPr>
      <w:r w:rsidRPr="00BC4D5A">
        <w:rPr>
          <w:rFonts w:ascii="Times New Roman" w:hAnsi="Times New Roman"/>
          <w:sz w:val="28"/>
          <w:szCs w:val="28"/>
        </w:rPr>
        <w:t>Административный регламент</w:t>
      </w:r>
    </w:p>
    <w:p w:rsidR="002808E3" w:rsidRPr="00BC4D5A" w:rsidRDefault="002808E3" w:rsidP="00BC4D5A">
      <w:pPr>
        <w:pStyle w:val="90"/>
        <w:shd w:val="clear" w:color="auto" w:fill="auto"/>
        <w:spacing w:after="0" w:line="240" w:lineRule="auto"/>
        <w:ind w:firstLine="709"/>
        <w:jc w:val="center"/>
        <w:rPr>
          <w:i w:val="0"/>
          <w:sz w:val="28"/>
          <w:szCs w:val="28"/>
        </w:rPr>
      </w:pPr>
      <w:r w:rsidRPr="00BC4D5A">
        <w:rPr>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sidRPr="00BC4D5A">
        <w:rPr>
          <w:i w:val="0"/>
          <w:sz w:val="28"/>
          <w:szCs w:val="28"/>
        </w:rPr>
        <w:t xml:space="preserve"> </w:t>
      </w:r>
      <w:r w:rsidRPr="00BC4D5A">
        <w:rPr>
          <w:i w:val="0"/>
          <w:sz w:val="28"/>
          <w:szCs w:val="28"/>
        </w:rPr>
        <w:t xml:space="preserve">на территории </w:t>
      </w:r>
      <w:r w:rsidR="00DE5BDE" w:rsidRPr="00BC4D5A">
        <w:rPr>
          <w:i w:val="0"/>
          <w:sz w:val="28"/>
          <w:szCs w:val="28"/>
        </w:rPr>
        <w:t>Малоалабухского</w:t>
      </w:r>
      <w:r w:rsidR="003D4150" w:rsidRPr="00BC4D5A">
        <w:rPr>
          <w:i w:val="0"/>
          <w:sz w:val="28"/>
          <w:szCs w:val="28"/>
        </w:rPr>
        <w:t xml:space="preserve"> </w:t>
      </w:r>
      <w:r w:rsidRPr="00BC4D5A">
        <w:rPr>
          <w:i w:val="0"/>
          <w:sz w:val="28"/>
          <w:szCs w:val="28"/>
        </w:rPr>
        <w:t xml:space="preserve">сельского поселения </w:t>
      </w:r>
      <w:r w:rsidR="00FB1534" w:rsidRPr="00BC4D5A">
        <w:rPr>
          <w:i w:val="0"/>
          <w:sz w:val="28"/>
          <w:szCs w:val="28"/>
        </w:rPr>
        <w:t>Грибановского</w:t>
      </w:r>
      <w:r w:rsidRPr="00BC4D5A">
        <w:rPr>
          <w:i w:val="0"/>
          <w:sz w:val="28"/>
          <w:szCs w:val="28"/>
        </w:rPr>
        <w:t xml:space="preserve"> муниципального района</w:t>
      </w:r>
    </w:p>
    <w:p w:rsidR="002808E3" w:rsidRPr="00BC4D5A" w:rsidRDefault="002808E3" w:rsidP="00BC4D5A">
      <w:pPr>
        <w:pStyle w:val="90"/>
        <w:shd w:val="clear" w:color="auto" w:fill="auto"/>
        <w:spacing w:after="0" w:line="240" w:lineRule="auto"/>
        <w:ind w:firstLine="709"/>
        <w:jc w:val="center"/>
        <w:rPr>
          <w:i w:val="0"/>
          <w:sz w:val="28"/>
          <w:szCs w:val="28"/>
        </w:rPr>
      </w:pPr>
      <w:r w:rsidRPr="00BC4D5A">
        <w:rPr>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BC4D5A">
      <w:pPr>
        <w:ind w:firstLine="709"/>
        <w:jc w:val="center"/>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DE5BDE" w:rsidRPr="00DE5BDE">
        <w:rPr>
          <w:sz w:val="28"/>
          <w:szCs w:val="28"/>
        </w:rPr>
        <w:t xml:space="preserve">Малоалабухского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E5BDE" w:rsidRPr="00DE5BDE">
        <w:rPr>
          <w:sz w:val="28"/>
          <w:szCs w:val="28"/>
        </w:rPr>
        <w:t>Малоалабухского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DE5BDE" w:rsidRPr="00DE5BDE">
        <w:rPr>
          <w:sz w:val="28"/>
          <w:szCs w:val="28"/>
        </w:rPr>
        <w:t>Малоалабухского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DE5BDE" w:rsidRPr="00DE5BDE">
        <w:rPr>
          <w:sz w:val="28"/>
          <w:szCs w:val="28"/>
        </w:rPr>
        <w:t>Малоалабухского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BC4D5A">
      <w:pPr>
        <w:pStyle w:val="90"/>
        <w:shd w:val="clear" w:color="auto" w:fill="auto"/>
        <w:tabs>
          <w:tab w:val="left" w:pos="0"/>
        </w:tabs>
        <w:spacing w:after="0" w:line="240" w:lineRule="auto"/>
        <w:ind w:firstLine="709"/>
        <w:jc w:val="center"/>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DE5BDE" w:rsidRPr="00DE5BDE">
        <w:rPr>
          <w:sz w:val="28"/>
          <w:szCs w:val="28"/>
        </w:rPr>
        <w:t xml:space="preserve">Малоалабухского </w:t>
      </w:r>
      <w:r w:rsidR="00CD2D55" w:rsidRPr="0024043E">
        <w:rPr>
          <w:sz w:val="28"/>
          <w:szCs w:val="28"/>
        </w:rPr>
        <w:t>(http://</w:t>
      </w:r>
      <w:r w:rsidR="00DE5BDE" w:rsidRPr="00DE5BDE">
        <w:t xml:space="preserve"> </w:t>
      </w:r>
      <w:r w:rsidR="00DE5BDE" w:rsidRPr="00DE5BDE">
        <w:rPr>
          <w:sz w:val="28"/>
          <w:szCs w:val="28"/>
        </w:rPr>
        <w:t>maloalab-grib.ru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DE5BDE">
        <w:t>Малоалабухского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bookmarkStart w:id="1" w:name="_GoBack"/>
      <w:r w:rsidR="00DE5BDE" w:rsidRPr="00BC4D5A">
        <w:rPr>
          <w:rFonts w:ascii="Times New Roman" w:hAnsi="Times New Roman"/>
          <w:sz w:val="28"/>
          <w:szCs w:val="28"/>
        </w:rPr>
        <w:t>Малоалабухского</w:t>
      </w:r>
      <w:r w:rsidR="00DF0B9D" w:rsidRPr="00BC4D5A">
        <w:rPr>
          <w:rFonts w:ascii="Times New Roman" w:hAnsi="Times New Roman"/>
          <w:sz w:val="28"/>
          <w:szCs w:val="28"/>
        </w:rPr>
        <w:t xml:space="preserve"> </w:t>
      </w:r>
      <w:bookmarkEnd w:id="1"/>
      <w:r w:rsidR="00DF0B9D" w:rsidRPr="0024043E">
        <w:rPr>
          <w:rFonts w:ascii="Times New Roman" w:hAnsi="Times New Roman"/>
          <w:sz w:val="28"/>
          <w:szCs w:val="28"/>
        </w:rPr>
        <w:t xml:space="preserve">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DE5BDE" w:rsidRPr="00DE5BDE">
        <w:rPr>
          <w:rFonts w:ascii="Times New Roman" w:hAnsi="Times New Roman"/>
          <w:sz w:val="28"/>
          <w:szCs w:val="28"/>
        </w:rPr>
        <w:t>Малоалабухского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DE5BDE" w:rsidRPr="00DE5BDE">
        <w:rPr>
          <w:rFonts w:ascii="Times New Roman" w:hAnsi="Times New Roman"/>
          <w:sz w:val="28"/>
          <w:szCs w:val="28"/>
        </w:rPr>
        <w:t>Малоалабухского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DE5BDE" w:rsidRPr="00DE5BDE">
        <w:rPr>
          <w:rFonts w:ascii="Times New Roman" w:hAnsi="Times New Roman"/>
          <w:sz w:val="28"/>
          <w:szCs w:val="28"/>
        </w:rPr>
        <w:t>Малоалабухского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DE5BDE" w:rsidRPr="00DE5BDE">
        <w:t xml:space="preserve"> </w:t>
      </w:r>
      <w:r w:rsidR="00DE5BDE" w:rsidRPr="00DE5BDE">
        <w:rPr>
          <w:sz w:val="28"/>
          <w:szCs w:val="28"/>
        </w:rPr>
        <w:t>maloalab-grib.ru</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5BDE" w:rsidRPr="00DE5BDE">
        <w:rPr>
          <w:sz w:val="28"/>
          <w:szCs w:val="28"/>
        </w:rPr>
        <w:t>Малоалабухского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5BDE" w:rsidRPr="00DE5BDE">
        <w:rPr>
          <w:sz w:val="28"/>
          <w:szCs w:val="28"/>
        </w:rPr>
        <w:t>Малоалабухского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E5BDE" w:rsidRPr="00DE5BDE">
        <w:rPr>
          <w:sz w:val="28"/>
          <w:szCs w:val="28"/>
        </w:rPr>
        <w:t>Малоалабухского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79" w:rsidRDefault="00D47479" w:rsidP="009D6883">
      <w:r>
        <w:separator/>
      </w:r>
    </w:p>
  </w:endnote>
  <w:endnote w:type="continuationSeparator" w:id="0">
    <w:p w:rsidR="00D47479" w:rsidRDefault="00D47479"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79" w:rsidRDefault="00D47479" w:rsidP="009D6883">
      <w:r>
        <w:separator/>
      </w:r>
    </w:p>
  </w:footnote>
  <w:footnote w:type="continuationSeparator" w:id="0">
    <w:p w:rsidR="00D47479" w:rsidRDefault="00D47479"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BC4D5A">
          <w:rPr>
            <w:noProof/>
          </w:rPr>
          <w:t>64</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37E1A"/>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43AA6"/>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D5A"/>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458A8"/>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479"/>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E5BDE"/>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6883-0571-44A6-9F24-68339B69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17299</Words>
  <Characters>98605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Маргарита</cp:lastModifiedBy>
  <cp:revision>40</cp:revision>
  <cp:lastPrinted>2023-07-12T12:00:00Z</cp:lastPrinted>
  <dcterms:created xsi:type="dcterms:W3CDTF">2023-06-09T09:13:00Z</dcterms:created>
  <dcterms:modified xsi:type="dcterms:W3CDTF">2023-09-12T06:32:00Z</dcterms:modified>
</cp:coreProperties>
</file>