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Проект</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АДМИНИСТРАТИВНЫЙ РЕГЛАМЕНТ</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администрации Малоалабухского сельского поселения</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по предоставлению муниципальной услуги</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«Предоставление в аренду муниципального имущества»</w:t>
      </w:r>
    </w:p>
    <w:p w:rsidR="00472474" w:rsidRPr="00472474" w:rsidRDefault="00472474" w:rsidP="00472474">
      <w:pPr>
        <w:spacing w:after="240" w:line="240" w:lineRule="auto"/>
        <w:rPr>
          <w:rFonts w:ascii="Times New Roman" w:eastAsia="Times New Roman" w:hAnsi="Times New Roman" w:cs="Times New Roman"/>
          <w:sz w:val="24"/>
          <w:szCs w:val="24"/>
          <w:lang w:eastAsia="ru-RU"/>
        </w:rPr>
      </w:pPr>
      <w:r w:rsidRPr="00472474">
        <w:rPr>
          <w:rFonts w:ascii="Times New Roman" w:eastAsia="Times New Roman" w:hAnsi="Times New Roman" w:cs="Times New Roman"/>
          <w:sz w:val="24"/>
          <w:szCs w:val="24"/>
          <w:lang w:eastAsia="ru-RU"/>
        </w:rPr>
        <w:br/>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1. ОБЩИЕ ПОЛОЖЕНИЯ</w:t>
      </w:r>
    </w:p>
    <w:p w:rsidR="00472474" w:rsidRPr="00472474" w:rsidRDefault="00472474" w:rsidP="00472474">
      <w:pPr>
        <w:spacing w:after="240" w:line="240" w:lineRule="auto"/>
        <w:rPr>
          <w:rFonts w:ascii="Times New Roman" w:eastAsia="Times New Roman" w:hAnsi="Times New Roman" w:cs="Times New Roman"/>
          <w:sz w:val="24"/>
          <w:szCs w:val="24"/>
          <w:lang w:eastAsia="ru-RU"/>
        </w:rPr>
      </w:pPr>
      <w:r w:rsidRPr="00472474">
        <w:rPr>
          <w:rFonts w:ascii="Times New Roman" w:eastAsia="Times New Roman" w:hAnsi="Times New Roman" w:cs="Times New Roman"/>
          <w:sz w:val="24"/>
          <w:szCs w:val="24"/>
          <w:lang w:eastAsia="ru-RU"/>
        </w:rPr>
        <w:br/>
        <w:t xml:space="preserve">1.1. Предмет регулирования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(далее – администрация). </w:t>
      </w:r>
      <w:r w:rsidRPr="00472474">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472474">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в аренду муниципального имущества»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1.2. Описание заявителей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472474">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472474">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472474">
        <w:rPr>
          <w:rFonts w:ascii="Times New Roman" w:eastAsia="Times New Roman" w:hAnsi="Times New Roman" w:cs="Times New Roman"/>
          <w:sz w:val="24"/>
          <w:szCs w:val="24"/>
          <w:lang w:eastAsia="ru-RU"/>
        </w:rPr>
        <w:br/>
        <w:t xml:space="preserve">- опекуны недееспособных граждан; </w:t>
      </w:r>
      <w:r w:rsidRPr="00472474">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472474">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муниципального имущества в аренду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472474">
        <w:rPr>
          <w:rFonts w:ascii="Times New Roman" w:eastAsia="Times New Roman" w:hAnsi="Times New Roman" w:cs="Times New Roman"/>
          <w:sz w:val="24"/>
          <w:szCs w:val="24"/>
          <w:lang w:eastAsia="ru-RU"/>
        </w:rPr>
        <w:br/>
        <w:t xml:space="preserve">1.2.3. От имени юридических лиц заявление на предоставление в аренду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72474">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w:t>
      </w:r>
      <w:r w:rsidRPr="00472474">
        <w:rPr>
          <w:rFonts w:ascii="Times New Roman" w:eastAsia="Times New Roman" w:hAnsi="Times New Roman" w:cs="Times New Roman"/>
          <w:sz w:val="24"/>
          <w:szCs w:val="24"/>
          <w:lang w:eastAsia="ru-RU"/>
        </w:rPr>
        <w:lastRenderedPageBreak/>
        <w:t xml:space="preserve">участники.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472474">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в аренду муниципального имущества» осуществляет специалист, ответственный за предоставление муниципальных услуг администрации. </w:t>
      </w:r>
      <w:r w:rsidRPr="00472474">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472474">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472474">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472474">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472474">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472474">
        <w:rPr>
          <w:rFonts w:ascii="Times New Roman" w:eastAsia="Times New Roman" w:hAnsi="Times New Roman" w:cs="Times New Roman"/>
          <w:sz w:val="24"/>
          <w:szCs w:val="24"/>
          <w:lang w:eastAsia="ru-RU"/>
        </w:rPr>
        <w:br/>
        <w:t xml:space="preserve">График работы администрации: </w:t>
      </w:r>
      <w:r w:rsidRPr="00472474">
        <w:rPr>
          <w:rFonts w:ascii="Times New Roman" w:eastAsia="Times New Roman" w:hAnsi="Times New Roman" w:cs="Times New Roman"/>
          <w:sz w:val="24"/>
          <w:szCs w:val="24"/>
          <w:lang w:eastAsia="ru-RU"/>
        </w:rPr>
        <w:br/>
        <w:t xml:space="preserve">понедельник - пятница - с 8.00 до 17.00; </w:t>
      </w:r>
      <w:r w:rsidRPr="00472474">
        <w:rPr>
          <w:rFonts w:ascii="Times New Roman" w:eastAsia="Times New Roman" w:hAnsi="Times New Roman" w:cs="Times New Roman"/>
          <w:sz w:val="24"/>
          <w:szCs w:val="24"/>
          <w:lang w:eastAsia="ru-RU"/>
        </w:rPr>
        <w:br/>
        <w:t xml:space="preserve">перерыв - с 12.00 до 14.00; </w:t>
      </w:r>
      <w:r w:rsidRPr="00472474">
        <w:rPr>
          <w:rFonts w:ascii="Times New Roman" w:eastAsia="Times New Roman" w:hAnsi="Times New Roman" w:cs="Times New Roman"/>
          <w:sz w:val="24"/>
          <w:szCs w:val="24"/>
          <w:lang w:eastAsia="ru-RU"/>
        </w:rPr>
        <w:br/>
        <w:t xml:space="preserve">суббота, воскресенье - выходные дни. </w:t>
      </w:r>
      <w:r w:rsidRPr="00472474">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472474">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472474">
        <w:rPr>
          <w:rFonts w:ascii="Times New Roman" w:eastAsia="Times New Roman" w:hAnsi="Times New Roman" w:cs="Times New Roman"/>
          <w:sz w:val="24"/>
          <w:szCs w:val="24"/>
          <w:lang w:eastAsia="ru-RU"/>
        </w:rPr>
        <w:br/>
        <w:t xml:space="preserve">1.3.2. Справочные телефоны администрации: </w:t>
      </w:r>
      <w:r w:rsidRPr="00472474">
        <w:rPr>
          <w:rFonts w:ascii="Times New Roman" w:eastAsia="Times New Roman" w:hAnsi="Times New Roman" w:cs="Times New Roman"/>
          <w:sz w:val="24"/>
          <w:szCs w:val="24"/>
          <w:lang w:eastAsia="ru-RU"/>
        </w:rPr>
        <w:br/>
        <w:t xml:space="preserve">- по вопросам личного приема граждан – 8(47348)48-5-13; </w:t>
      </w:r>
      <w:r w:rsidRPr="00472474">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472474">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472474">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472474">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472474">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472474">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472474">
        <w:rPr>
          <w:rFonts w:ascii="Times New Roman" w:eastAsia="Times New Roman" w:hAnsi="Times New Roman" w:cs="Times New Roman"/>
          <w:sz w:val="24"/>
          <w:szCs w:val="24"/>
          <w:lang w:eastAsia="ru-RU"/>
        </w:rPr>
        <w:br/>
        <w:t xml:space="preserve">г) о времени приема и выдачи документов; </w:t>
      </w:r>
      <w:r w:rsidRPr="00472474">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472474">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472474">
        <w:rPr>
          <w:rFonts w:ascii="Times New Roman" w:eastAsia="Times New Roman" w:hAnsi="Times New Roman" w:cs="Times New Roman"/>
          <w:sz w:val="24"/>
          <w:szCs w:val="24"/>
          <w:lang w:eastAsia="ru-RU"/>
        </w:rPr>
        <w:br/>
        <w:t xml:space="preserve">ж) о ходе предоставления муниципальной услуги: </w:t>
      </w:r>
      <w:r w:rsidRPr="00472474">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472474">
        <w:rPr>
          <w:rFonts w:ascii="Times New Roman" w:eastAsia="Times New Roman" w:hAnsi="Times New Roman" w:cs="Times New Roman"/>
          <w:sz w:val="24"/>
          <w:szCs w:val="24"/>
          <w:lang w:eastAsia="ru-RU"/>
        </w:rPr>
        <w:br/>
        <w:t xml:space="preserve">- о продлении срока рассмотрения обращения; </w:t>
      </w:r>
      <w:r w:rsidRPr="00472474">
        <w:rPr>
          <w:rFonts w:ascii="Times New Roman" w:eastAsia="Times New Roman" w:hAnsi="Times New Roman" w:cs="Times New Roman"/>
          <w:sz w:val="24"/>
          <w:szCs w:val="24"/>
          <w:lang w:eastAsia="ru-RU"/>
        </w:rPr>
        <w:br/>
        <w:t xml:space="preserve">- о результатах рассмотрения обращения; </w:t>
      </w:r>
      <w:r w:rsidRPr="00472474">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472474">
        <w:rPr>
          <w:rFonts w:ascii="Times New Roman" w:eastAsia="Times New Roman" w:hAnsi="Times New Roman" w:cs="Times New Roman"/>
          <w:sz w:val="24"/>
          <w:szCs w:val="24"/>
          <w:lang w:eastAsia="ru-RU"/>
        </w:rPr>
        <w:br/>
        <w:t xml:space="preserve">Специалист: </w:t>
      </w:r>
      <w:r w:rsidRPr="00472474">
        <w:rPr>
          <w:rFonts w:ascii="Times New Roman" w:eastAsia="Times New Roman" w:hAnsi="Times New Roman" w:cs="Times New Roman"/>
          <w:sz w:val="24"/>
          <w:szCs w:val="24"/>
          <w:lang w:eastAsia="ru-RU"/>
        </w:rPr>
        <w:br/>
        <w:t xml:space="preserve">- предлагает абоненту представиться; </w:t>
      </w:r>
      <w:r w:rsidRPr="00472474">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472474">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472474">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472474">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472474">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472474">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472474">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472474">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472474">
        <w:rPr>
          <w:rFonts w:ascii="Times New Roman" w:eastAsia="Times New Roman" w:hAnsi="Times New Roman" w:cs="Times New Roman"/>
          <w:sz w:val="24"/>
          <w:szCs w:val="24"/>
          <w:lang w:eastAsia="ru-RU"/>
        </w:rPr>
        <w:br/>
        <w:t xml:space="preserve">в) образцы документов; </w:t>
      </w:r>
      <w:r w:rsidRPr="00472474">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472474">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472474">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472474">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472474">
        <w:rPr>
          <w:rFonts w:ascii="Times New Roman" w:eastAsia="Times New Roman" w:hAnsi="Times New Roman" w:cs="Times New Roman"/>
          <w:sz w:val="24"/>
          <w:szCs w:val="24"/>
          <w:lang w:eastAsia="ru-RU"/>
        </w:rPr>
        <w:br/>
        <w:t xml:space="preserve">а) актуальность; </w:t>
      </w:r>
      <w:r w:rsidRPr="00472474">
        <w:rPr>
          <w:rFonts w:ascii="Times New Roman" w:eastAsia="Times New Roman" w:hAnsi="Times New Roman" w:cs="Times New Roman"/>
          <w:sz w:val="24"/>
          <w:szCs w:val="24"/>
          <w:lang w:eastAsia="ru-RU"/>
        </w:rPr>
        <w:br/>
        <w:t xml:space="preserve">б) своевременность; </w:t>
      </w:r>
      <w:r w:rsidRPr="00472474">
        <w:rPr>
          <w:rFonts w:ascii="Times New Roman" w:eastAsia="Times New Roman" w:hAnsi="Times New Roman" w:cs="Times New Roman"/>
          <w:sz w:val="24"/>
          <w:szCs w:val="24"/>
          <w:lang w:eastAsia="ru-RU"/>
        </w:rPr>
        <w:br/>
        <w:t xml:space="preserve">в) четкость в изложении информации; </w:t>
      </w:r>
      <w:r w:rsidRPr="00472474">
        <w:rPr>
          <w:rFonts w:ascii="Times New Roman" w:eastAsia="Times New Roman" w:hAnsi="Times New Roman" w:cs="Times New Roman"/>
          <w:sz w:val="24"/>
          <w:szCs w:val="24"/>
          <w:lang w:eastAsia="ru-RU"/>
        </w:rPr>
        <w:br/>
        <w:t xml:space="preserve">г) полнота консультирования; </w:t>
      </w:r>
      <w:r w:rsidRPr="00472474">
        <w:rPr>
          <w:rFonts w:ascii="Times New Roman" w:eastAsia="Times New Roman" w:hAnsi="Times New Roman" w:cs="Times New Roman"/>
          <w:sz w:val="24"/>
          <w:szCs w:val="24"/>
          <w:lang w:eastAsia="ru-RU"/>
        </w:rPr>
        <w:br/>
        <w:t xml:space="preserve">д) наглядность форм подачи материала; </w:t>
      </w:r>
      <w:r w:rsidRPr="00472474">
        <w:rPr>
          <w:rFonts w:ascii="Times New Roman" w:eastAsia="Times New Roman" w:hAnsi="Times New Roman" w:cs="Times New Roman"/>
          <w:sz w:val="24"/>
          <w:szCs w:val="24"/>
          <w:lang w:eastAsia="ru-RU"/>
        </w:rPr>
        <w:br/>
        <w:t xml:space="preserve">е) удобство и доступность. </w:t>
      </w:r>
      <w:r w:rsidRPr="00472474">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472474">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472474">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w:t>
      </w:r>
      <w:r w:rsidRPr="00472474">
        <w:rPr>
          <w:rFonts w:ascii="Times New Roman" w:eastAsia="Times New Roman" w:hAnsi="Times New Roman" w:cs="Times New Roman"/>
          <w:sz w:val="24"/>
          <w:szCs w:val="24"/>
          <w:lang w:eastAsia="ru-RU"/>
        </w:rPr>
        <w:lastRenderedPageBreak/>
        <w:t xml:space="preserve">397160, Воронежская область, г. Борисоглебск, ул. Свободы, 205, тел. (47354) 5-17-33, факс (47354) 5-17-38, www.r36.nalog.ru/. </w:t>
      </w:r>
      <w:r w:rsidRPr="00472474">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472474">
        <w:rPr>
          <w:rFonts w:ascii="Times New Roman" w:eastAsia="Times New Roman" w:hAnsi="Times New Roman" w:cs="Times New Roman"/>
          <w:sz w:val="24"/>
          <w:szCs w:val="24"/>
          <w:lang w:eastAsia="ru-RU"/>
        </w:rPr>
        <w:br/>
        <w:t xml:space="preserve">Управление Федеральной антимонопольной службы по Воронежской области: 394000, г. Воронеж, ул. К. Маркса, д. 55 тел: (473) 255-92-44, факс: (473) 255-92-44 </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2.СТАНДАРТ ПРЕДОСТАВЛЕНИЯ МУНИЦИПАЛЬНОЙ УСЛУГИ</w:t>
      </w:r>
    </w:p>
    <w:p w:rsidR="00472474" w:rsidRPr="00472474" w:rsidRDefault="00472474" w:rsidP="00472474">
      <w:pPr>
        <w:spacing w:after="240" w:line="240" w:lineRule="auto"/>
        <w:rPr>
          <w:rFonts w:ascii="Times New Roman" w:eastAsia="Times New Roman" w:hAnsi="Times New Roman" w:cs="Times New Roman"/>
          <w:sz w:val="24"/>
          <w:szCs w:val="24"/>
          <w:lang w:eastAsia="ru-RU"/>
        </w:rPr>
      </w:pPr>
      <w:r w:rsidRPr="00472474">
        <w:rPr>
          <w:rFonts w:ascii="Times New Roman" w:eastAsia="Times New Roman" w:hAnsi="Times New Roman" w:cs="Times New Roman"/>
          <w:sz w:val="24"/>
          <w:szCs w:val="24"/>
          <w:lang w:eastAsia="ru-RU"/>
        </w:rPr>
        <w:br/>
        <w:t xml:space="preserve">2.1. Наименование муниципальной услуги – «Предоставление в аренду муниципального имущества».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2.2. Наименование органа, предоставляющего </w:t>
      </w:r>
      <w:r w:rsidRPr="00472474">
        <w:rPr>
          <w:rFonts w:ascii="Times New Roman" w:eastAsia="Times New Roman" w:hAnsi="Times New Roman" w:cs="Times New Roman"/>
          <w:sz w:val="24"/>
          <w:szCs w:val="24"/>
          <w:lang w:eastAsia="ru-RU"/>
        </w:rPr>
        <w:br/>
        <w:t xml:space="preserve">муниципальную услугу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472474">
        <w:rPr>
          <w:rFonts w:ascii="Times New Roman" w:eastAsia="Times New Roman" w:hAnsi="Times New Roman" w:cs="Times New Roman"/>
          <w:sz w:val="24"/>
          <w:szCs w:val="24"/>
          <w:lang w:eastAsia="ru-RU"/>
        </w:rPr>
        <w:br/>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472474">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472474">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472474">
        <w:rPr>
          <w:rFonts w:ascii="Times New Roman" w:eastAsia="Times New Roman" w:hAnsi="Times New Roman" w:cs="Times New Roman"/>
          <w:sz w:val="24"/>
          <w:szCs w:val="24"/>
          <w:lang w:eastAsia="ru-RU"/>
        </w:rPr>
        <w:br/>
        <w:t xml:space="preserve">- Управление федеральной антимонопольной службы по Воронежской области, в случае предоставления муниципальной преференции; </w:t>
      </w:r>
      <w:r w:rsidRPr="00472474">
        <w:rPr>
          <w:rFonts w:ascii="Times New Roman" w:eastAsia="Times New Roman" w:hAnsi="Times New Roman" w:cs="Times New Roman"/>
          <w:sz w:val="24"/>
          <w:szCs w:val="24"/>
          <w:lang w:eastAsia="ru-RU"/>
        </w:rPr>
        <w:br/>
        <w:t xml:space="preserve">- независимый оценщик. </w:t>
      </w:r>
      <w:r w:rsidRPr="00472474">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 </w:t>
      </w:r>
      <w:r w:rsidRPr="00472474">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муниципального имущества в аренду, договора аренды муниципального имущества; </w:t>
      </w:r>
      <w:r w:rsidRPr="00472474">
        <w:rPr>
          <w:rFonts w:ascii="Times New Roman" w:eastAsia="Times New Roman" w:hAnsi="Times New Roman" w:cs="Times New Roman"/>
          <w:sz w:val="24"/>
          <w:szCs w:val="24"/>
          <w:lang w:eastAsia="ru-RU"/>
        </w:rPr>
        <w:br/>
        <w:t xml:space="preserve">- сообщения об отказе в предоставлении муниципальной услуги с указанием оснований такого отказа. </w:t>
      </w:r>
      <w:r w:rsidRPr="00472474">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муниципального имущества по результатам торгов является: </w:t>
      </w:r>
      <w:r w:rsidRPr="00472474">
        <w:rPr>
          <w:rFonts w:ascii="Times New Roman" w:eastAsia="Times New Roman" w:hAnsi="Times New Roman" w:cs="Times New Roman"/>
          <w:sz w:val="24"/>
          <w:szCs w:val="24"/>
          <w:lang w:eastAsia="ru-RU"/>
        </w:rPr>
        <w:br/>
        <w:t xml:space="preserve">- направление (выдача) заявителю договора аренды муниципального имущества.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2.4. Срок предоставления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 </w:t>
      </w:r>
      <w:r w:rsidRPr="00472474">
        <w:rPr>
          <w:rFonts w:ascii="Times New Roman" w:eastAsia="Times New Roman" w:hAnsi="Times New Roman" w:cs="Times New Roman"/>
          <w:sz w:val="24"/>
          <w:szCs w:val="24"/>
          <w:lang w:eastAsia="ru-RU"/>
        </w:rPr>
        <w:br/>
        <w:t xml:space="preserve">Выдача сообщения об отказе в предоставлении муниципальной услуги не более 30 дней с момента регистрации заявления с документами.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При заключении договора аренды муниципального имущества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 </w:t>
      </w:r>
      <w:r w:rsidRPr="00472474">
        <w:rPr>
          <w:rFonts w:ascii="Times New Roman" w:eastAsia="Times New Roman" w:hAnsi="Times New Roman" w:cs="Times New Roman"/>
          <w:sz w:val="24"/>
          <w:szCs w:val="24"/>
          <w:lang w:eastAsia="ru-RU"/>
        </w:rPr>
        <w:br/>
        <w:t xml:space="preserve">При предоставлении муниципального имущества в аренду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информационного сообщения о проведении торгов, приема заявок на участие в торгах. </w:t>
      </w:r>
      <w:r w:rsidRPr="00472474">
        <w:rPr>
          <w:rFonts w:ascii="Times New Roman" w:eastAsia="Times New Roman" w:hAnsi="Times New Roman" w:cs="Times New Roman"/>
          <w:sz w:val="24"/>
          <w:szCs w:val="24"/>
          <w:lang w:eastAsia="ru-RU"/>
        </w:rPr>
        <w:br/>
        <w:t xml:space="preserve">При предоставлении муниципальной преференции путем передачи муниципального имущества в аренду- не более 120 дней с учетом процедуры согласования в управлении Федеральной антимонопольной службы по Воронежской области.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Предоставление муниципальной услуги по «Предоставление в аренду муниципального имущества» осуществляется в соответствии с: </w:t>
      </w:r>
      <w:r w:rsidRPr="00472474">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472474">
        <w:rPr>
          <w:rFonts w:ascii="Times New Roman" w:eastAsia="Times New Roman" w:hAnsi="Times New Roman" w:cs="Times New Roman"/>
          <w:sz w:val="24"/>
          <w:szCs w:val="24"/>
          <w:lang w:eastAsia="ru-RU"/>
        </w:rPr>
        <w:br/>
        <w:t xml:space="preserve">- Гражданским кодексом Российской Федерации от 30 ноября 1994 года N 51-ФЗ («Российская газета», 1994, 8 декабря); </w:t>
      </w:r>
      <w:r w:rsidRPr="00472474">
        <w:rPr>
          <w:rFonts w:ascii="Times New Roman" w:eastAsia="Times New Roman" w:hAnsi="Times New Roman" w:cs="Times New Roman"/>
          <w:sz w:val="24"/>
          <w:szCs w:val="24"/>
          <w:lang w:eastAsia="ru-RU"/>
        </w:rPr>
        <w:br/>
        <w:t xml:space="preserve">- Федеральным законом от 26 июля 2006 года N 135-ФЗ «О защите конкуренции» («Российская газета», 2006, 27 июля); </w:t>
      </w:r>
      <w:r w:rsidRPr="00472474">
        <w:rPr>
          <w:rFonts w:ascii="Times New Roman" w:eastAsia="Times New Roman" w:hAnsi="Times New Roman" w:cs="Times New Roman"/>
          <w:sz w:val="24"/>
          <w:szCs w:val="24"/>
          <w:lang w:eastAsia="ru-RU"/>
        </w:rPr>
        <w:br/>
        <w:t xml:space="preserve">-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 </w:t>
      </w:r>
      <w:r w:rsidRPr="00472474">
        <w:rPr>
          <w:rFonts w:ascii="Times New Roman" w:eastAsia="Times New Roman" w:hAnsi="Times New Roman" w:cs="Times New Roman"/>
          <w:sz w:val="24"/>
          <w:szCs w:val="24"/>
          <w:lang w:eastAsia="ru-RU"/>
        </w:rPr>
        <w:br/>
        <w:t xml:space="preserve">- Федеральным законом от 21 июля 1997 года N 122-ФЗ «О государственной регистрации прав на недвижимое имущество и сделок с ним» («Российская газета», 1997, 30 июля); </w:t>
      </w:r>
      <w:r w:rsidRPr="00472474">
        <w:rPr>
          <w:rFonts w:ascii="Times New Roman" w:eastAsia="Times New Roman" w:hAnsi="Times New Roman" w:cs="Times New Roman"/>
          <w:sz w:val="24"/>
          <w:szCs w:val="24"/>
          <w:lang w:eastAsia="ru-RU"/>
        </w:rPr>
        <w:br/>
        <w:t xml:space="preserve">- Федеральным законом от 24 июля 2007 года N 209-ФЗ «О развитии малого и среднего предпринимательства в Российской Федерации» («Российская газета», 2007, 31 июля); </w:t>
      </w:r>
      <w:r w:rsidRPr="00472474">
        <w:rPr>
          <w:rFonts w:ascii="Times New Roman" w:eastAsia="Times New Roman" w:hAnsi="Times New Roman" w:cs="Times New Roman"/>
          <w:sz w:val="24"/>
          <w:szCs w:val="24"/>
          <w:lang w:eastAsia="ru-RU"/>
        </w:rPr>
        <w:br/>
        <w:t xml:space="preserve">- Федеральным законом от 29 июля 1998 года N 135-ФЗ «Об оценочной деятельности в Российской Федерации» («Собрание законодательства РФ», 1998, 03 августа №31); </w:t>
      </w:r>
      <w:r w:rsidRPr="00472474">
        <w:rPr>
          <w:rFonts w:ascii="Times New Roman" w:eastAsia="Times New Roman" w:hAnsi="Times New Roman" w:cs="Times New Roman"/>
          <w:sz w:val="24"/>
          <w:szCs w:val="24"/>
          <w:lang w:eastAsia="ru-RU"/>
        </w:rPr>
        <w:b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 </w:t>
      </w:r>
      <w:r w:rsidRPr="00472474">
        <w:rPr>
          <w:rFonts w:ascii="Times New Roman" w:eastAsia="Times New Roman" w:hAnsi="Times New Roman" w:cs="Times New Roman"/>
          <w:sz w:val="24"/>
          <w:szCs w:val="24"/>
          <w:lang w:eastAsia="ru-RU"/>
        </w:rPr>
        <w:br/>
        <w:t xml:space="preserve">- Уставом Малоалабухского сельского поселения Грибановского муниципального района Воронежской области; </w:t>
      </w:r>
      <w:r w:rsidRPr="00472474">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472474">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472474">
        <w:rPr>
          <w:rFonts w:ascii="Times New Roman" w:eastAsia="Times New Roman" w:hAnsi="Times New Roman" w:cs="Times New Roman"/>
          <w:sz w:val="24"/>
          <w:szCs w:val="24"/>
          <w:lang w:eastAsia="ru-RU"/>
        </w:rPr>
        <w:br/>
        <w:t xml:space="preserve">Для получения муниципального имущества в аренду заявитель подает в </w:t>
      </w:r>
      <w:r w:rsidRPr="00472474">
        <w:rPr>
          <w:rFonts w:ascii="Times New Roman" w:eastAsia="Times New Roman" w:hAnsi="Times New Roman" w:cs="Times New Roman"/>
          <w:sz w:val="24"/>
          <w:szCs w:val="24"/>
          <w:lang w:eastAsia="ru-RU"/>
        </w:rPr>
        <w:br/>
        <w:t xml:space="preserve">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w:t>
      </w:r>
      <w:r w:rsidRPr="00472474">
        <w:rPr>
          <w:rFonts w:ascii="Times New Roman" w:eastAsia="Times New Roman" w:hAnsi="Times New Roman" w:cs="Times New Roman"/>
          <w:sz w:val="24"/>
          <w:szCs w:val="24"/>
          <w:lang w:eastAsia="ru-RU"/>
        </w:rPr>
        <w:lastRenderedPageBreak/>
        <w:t xml:space="preserve">указывают: </w:t>
      </w:r>
      <w:r w:rsidRPr="00472474">
        <w:rPr>
          <w:rFonts w:ascii="Times New Roman" w:eastAsia="Times New Roman" w:hAnsi="Times New Roman" w:cs="Times New Roman"/>
          <w:sz w:val="24"/>
          <w:szCs w:val="24"/>
          <w:lang w:eastAsia="ru-RU"/>
        </w:rPr>
        <w:br/>
        <w:t xml:space="preserve">-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 </w:t>
      </w:r>
      <w:r w:rsidRPr="00472474">
        <w:rPr>
          <w:rFonts w:ascii="Times New Roman" w:eastAsia="Times New Roman" w:hAnsi="Times New Roman" w:cs="Times New Roman"/>
          <w:sz w:val="24"/>
          <w:szCs w:val="24"/>
          <w:lang w:eastAsia="ru-RU"/>
        </w:rPr>
        <w:br/>
        <w:t xml:space="preserve">- вид, наименование и назначение имущества испрашиваемого в аренду; </w:t>
      </w:r>
      <w:r w:rsidRPr="00472474">
        <w:rPr>
          <w:rFonts w:ascii="Times New Roman" w:eastAsia="Times New Roman" w:hAnsi="Times New Roman" w:cs="Times New Roman"/>
          <w:sz w:val="24"/>
          <w:szCs w:val="24"/>
          <w:lang w:eastAsia="ru-RU"/>
        </w:rPr>
        <w:br/>
        <w:t xml:space="preserve">- полный адрес местонахождения имущества; </w:t>
      </w:r>
      <w:r w:rsidRPr="00472474">
        <w:rPr>
          <w:rFonts w:ascii="Times New Roman" w:eastAsia="Times New Roman" w:hAnsi="Times New Roman" w:cs="Times New Roman"/>
          <w:sz w:val="24"/>
          <w:szCs w:val="24"/>
          <w:lang w:eastAsia="ru-RU"/>
        </w:rPr>
        <w:br/>
        <w:t xml:space="preserve">- идентифицирующие характеристики объекта (литер, этаж, площадь); </w:t>
      </w:r>
      <w:r w:rsidRPr="00472474">
        <w:rPr>
          <w:rFonts w:ascii="Times New Roman" w:eastAsia="Times New Roman" w:hAnsi="Times New Roman" w:cs="Times New Roman"/>
          <w:sz w:val="24"/>
          <w:szCs w:val="24"/>
          <w:lang w:eastAsia="ru-RU"/>
        </w:rPr>
        <w:br/>
        <w:t xml:space="preserve">- цель использования арендованного имущества. </w:t>
      </w:r>
      <w:r w:rsidRPr="00472474">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472474">
        <w:rPr>
          <w:rFonts w:ascii="Times New Roman" w:eastAsia="Times New Roman" w:hAnsi="Times New Roman" w:cs="Times New Roman"/>
          <w:sz w:val="24"/>
          <w:szCs w:val="24"/>
          <w:lang w:eastAsia="ru-RU"/>
        </w:rPr>
        <w:br/>
        <w:t xml:space="preserve">2.6.1.1. Заявитель - юридическое лицо к заявлению прилагает: </w:t>
      </w:r>
      <w:r w:rsidRPr="00472474">
        <w:rPr>
          <w:rFonts w:ascii="Times New Roman" w:eastAsia="Times New Roman" w:hAnsi="Times New Roman" w:cs="Times New Roman"/>
          <w:sz w:val="24"/>
          <w:szCs w:val="24"/>
          <w:lang w:eastAsia="ru-RU"/>
        </w:rPr>
        <w:br/>
        <w:t xml:space="preserve">-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r w:rsidRPr="00472474">
        <w:rPr>
          <w:rFonts w:ascii="Times New Roman" w:eastAsia="Times New Roman" w:hAnsi="Times New Roman" w:cs="Times New Roman"/>
          <w:sz w:val="24"/>
          <w:szCs w:val="24"/>
          <w:lang w:eastAsia="ru-RU"/>
        </w:rPr>
        <w:br/>
        <w:t xml:space="preserve">-заверенную копию документа, подтверждающего полномочия руководителя предприятия (организации); </w:t>
      </w:r>
      <w:r w:rsidRPr="00472474">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 </w:t>
      </w:r>
      <w:r w:rsidRPr="00472474">
        <w:rPr>
          <w:rFonts w:ascii="Times New Roman" w:eastAsia="Times New Roman" w:hAnsi="Times New Roman" w:cs="Times New Roman"/>
          <w:sz w:val="24"/>
          <w:szCs w:val="24"/>
          <w:lang w:eastAsia="ru-RU"/>
        </w:rPr>
        <w:br/>
        <w:t xml:space="preserve">2.6.1.2. Заявитель - физическое лицо (индивидуальный предприниматель) к заявлению прилагает: </w:t>
      </w:r>
      <w:r w:rsidRPr="00472474">
        <w:rPr>
          <w:rFonts w:ascii="Times New Roman" w:eastAsia="Times New Roman" w:hAnsi="Times New Roman" w:cs="Times New Roman"/>
          <w:sz w:val="24"/>
          <w:szCs w:val="24"/>
          <w:lang w:eastAsia="ru-RU"/>
        </w:rPr>
        <w:br/>
        <w:t xml:space="preserve">- копию паспорта; </w:t>
      </w:r>
      <w:r w:rsidRPr="00472474">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 </w:t>
      </w:r>
      <w:r w:rsidRPr="00472474">
        <w:rPr>
          <w:rFonts w:ascii="Times New Roman" w:eastAsia="Times New Roman" w:hAnsi="Times New Roman" w:cs="Times New Roman"/>
          <w:sz w:val="24"/>
          <w:szCs w:val="24"/>
          <w:lang w:eastAsia="ru-RU"/>
        </w:rPr>
        <w:br/>
        <w:t xml:space="preserve">2.6.1.3. 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r w:rsidRPr="00472474">
        <w:rPr>
          <w:rFonts w:ascii="Times New Roman" w:eastAsia="Times New Roman" w:hAnsi="Times New Roman" w:cs="Times New Roman"/>
          <w:sz w:val="24"/>
          <w:szCs w:val="24"/>
          <w:lang w:eastAsia="ru-RU"/>
        </w:rPr>
        <w:br/>
        <w:t xml:space="preserve">Копии перечисленных документов, заверенных заявителем, представляются в 1 экземпляре. </w:t>
      </w:r>
      <w:r w:rsidRPr="00472474">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472474">
        <w:rPr>
          <w:rFonts w:ascii="Times New Roman" w:eastAsia="Times New Roman" w:hAnsi="Times New Roman" w:cs="Times New Roman"/>
          <w:sz w:val="24"/>
          <w:szCs w:val="24"/>
          <w:lang w:eastAsia="ru-RU"/>
        </w:rPr>
        <w:br/>
        <w:t xml:space="preserve">-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472474">
        <w:rPr>
          <w:rFonts w:ascii="Times New Roman" w:eastAsia="Times New Roman" w:hAnsi="Times New Roman" w:cs="Times New Roman"/>
          <w:sz w:val="24"/>
          <w:szCs w:val="24"/>
          <w:lang w:eastAsia="ru-RU"/>
        </w:rPr>
        <w:b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r w:rsidRPr="00472474">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472474">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472474">
        <w:rPr>
          <w:rFonts w:ascii="Times New Roman" w:eastAsia="Times New Roman" w:hAnsi="Times New Roman" w:cs="Times New Roman"/>
          <w:sz w:val="24"/>
          <w:szCs w:val="24"/>
          <w:lang w:eastAsia="ru-RU"/>
        </w:rPr>
        <w:br/>
        <w:t xml:space="preserve">Запрещается требовать от заявителя: </w:t>
      </w:r>
      <w:r w:rsidRPr="00472474">
        <w:rPr>
          <w:rFonts w:ascii="Times New Roman" w:eastAsia="Times New Roman" w:hAnsi="Times New Roman" w:cs="Times New Roman"/>
          <w:sz w:val="24"/>
          <w:szCs w:val="24"/>
          <w:lang w:eastAsia="ru-RU"/>
        </w:rPr>
        <w:br/>
        <w:t xml:space="preserve">-предоставления документов и информации или осуществления действий, предоставления </w:t>
      </w:r>
      <w:r w:rsidRPr="00472474">
        <w:rPr>
          <w:rFonts w:ascii="Times New Roman" w:eastAsia="Times New Roman" w:hAnsi="Times New Roman" w:cs="Times New Roman"/>
          <w:sz w:val="24"/>
          <w:szCs w:val="24"/>
          <w:lang w:eastAsia="ru-RU"/>
        </w:rPr>
        <w:lastRenderedPageBreak/>
        <w:t xml:space="preserve">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472474">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472474">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472474">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472474">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 </w:t>
      </w:r>
      <w:r w:rsidRPr="00472474">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472474">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472474">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472474">
        <w:rPr>
          <w:rFonts w:ascii="Times New Roman" w:eastAsia="Times New Roman" w:hAnsi="Times New Roman" w:cs="Times New Roman"/>
          <w:sz w:val="24"/>
          <w:szCs w:val="24"/>
          <w:lang w:eastAsia="ru-RU"/>
        </w:rPr>
        <w:br/>
        <w:t xml:space="preserve">- заявитель имеет задолженность по арендной плате по ранее заключенным договорам аренды; </w:t>
      </w:r>
      <w:r w:rsidRPr="00472474">
        <w:rPr>
          <w:rFonts w:ascii="Times New Roman" w:eastAsia="Times New Roman" w:hAnsi="Times New Roman" w:cs="Times New Roman"/>
          <w:sz w:val="24"/>
          <w:szCs w:val="24"/>
          <w:lang w:eastAsia="ru-RU"/>
        </w:rPr>
        <w:br/>
        <w:t xml:space="preserve">-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w:t>
      </w:r>
      <w:r w:rsidRPr="00472474">
        <w:rPr>
          <w:rFonts w:ascii="Times New Roman" w:eastAsia="Times New Roman" w:hAnsi="Times New Roman" w:cs="Times New Roman"/>
          <w:sz w:val="24"/>
          <w:szCs w:val="24"/>
          <w:lang w:eastAsia="ru-RU"/>
        </w:rPr>
        <w:br/>
        <w:t xml:space="preserve">-документы, представленные заявителем, по форме или содержанию не соответствуют требованиям действующего законодательства; </w:t>
      </w:r>
      <w:r w:rsidRPr="00472474">
        <w:rPr>
          <w:rFonts w:ascii="Times New Roman" w:eastAsia="Times New Roman" w:hAnsi="Times New Roman" w:cs="Times New Roman"/>
          <w:sz w:val="24"/>
          <w:szCs w:val="24"/>
          <w:lang w:eastAsia="ru-RU"/>
        </w:rPr>
        <w:br/>
        <w:t xml:space="preserve">- не представлены документы, необходимые в соответствии с административным регламентом для предоставления муниципальной услуги; </w:t>
      </w:r>
      <w:r w:rsidRPr="00472474">
        <w:rPr>
          <w:rFonts w:ascii="Times New Roman" w:eastAsia="Times New Roman" w:hAnsi="Times New Roman" w:cs="Times New Roman"/>
          <w:sz w:val="24"/>
          <w:szCs w:val="24"/>
          <w:lang w:eastAsia="ru-RU"/>
        </w:rPr>
        <w:br/>
        <w:t xml:space="preserve">- муниципальное имущество, указанное в заявке является предметом действующего договора аренды, безвозмездного пользования, доверительного управления; </w:t>
      </w:r>
      <w:r w:rsidRPr="00472474">
        <w:rPr>
          <w:rFonts w:ascii="Times New Roman" w:eastAsia="Times New Roman" w:hAnsi="Times New Roman" w:cs="Times New Roman"/>
          <w:sz w:val="24"/>
          <w:szCs w:val="24"/>
          <w:lang w:eastAsia="ru-RU"/>
        </w:rPr>
        <w:br/>
        <w:t xml:space="preserve">-имущество, на которое подана заявка на аренду используется или будет использоваться для муниципальных нужд; </w:t>
      </w:r>
      <w:r w:rsidRPr="00472474">
        <w:rPr>
          <w:rFonts w:ascii="Times New Roman" w:eastAsia="Times New Roman" w:hAnsi="Times New Roman" w:cs="Times New Roman"/>
          <w:sz w:val="24"/>
          <w:szCs w:val="24"/>
          <w:lang w:eastAsia="ru-RU"/>
        </w:rPr>
        <w:br/>
        <w:t xml:space="preserve">-отсутствуют основания для предоставления преференции; </w:t>
      </w:r>
      <w:r w:rsidRPr="00472474">
        <w:rPr>
          <w:rFonts w:ascii="Times New Roman" w:eastAsia="Times New Roman" w:hAnsi="Times New Roman" w:cs="Times New Roman"/>
          <w:sz w:val="24"/>
          <w:szCs w:val="24"/>
          <w:lang w:eastAsia="ru-RU"/>
        </w:rPr>
        <w:br/>
        <w:t xml:space="preserve">-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Малоалабухского сельского поселения Грибановского муниципального района: </w:t>
      </w:r>
      <w:r w:rsidRPr="00472474">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472474">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472474">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472474">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472474">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472474">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472474">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47247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472474">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472474">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472474">
        <w:rPr>
          <w:rFonts w:ascii="Times New Roman" w:eastAsia="Times New Roman" w:hAnsi="Times New Roman" w:cs="Times New Roman"/>
          <w:sz w:val="24"/>
          <w:szCs w:val="24"/>
          <w:lang w:eastAsia="ru-RU"/>
        </w:rPr>
        <w:br/>
        <w:t xml:space="preserve">2.12.3. Требование к оборудованию мест ожидания: </w:t>
      </w:r>
      <w:r w:rsidRPr="00472474">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472474">
        <w:rPr>
          <w:rFonts w:ascii="Times New Roman" w:eastAsia="Times New Roman" w:hAnsi="Times New Roman" w:cs="Times New Roman"/>
          <w:sz w:val="24"/>
          <w:szCs w:val="24"/>
          <w:lang w:eastAsia="ru-RU"/>
        </w:rPr>
        <w:br/>
        <w:t xml:space="preserve">2.12.4. Требования к парковочным местам: </w:t>
      </w:r>
      <w:r w:rsidRPr="0047247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472474">
        <w:rPr>
          <w:rFonts w:ascii="Times New Roman" w:eastAsia="Times New Roman" w:hAnsi="Times New Roman" w:cs="Times New Roman"/>
          <w:sz w:val="24"/>
          <w:szCs w:val="24"/>
          <w:lang w:eastAsia="ru-RU"/>
        </w:rPr>
        <w:br/>
        <w:t xml:space="preserve">2.12.5. Требования к оформлению входа в здание: </w:t>
      </w:r>
      <w:r w:rsidRPr="00472474">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472474">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472474">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w:t>
      </w:r>
      <w:r w:rsidRPr="00472474">
        <w:rPr>
          <w:rFonts w:ascii="Times New Roman" w:eastAsia="Times New Roman" w:hAnsi="Times New Roman" w:cs="Times New Roman"/>
          <w:sz w:val="24"/>
          <w:szCs w:val="24"/>
          <w:lang w:eastAsia="ru-RU"/>
        </w:rPr>
        <w:lastRenderedPageBreak/>
        <w:t xml:space="preserve">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472474">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472474">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472474">
        <w:rPr>
          <w:rFonts w:ascii="Times New Roman" w:eastAsia="Times New Roman" w:hAnsi="Times New Roman" w:cs="Times New Roman"/>
          <w:sz w:val="24"/>
          <w:szCs w:val="24"/>
          <w:lang w:eastAsia="ru-RU"/>
        </w:rPr>
        <w:br/>
        <w:t xml:space="preserve">2.12.8. Требования к местам для приема заявителей. </w:t>
      </w:r>
      <w:r w:rsidRPr="00472474">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472474">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472474">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472474">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472474">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472474">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472474">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472474">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472474">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472474">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472474">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472474">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472474">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472474">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472474" w:rsidRPr="00472474" w:rsidRDefault="00472474" w:rsidP="00472474">
      <w:pPr>
        <w:spacing w:after="240" w:line="240" w:lineRule="auto"/>
        <w:rPr>
          <w:rFonts w:ascii="Times New Roman" w:eastAsia="Times New Roman" w:hAnsi="Times New Roman" w:cs="Times New Roman"/>
          <w:sz w:val="24"/>
          <w:szCs w:val="24"/>
          <w:lang w:eastAsia="ru-RU"/>
        </w:rPr>
      </w:pPr>
      <w:r w:rsidRPr="00472474">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472474">
        <w:rPr>
          <w:rFonts w:ascii="Times New Roman" w:eastAsia="Times New Roman" w:hAnsi="Times New Roman" w:cs="Times New Roman"/>
          <w:sz w:val="24"/>
          <w:szCs w:val="24"/>
          <w:lang w:eastAsia="ru-RU"/>
        </w:rPr>
        <w:br/>
        <w:t xml:space="preserve">- консультация заявителя муниципальной услуги; </w:t>
      </w:r>
      <w:r w:rsidRPr="00472474">
        <w:rPr>
          <w:rFonts w:ascii="Times New Roman" w:eastAsia="Times New Roman" w:hAnsi="Times New Roman" w:cs="Times New Roman"/>
          <w:sz w:val="24"/>
          <w:szCs w:val="24"/>
          <w:lang w:eastAsia="ru-RU"/>
        </w:rPr>
        <w:br/>
        <w:t xml:space="preserve">- прием и регистрация заявления с документами; </w:t>
      </w:r>
      <w:r w:rsidRPr="00472474">
        <w:rPr>
          <w:rFonts w:ascii="Times New Roman" w:eastAsia="Times New Roman" w:hAnsi="Times New Roman" w:cs="Times New Roman"/>
          <w:sz w:val="24"/>
          <w:szCs w:val="24"/>
          <w:lang w:eastAsia="ru-RU"/>
        </w:rPr>
        <w:br/>
        <w:t xml:space="preserve">- рассмотрение заявления с документами; </w:t>
      </w:r>
      <w:r w:rsidRPr="00472474">
        <w:rPr>
          <w:rFonts w:ascii="Times New Roman" w:eastAsia="Times New Roman" w:hAnsi="Times New Roman" w:cs="Times New Roman"/>
          <w:sz w:val="24"/>
          <w:szCs w:val="24"/>
          <w:lang w:eastAsia="ru-RU"/>
        </w:rPr>
        <w:br/>
        <w:t xml:space="preserve">- подготовка решения о предоставлении имущества в аренду или сообщения об отказе в предоставлении муниципальной услуги; </w:t>
      </w:r>
      <w:r w:rsidRPr="00472474">
        <w:rPr>
          <w:rFonts w:ascii="Times New Roman" w:eastAsia="Times New Roman" w:hAnsi="Times New Roman" w:cs="Times New Roman"/>
          <w:sz w:val="24"/>
          <w:szCs w:val="24"/>
          <w:lang w:eastAsia="ru-RU"/>
        </w:rPr>
        <w:br/>
        <w:t xml:space="preserve">- проведение торгов; </w:t>
      </w:r>
      <w:r w:rsidRPr="00472474">
        <w:rPr>
          <w:rFonts w:ascii="Times New Roman" w:eastAsia="Times New Roman" w:hAnsi="Times New Roman" w:cs="Times New Roman"/>
          <w:sz w:val="24"/>
          <w:szCs w:val="24"/>
          <w:lang w:eastAsia="ru-RU"/>
        </w:rPr>
        <w:br/>
        <w:t xml:space="preserve">- заключение договора аренды муниципального имущества.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3.1.2. Блок-схема предоставления муниципальной услуги приведена в приложении № 2 к настоящему административному регламенту.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472474">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472474">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472474">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472474">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472474">
        <w:rPr>
          <w:rFonts w:ascii="Times New Roman" w:eastAsia="Times New Roman" w:hAnsi="Times New Roman" w:cs="Times New Roman"/>
          <w:sz w:val="24"/>
          <w:szCs w:val="24"/>
          <w:lang w:eastAsia="ru-RU"/>
        </w:rPr>
        <w:br/>
        <w:t xml:space="preserve">- времени приема и выдачи документов; </w:t>
      </w:r>
      <w:r w:rsidRPr="00472474">
        <w:rPr>
          <w:rFonts w:ascii="Times New Roman" w:eastAsia="Times New Roman" w:hAnsi="Times New Roman" w:cs="Times New Roman"/>
          <w:sz w:val="24"/>
          <w:szCs w:val="24"/>
          <w:lang w:eastAsia="ru-RU"/>
        </w:rPr>
        <w:br/>
        <w:t xml:space="preserve">- сроков для принятия решения о предоставлении муниципального имущества в аренду; </w:t>
      </w:r>
      <w:r w:rsidRPr="00472474">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472474">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472474">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472474">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3.2.2. Прием и регистрация заявления с документами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 </w:t>
      </w:r>
      <w:r w:rsidRPr="00472474">
        <w:rPr>
          <w:rFonts w:ascii="Times New Roman" w:eastAsia="Times New Roman" w:hAnsi="Times New Roman" w:cs="Times New Roman"/>
          <w:sz w:val="24"/>
          <w:szCs w:val="24"/>
          <w:lang w:eastAsia="ru-RU"/>
        </w:rP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472474">
        <w:rPr>
          <w:rFonts w:ascii="Times New Roman" w:eastAsia="Times New Roman" w:hAnsi="Times New Roman" w:cs="Times New Roman"/>
          <w:sz w:val="24"/>
          <w:szCs w:val="24"/>
          <w:lang w:eastAsia="ru-RU"/>
        </w:rPr>
        <w:br/>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472474">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472474">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472474">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3.2.3. Рассмотрение заявления с документами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472474">
        <w:rPr>
          <w:rFonts w:ascii="Times New Roman" w:eastAsia="Times New Roman" w:hAnsi="Times New Roman" w:cs="Times New Roman"/>
          <w:sz w:val="24"/>
          <w:szCs w:val="24"/>
          <w:lang w:eastAsia="ru-RU"/>
        </w:rPr>
        <w:br/>
        <w:t xml:space="preserve">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 </w:t>
      </w:r>
      <w:r w:rsidRPr="00472474">
        <w:rPr>
          <w:rFonts w:ascii="Times New Roman" w:eastAsia="Times New Roman" w:hAnsi="Times New Roman" w:cs="Times New Roman"/>
          <w:sz w:val="24"/>
          <w:szCs w:val="24"/>
          <w:lang w:eastAsia="ru-RU"/>
        </w:rPr>
        <w:br/>
        <w:t xml:space="preserve">Специалист администрации: </w:t>
      </w:r>
      <w:r w:rsidRPr="00472474">
        <w:rPr>
          <w:rFonts w:ascii="Times New Roman" w:eastAsia="Times New Roman" w:hAnsi="Times New Roman" w:cs="Times New Roman"/>
          <w:sz w:val="24"/>
          <w:szCs w:val="24"/>
          <w:lang w:eastAsia="ru-RU"/>
        </w:rPr>
        <w:br/>
        <w:t xml:space="preserve">- проверяет наличие в реестре муниципальной собственности Малоалабухского сельского поселения Грибановского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w:t>
      </w:r>
      <w:r w:rsidRPr="00472474">
        <w:rPr>
          <w:rFonts w:ascii="Times New Roman" w:eastAsia="Times New Roman" w:hAnsi="Times New Roman" w:cs="Times New Roman"/>
          <w:sz w:val="24"/>
          <w:szCs w:val="24"/>
          <w:lang w:eastAsia="ru-RU"/>
        </w:rPr>
        <w:br/>
        <w:t xml:space="preserve">- устанавливает наличие или отсутствие прав третьих лиц на запрашиваемое в аренду имущество; </w:t>
      </w:r>
      <w:r w:rsidRPr="00472474">
        <w:rPr>
          <w:rFonts w:ascii="Times New Roman" w:eastAsia="Times New Roman" w:hAnsi="Times New Roman" w:cs="Times New Roman"/>
          <w:sz w:val="24"/>
          <w:szCs w:val="24"/>
          <w:lang w:eastAsia="ru-RU"/>
        </w:rPr>
        <w:br/>
        <w:t xml:space="preserve">- проверяет сведения о наличии в ранее заключенных договоров аренды муниципального имущества с участием заявителя на стороне арендатора. </w:t>
      </w:r>
      <w:r w:rsidRPr="00472474">
        <w:rPr>
          <w:rFonts w:ascii="Times New Roman" w:eastAsia="Times New Roman" w:hAnsi="Times New Roman" w:cs="Times New Roman"/>
          <w:sz w:val="24"/>
          <w:szCs w:val="24"/>
          <w:lang w:eastAsia="ru-RU"/>
        </w:rPr>
        <w:br/>
        <w:t xml:space="preserve">В случае выявления таких договоров устанавливается факт наличия или отсутствия задолженности по платежам по данным договорам. </w:t>
      </w:r>
      <w:r w:rsidRPr="00472474">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 </w:t>
      </w:r>
      <w:r w:rsidRPr="00472474">
        <w:rPr>
          <w:rFonts w:ascii="Times New Roman" w:eastAsia="Times New Roman" w:hAnsi="Times New Roman" w:cs="Times New Roman"/>
          <w:sz w:val="24"/>
          <w:szCs w:val="24"/>
          <w:lang w:eastAsia="ru-RU"/>
        </w:rPr>
        <w:br/>
        <w:t xml:space="preserve">Общий максимальный срок проверки сведений не может превышать 10 дней. </w:t>
      </w:r>
      <w:r w:rsidRPr="00472474">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 </w:t>
      </w:r>
      <w:r w:rsidRPr="00472474">
        <w:rPr>
          <w:rFonts w:ascii="Times New Roman" w:eastAsia="Times New Roman" w:hAnsi="Times New Roman" w:cs="Times New Roman"/>
          <w:sz w:val="24"/>
          <w:szCs w:val="24"/>
          <w:lang w:eastAsia="ru-RU"/>
        </w:rPr>
        <w:br/>
        <w:t xml:space="preserve">Максимальный срок выполнения действия -2 дня.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3.2.4. Подготовка решения о предоставлении муниципального имущества в аренду или сообщения об отказе в предоставлении муниципальной услуги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оснований для предоставления муниципальной услуги. </w:t>
      </w:r>
      <w:r w:rsidRPr="00472474">
        <w:rPr>
          <w:rFonts w:ascii="Times New Roman" w:eastAsia="Times New Roman" w:hAnsi="Times New Roman" w:cs="Times New Roman"/>
          <w:sz w:val="24"/>
          <w:szCs w:val="24"/>
          <w:lang w:eastAsia="ru-RU"/>
        </w:rPr>
        <w:b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 </w:t>
      </w:r>
      <w:r w:rsidRPr="00472474">
        <w:rPr>
          <w:rFonts w:ascii="Times New Roman" w:eastAsia="Times New Roman" w:hAnsi="Times New Roman" w:cs="Times New Roman"/>
          <w:sz w:val="24"/>
          <w:szCs w:val="24"/>
          <w:lang w:eastAsia="ru-RU"/>
        </w:rPr>
        <w:br/>
        <w:t xml:space="preserve">- о проведении торгов на право аренды муниципального имущества; </w:t>
      </w:r>
      <w:r w:rsidRPr="00472474">
        <w:rPr>
          <w:rFonts w:ascii="Times New Roman" w:eastAsia="Times New Roman" w:hAnsi="Times New Roman" w:cs="Times New Roman"/>
          <w:sz w:val="24"/>
          <w:szCs w:val="24"/>
          <w:lang w:eastAsia="ru-RU"/>
        </w:rPr>
        <w:br/>
        <w:t xml:space="preserve">- о предоставлении муниципального имущества в аренду без проведения торгов; </w:t>
      </w:r>
      <w:r w:rsidRPr="00472474">
        <w:rPr>
          <w:rFonts w:ascii="Times New Roman" w:eastAsia="Times New Roman" w:hAnsi="Times New Roman" w:cs="Times New Roman"/>
          <w:sz w:val="24"/>
          <w:szCs w:val="24"/>
          <w:lang w:eastAsia="ru-RU"/>
        </w:rPr>
        <w:br/>
        <w:t xml:space="preserve">- о предоставлении заявителю муниципальной преференции. </w:t>
      </w:r>
      <w:r w:rsidRPr="00472474">
        <w:rPr>
          <w:rFonts w:ascii="Times New Roman" w:eastAsia="Times New Roman" w:hAnsi="Times New Roman" w:cs="Times New Roman"/>
          <w:sz w:val="24"/>
          <w:szCs w:val="24"/>
          <w:lang w:eastAsia="ru-RU"/>
        </w:rPr>
        <w:b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 </w:t>
      </w:r>
      <w:r w:rsidRPr="00472474">
        <w:rPr>
          <w:rFonts w:ascii="Times New Roman" w:eastAsia="Times New Roman" w:hAnsi="Times New Roman" w:cs="Times New Roman"/>
          <w:sz w:val="24"/>
          <w:szCs w:val="24"/>
          <w:lang w:eastAsia="ru-RU"/>
        </w:rPr>
        <w:br/>
        <w:t xml:space="preserve">В случае принятия решения о предоставлении муниципального имущества в аренду, специалист администрации: </w:t>
      </w:r>
      <w:r w:rsidRPr="00472474">
        <w:rPr>
          <w:rFonts w:ascii="Times New Roman" w:eastAsia="Times New Roman" w:hAnsi="Times New Roman" w:cs="Times New Roman"/>
          <w:sz w:val="24"/>
          <w:szCs w:val="24"/>
          <w:lang w:eastAsia="ru-RU"/>
        </w:rPr>
        <w:br/>
        <w:t xml:space="preserve">- осуществляет подготовку запросов в рамках межведомственного взаимодействия. </w:t>
      </w:r>
      <w:r w:rsidRPr="00472474">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r w:rsidRPr="00472474">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472474">
        <w:rPr>
          <w:rFonts w:ascii="Times New Roman" w:eastAsia="Times New Roman" w:hAnsi="Times New Roman" w:cs="Times New Roman"/>
          <w:sz w:val="24"/>
          <w:szCs w:val="24"/>
          <w:lang w:eastAsia="ru-RU"/>
        </w:rPr>
        <w:b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в аренду, либо о проведении торгов на право аренды муниципального имущества, либо о предоставлении муниципальной преференции. </w:t>
      </w:r>
      <w:r w:rsidRPr="00472474">
        <w:rPr>
          <w:rFonts w:ascii="Times New Roman" w:eastAsia="Times New Roman" w:hAnsi="Times New Roman" w:cs="Times New Roman"/>
          <w:sz w:val="24"/>
          <w:szCs w:val="24"/>
          <w:lang w:eastAsia="ru-RU"/>
        </w:rPr>
        <w:br/>
        <w:t xml:space="preserve">Решение принимается в форме постановления администрации сельского поселения. </w:t>
      </w:r>
      <w:r w:rsidRPr="00472474">
        <w:rPr>
          <w:rFonts w:ascii="Times New Roman" w:eastAsia="Times New Roman" w:hAnsi="Times New Roman" w:cs="Times New Roman"/>
          <w:sz w:val="24"/>
          <w:szCs w:val="24"/>
          <w:lang w:eastAsia="ru-RU"/>
        </w:rPr>
        <w:br/>
        <w:t xml:space="preserve">Максимальный срок подготовки проекта постановления, его согласования и внесения на рассмотрение главе сельского поселения – 5 дней. </w:t>
      </w:r>
      <w:r w:rsidRPr="00472474">
        <w:rPr>
          <w:rFonts w:ascii="Times New Roman" w:eastAsia="Times New Roman" w:hAnsi="Times New Roman" w:cs="Times New Roman"/>
          <w:sz w:val="24"/>
          <w:szCs w:val="24"/>
          <w:lang w:eastAsia="ru-RU"/>
        </w:rPr>
        <w:br/>
        <w:t xml:space="preserve">В случае отказа в предоставлении муниципальной услуги подготавливается сообщение об отказе в предоставлении муниципальной услуги. </w:t>
      </w:r>
      <w:r w:rsidRPr="00472474">
        <w:rPr>
          <w:rFonts w:ascii="Times New Roman" w:eastAsia="Times New Roman" w:hAnsi="Times New Roman" w:cs="Times New Roman"/>
          <w:sz w:val="24"/>
          <w:szCs w:val="24"/>
          <w:lang w:eastAsia="ru-RU"/>
        </w:rPr>
        <w:br/>
        <w:t xml:space="preserve">Максимальный срок подготовки проекта сообщения - 2 дня. </w:t>
      </w:r>
      <w:r w:rsidRPr="00472474">
        <w:rPr>
          <w:rFonts w:ascii="Times New Roman" w:eastAsia="Times New Roman" w:hAnsi="Times New Roman" w:cs="Times New Roman"/>
          <w:sz w:val="24"/>
          <w:szCs w:val="24"/>
          <w:lang w:eastAsia="ru-RU"/>
        </w:rPr>
        <w:br/>
        <w:t xml:space="preserve">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 </w:t>
      </w:r>
      <w:r w:rsidRPr="00472474">
        <w:rPr>
          <w:rFonts w:ascii="Times New Roman" w:eastAsia="Times New Roman" w:hAnsi="Times New Roman" w:cs="Times New Roman"/>
          <w:sz w:val="24"/>
          <w:szCs w:val="24"/>
          <w:lang w:eastAsia="ru-RU"/>
        </w:rPr>
        <w:br/>
        <w:t xml:space="preserve">Максимальный срок подготовки документов - 10 дней с момента получения заявления.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3.2.5. Проведение торгов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постановление администрации сельского поселения о проведении торгов на право аренды муниципального имущества. </w:t>
      </w:r>
      <w:r w:rsidRPr="00472474">
        <w:rPr>
          <w:rFonts w:ascii="Times New Roman" w:eastAsia="Times New Roman" w:hAnsi="Times New Roman" w:cs="Times New Roman"/>
          <w:sz w:val="24"/>
          <w:szCs w:val="24"/>
          <w:lang w:eastAsia="ru-RU"/>
        </w:rPr>
        <w:br/>
        <w:t xml:space="preserve">Специалист администрации, ответственный за проведение торгов подготавливает и размещает информационное сообщение о проведении торгов в соответствии с требованиями антимонопольного законодательства. </w:t>
      </w:r>
      <w:r w:rsidRPr="00472474">
        <w:rPr>
          <w:rFonts w:ascii="Times New Roman" w:eastAsia="Times New Roman" w:hAnsi="Times New Roman" w:cs="Times New Roman"/>
          <w:sz w:val="24"/>
          <w:szCs w:val="24"/>
          <w:lang w:eastAsia="ru-RU"/>
        </w:rPr>
        <w:br/>
        <w:t xml:space="preserve">Максимальный срок проведения данного действия - 5 дней со дня вынесения постановления администрации сельского поселения. </w:t>
      </w:r>
      <w:r w:rsidRPr="00472474">
        <w:rPr>
          <w:rFonts w:ascii="Times New Roman" w:eastAsia="Times New Roman" w:hAnsi="Times New Roman" w:cs="Times New Roman"/>
          <w:sz w:val="24"/>
          <w:szCs w:val="24"/>
          <w:lang w:eastAsia="ru-RU"/>
        </w:rPr>
        <w:br/>
        <w:t xml:space="preserve">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3.2.6. Заключение договора аренды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Основаниями для начала проведения данной процедуры являются: </w:t>
      </w:r>
      <w:r w:rsidRPr="00472474">
        <w:rPr>
          <w:rFonts w:ascii="Times New Roman" w:eastAsia="Times New Roman" w:hAnsi="Times New Roman" w:cs="Times New Roman"/>
          <w:sz w:val="24"/>
          <w:szCs w:val="24"/>
          <w:lang w:eastAsia="ru-RU"/>
        </w:rPr>
        <w:br/>
        <w:t xml:space="preserve">- постановление администрации сельского поселения о предоставлении муниципального имущества в аренду; </w:t>
      </w:r>
      <w:r w:rsidRPr="00472474">
        <w:rPr>
          <w:rFonts w:ascii="Times New Roman" w:eastAsia="Times New Roman" w:hAnsi="Times New Roman" w:cs="Times New Roman"/>
          <w:sz w:val="24"/>
          <w:szCs w:val="24"/>
          <w:lang w:eastAsia="ru-RU"/>
        </w:rPr>
        <w:br/>
        <w:t xml:space="preserve">- протокол о результатах проведения торгов; </w:t>
      </w:r>
      <w:r w:rsidRPr="00472474">
        <w:rPr>
          <w:rFonts w:ascii="Times New Roman" w:eastAsia="Times New Roman" w:hAnsi="Times New Roman" w:cs="Times New Roman"/>
          <w:sz w:val="24"/>
          <w:szCs w:val="24"/>
          <w:lang w:eastAsia="ru-RU"/>
        </w:rPr>
        <w:br/>
        <w:t xml:space="preserve">-согласие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 </w:t>
      </w:r>
      <w:r w:rsidRPr="00472474">
        <w:rPr>
          <w:rFonts w:ascii="Times New Roman" w:eastAsia="Times New Roman" w:hAnsi="Times New Roman" w:cs="Times New Roman"/>
          <w:sz w:val="24"/>
          <w:szCs w:val="24"/>
          <w:lang w:eastAsia="ru-RU"/>
        </w:rPr>
        <w:br/>
        <w:t xml:space="preserve">Договор аренды подготавливается специалистом администрации. Договор аренды составляется в 3-х экземплярах и подписывается главой сельского поселения. </w:t>
      </w:r>
      <w:r w:rsidRPr="00472474">
        <w:rPr>
          <w:rFonts w:ascii="Times New Roman" w:eastAsia="Times New Roman" w:hAnsi="Times New Roman" w:cs="Times New Roman"/>
          <w:sz w:val="24"/>
          <w:szCs w:val="24"/>
          <w:lang w:eastAsia="ru-RU"/>
        </w:rPr>
        <w:br/>
        <w:t xml:space="preserve">Максимальный срок проведения данного действия - 5 дней. </w:t>
      </w:r>
      <w:r w:rsidRPr="00472474">
        <w:rPr>
          <w:rFonts w:ascii="Times New Roman" w:eastAsia="Times New Roman" w:hAnsi="Times New Roman" w:cs="Times New Roman"/>
          <w:sz w:val="24"/>
          <w:szCs w:val="24"/>
          <w:lang w:eastAsia="ru-RU"/>
        </w:rPr>
        <w:br/>
        <w:t xml:space="preserve">В течение одного дня с момента подписания договора аренды главой сельского поселения, заявитель извещается, по телефону о необходимости подписания договора. </w:t>
      </w:r>
      <w:r w:rsidRPr="00472474">
        <w:rPr>
          <w:rFonts w:ascii="Times New Roman" w:eastAsia="Times New Roman" w:hAnsi="Times New Roman" w:cs="Times New Roman"/>
          <w:sz w:val="24"/>
          <w:szCs w:val="24"/>
          <w:lang w:eastAsia="ru-RU"/>
        </w:rPr>
        <w:br/>
        <w:t xml:space="preserve">После подписания договора заявителем, специалист администрации, регистрирует его в журнале регистрации договоров. </w:t>
      </w:r>
      <w:r w:rsidRPr="00472474">
        <w:rPr>
          <w:rFonts w:ascii="Times New Roman" w:eastAsia="Times New Roman" w:hAnsi="Times New Roman" w:cs="Times New Roman"/>
          <w:sz w:val="24"/>
          <w:szCs w:val="24"/>
          <w:lang w:eastAsia="ru-RU"/>
        </w:rPr>
        <w:br/>
        <w:t xml:space="preserve">При заключении краткосрочного договора аренды один экземпляр, при заключении </w:t>
      </w:r>
      <w:r w:rsidRPr="00472474">
        <w:rPr>
          <w:rFonts w:ascii="Times New Roman" w:eastAsia="Times New Roman" w:hAnsi="Times New Roman" w:cs="Times New Roman"/>
          <w:sz w:val="24"/>
          <w:szCs w:val="24"/>
          <w:lang w:eastAsia="ru-RU"/>
        </w:rPr>
        <w:lastRenderedPageBreak/>
        <w:t xml:space="preserve">долгосрочного договора аренды три экземпляра подписанного сторонами договора передается заявителю. </w:t>
      </w:r>
      <w:r w:rsidRPr="00472474">
        <w:rPr>
          <w:rFonts w:ascii="Times New Roman" w:eastAsia="Times New Roman" w:hAnsi="Times New Roman" w:cs="Times New Roman"/>
          <w:sz w:val="24"/>
          <w:szCs w:val="24"/>
          <w:lang w:eastAsia="ru-RU"/>
        </w:rPr>
        <w:br/>
        <w:t xml:space="preserve">Заявитель расписывается в получении экземпляра договора в журнале выдачи договоров. </w:t>
      </w:r>
      <w:r w:rsidRPr="00472474">
        <w:rPr>
          <w:rFonts w:ascii="Times New Roman" w:eastAsia="Times New Roman" w:hAnsi="Times New Roman" w:cs="Times New Roman"/>
          <w:sz w:val="24"/>
          <w:szCs w:val="24"/>
          <w:lang w:eastAsia="ru-RU"/>
        </w:rPr>
        <w:br/>
        <w:t xml:space="preserve">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 </w:t>
      </w:r>
      <w:r w:rsidRPr="00472474">
        <w:rPr>
          <w:rFonts w:ascii="Times New Roman" w:eastAsia="Times New Roman" w:hAnsi="Times New Roman" w:cs="Times New Roman"/>
          <w:sz w:val="24"/>
          <w:szCs w:val="24"/>
          <w:lang w:eastAsia="ru-RU"/>
        </w:rPr>
        <w:br/>
        <w:t xml:space="preserve">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 </w:t>
      </w:r>
      <w:r w:rsidRPr="00472474">
        <w:rPr>
          <w:rFonts w:ascii="Times New Roman" w:eastAsia="Times New Roman" w:hAnsi="Times New Roman" w:cs="Times New Roman"/>
          <w:sz w:val="24"/>
          <w:szCs w:val="24"/>
          <w:lang w:eastAsia="ru-RU"/>
        </w:rPr>
        <w:br/>
        <w:t xml:space="preserve">Максимальный срок выполнения действия составляет 1 день.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472474">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472474">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472474">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472474">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472474" w:rsidRPr="00472474" w:rsidRDefault="00472474" w:rsidP="00472474">
      <w:pPr>
        <w:spacing w:after="240" w:line="240" w:lineRule="auto"/>
        <w:rPr>
          <w:rFonts w:ascii="Times New Roman" w:eastAsia="Times New Roman" w:hAnsi="Times New Roman" w:cs="Times New Roman"/>
          <w:sz w:val="24"/>
          <w:szCs w:val="24"/>
          <w:lang w:eastAsia="ru-RU"/>
        </w:rPr>
      </w:pPr>
      <w:r w:rsidRPr="00472474">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472474">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w:t>
      </w:r>
      <w:r w:rsidRPr="00472474">
        <w:rPr>
          <w:rFonts w:ascii="Times New Roman" w:eastAsia="Times New Roman" w:hAnsi="Times New Roman" w:cs="Times New Roman"/>
          <w:sz w:val="24"/>
          <w:szCs w:val="24"/>
          <w:lang w:eastAsia="ru-RU"/>
        </w:rPr>
        <w:lastRenderedPageBreak/>
        <w:t xml:space="preserve">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472474">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472474">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72474">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472474">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472474">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472474">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472474">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472474">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А ТАКЖЕ ДОЛЖНОСТНЫХ ЛИЦ И МУНИЦИПАЛЬНЫХ</w:t>
      </w:r>
    </w:p>
    <w:p w:rsidR="00472474" w:rsidRPr="00472474" w:rsidRDefault="00472474" w:rsidP="00472474">
      <w:pPr>
        <w:spacing w:after="0" w:line="240" w:lineRule="auto"/>
        <w:jc w:val="center"/>
        <w:rPr>
          <w:rFonts w:ascii="Times New Roman" w:eastAsia="Times New Roman" w:hAnsi="Times New Roman" w:cs="Times New Roman"/>
          <w:sz w:val="24"/>
          <w:szCs w:val="24"/>
          <w:lang w:eastAsia="ru-RU"/>
        </w:rPr>
      </w:pPr>
      <w:r w:rsidRPr="00472474">
        <w:rPr>
          <w:rFonts w:ascii="Times New Roman" w:eastAsia="Times New Roman" w:hAnsi="Times New Roman" w:cs="Times New Roman"/>
          <w:b/>
          <w:bCs/>
          <w:sz w:val="24"/>
          <w:szCs w:val="24"/>
          <w:lang w:eastAsia="ru-RU"/>
        </w:rPr>
        <w:t>СЛУЖАЩИХ</w:t>
      </w:r>
    </w:p>
    <w:p w:rsidR="00472474" w:rsidRPr="00472474" w:rsidRDefault="00472474" w:rsidP="00472474">
      <w:pPr>
        <w:spacing w:after="0" w:line="240" w:lineRule="auto"/>
        <w:rPr>
          <w:rFonts w:ascii="Times New Roman" w:eastAsia="Times New Roman" w:hAnsi="Times New Roman" w:cs="Times New Roman"/>
          <w:sz w:val="24"/>
          <w:szCs w:val="24"/>
          <w:lang w:eastAsia="ru-RU"/>
        </w:rPr>
      </w:pP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472474">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472474">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472474">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472474">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472474">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472474">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w:t>
      </w:r>
      <w:r w:rsidRPr="00472474">
        <w:rPr>
          <w:rFonts w:ascii="Times New Roman" w:eastAsia="Times New Roman" w:hAnsi="Times New Roman" w:cs="Times New Roman"/>
          <w:sz w:val="24"/>
          <w:szCs w:val="24"/>
          <w:lang w:eastAsia="ru-RU"/>
        </w:rPr>
        <w:lastRenderedPageBreak/>
        <w:t xml:space="preserve">муниципальной услуги; </w:t>
      </w:r>
      <w:r w:rsidRPr="00472474">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472474">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472474">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472474">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72474">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472474">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472474">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472474">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472474">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472474">
        <w:rPr>
          <w:rFonts w:ascii="Times New Roman" w:eastAsia="Times New Roman" w:hAnsi="Times New Roman" w:cs="Times New Roman"/>
          <w:sz w:val="24"/>
          <w:szCs w:val="24"/>
          <w:lang w:eastAsia="ru-RU"/>
        </w:rPr>
        <w:br/>
        <w:t xml:space="preserve">5.4.2. Жалоба должна содержать: </w:t>
      </w:r>
      <w:r w:rsidRPr="00472474">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472474">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472474">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472474">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472474">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472474">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472474">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472474">
        <w:rPr>
          <w:rFonts w:ascii="Times New Roman" w:eastAsia="Times New Roman" w:hAnsi="Times New Roman" w:cs="Times New Roman"/>
          <w:sz w:val="24"/>
          <w:szCs w:val="24"/>
          <w:lang w:eastAsia="ru-RU"/>
        </w:rPr>
        <w:br/>
      </w:r>
      <w:r w:rsidRPr="00472474">
        <w:rPr>
          <w:rFonts w:ascii="Times New Roman" w:eastAsia="Times New Roman" w:hAnsi="Times New Roman" w:cs="Times New Roman"/>
          <w:sz w:val="24"/>
          <w:szCs w:val="24"/>
          <w:lang w:eastAsia="ru-RU"/>
        </w:rPr>
        <w:lastRenderedPageBreak/>
        <w:t xml:space="preserve">5.6.1. Жалоба подается в администрацию сельского поселения на имя главы сельского поселения. </w:t>
      </w:r>
      <w:r w:rsidRPr="00472474">
        <w:rPr>
          <w:rFonts w:ascii="Times New Roman" w:eastAsia="Times New Roman" w:hAnsi="Times New Roman" w:cs="Times New Roman"/>
          <w:sz w:val="24"/>
          <w:szCs w:val="24"/>
          <w:lang w:eastAsia="ru-RU"/>
        </w:rPr>
        <w:br/>
        <w:t xml:space="preserve">5.7. Сроки рассмотрения жалобы: </w:t>
      </w:r>
      <w:r w:rsidRPr="00472474">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472474">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472474">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472474">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472474">
        <w:rPr>
          <w:rFonts w:ascii="Times New Roman" w:eastAsia="Times New Roman" w:hAnsi="Times New Roman" w:cs="Times New Roman"/>
          <w:sz w:val="24"/>
          <w:szCs w:val="24"/>
          <w:lang w:eastAsia="ru-RU"/>
        </w:rPr>
        <w:br/>
        <w:t xml:space="preserve">2) отказывает в удовлетворении жалобы. </w:t>
      </w:r>
      <w:r w:rsidRPr="00472474">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D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2474"/>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63D0"/>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4651">
      <w:bodyDiv w:val="1"/>
      <w:marLeft w:val="0"/>
      <w:marRight w:val="0"/>
      <w:marTop w:val="0"/>
      <w:marBottom w:val="0"/>
      <w:divBdr>
        <w:top w:val="none" w:sz="0" w:space="0" w:color="auto"/>
        <w:left w:val="none" w:sz="0" w:space="0" w:color="auto"/>
        <w:bottom w:val="none" w:sz="0" w:space="0" w:color="auto"/>
        <w:right w:val="none" w:sz="0" w:space="0" w:color="auto"/>
      </w:divBdr>
      <w:divsChild>
        <w:div w:id="1368875168">
          <w:marLeft w:val="0"/>
          <w:marRight w:val="0"/>
          <w:marTop w:val="0"/>
          <w:marBottom w:val="0"/>
          <w:divBdr>
            <w:top w:val="none" w:sz="0" w:space="0" w:color="auto"/>
            <w:left w:val="none" w:sz="0" w:space="0" w:color="auto"/>
            <w:bottom w:val="none" w:sz="0" w:space="0" w:color="auto"/>
            <w:right w:val="none" w:sz="0" w:space="0" w:color="auto"/>
          </w:divBdr>
        </w:div>
        <w:div w:id="1711665">
          <w:marLeft w:val="0"/>
          <w:marRight w:val="0"/>
          <w:marTop w:val="0"/>
          <w:marBottom w:val="0"/>
          <w:divBdr>
            <w:top w:val="none" w:sz="0" w:space="0" w:color="auto"/>
            <w:left w:val="none" w:sz="0" w:space="0" w:color="auto"/>
            <w:bottom w:val="none" w:sz="0" w:space="0" w:color="auto"/>
            <w:right w:val="none" w:sz="0" w:space="0" w:color="auto"/>
          </w:divBdr>
        </w:div>
        <w:div w:id="119650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7057</Words>
  <Characters>40226</Characters>
  <Application>Microsoft Office Word</Application>
  <DocSecurity>0</DocSecurity>
  <Lines>335</Lines>
  <Paragraphs>94</Paragraphs>
  <ScaleCrop>false</ScaleCrop>
  <Company>SPecialiST RePack</Company>
  <LinksUpToDate>false</LinksUpToDate>
  <CharactersWithSpaces>47189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2018-05-12T19:25:00Z</dcterms:created>
  <dcterms:modified xsi:type="dcterms:W3CDTF">2018-05-12T19:26:00Z</dcterms:modified>
</cp:coreProperties>
</file>