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0" w:rsidRPr="00506BC0" w:rsidRDefault="00506BC0" w:rsidP="00506BC0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506BC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НАРОДНЫХ ДЕПУТАТОВ</w:t>
      </w:r>
    </w:p>
    <w:p w:rsidR="00506BC0" w:rsidRPr="00506BC0" w:rsidRDefault="00506BC0" w:rsidP="00506BC0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506B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МАЛОАЛАБУХСКОГО</w:t>
      </w:r>
      <w:r w:rsidRPr="00506BC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</w:t>
      </w:r>
    </w:p>
    <w:p w:rsidR="00506BC0" w:rsidRPr="00506BC0" w:rsidRDefault="00506BC0" w:rsidP="00506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B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506BC0" w:rsidRPr="00506BC0" w:rsidRDefault="00506BC0" w:rsidP="00506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B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506BC0" w:rsidRPr="00506BC0" w:rsidRDefault="00506BC0" w:rsidP="00506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6BC0" w:rsidRPr="00506BC0" w:rsidRDefault="00506BC0" w:rsidP="00506BC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06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06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06BC0" w:rsidRPr="00506BC0" w:rsidRDefault="00506BC0" w:rsidP="00506BC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96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9"/>
      </w:tblGrid>
      <w:tr w:rsidR="00506BC0" w:rsidRPr="00506BC0" w:rsidTr="008C4135">
        <w:tc>
          <w:tcPr>
            <w:tcW w:w="9699" w:type="dxa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20.04.2022 г. № 71</w:t>
            </w:r>
          </w:p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  <w:p w:rsidR="00506BC0" w:rsidRPr="00506BC0" w:rsidRDefault="00506BC0" w:rsidP="00506BC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ar-SA"/>
              </w:rPr>
            </w:pP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 </w:t>
            </w: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сельского </w:t>
            </w: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29.12.2021 года № 60</w:t>
            </w: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Малоалабухского </w:t>
            </w:r>
          </w:p>
          <w:p w:rsidR="00506BC0" w:rsidRP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2022 год</w:t>
            </w:r>
          </w:p>
          <w:p w:rsidR="00506BC0" w:rsidRDefault="00506BC0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2023 и 2024 годов»</w:t>
            </w:r>
          </w:p>
          <w:p w:rsidR="008C4135" w:rsidRPr="00506BC0" w:rsidRDefault="008C4135" w:rsidP="00506BC0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BC0" w:rsidRPr="00506BC0" w:rsidRDefault="00506BC0" w:rsidP="008C4135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06BC0" w:rsidRPr="00506BC0" w:rsidRDefault="00506BC0" w:rsidP="00506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   </w:t>
      </w:r>
      <w:r w:rsidRPr="00506B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proofErr w:type="gramStart"/>
      <w:r w:rsidRPr="00506BC0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соответствии</w:t>
      </w:r>
      <w:proofErr w:type="gramEnd"/>
      <w:r w:rsidRPr="00506B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статьёй 153 Бюджетного  кодекса Российской Федерации</w:t>
      </w: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06B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C72FBB" w:rsidRPr="00B60E50" w:rsidRDefault="00B60E50" w:rsidP="00506BC0">
      <w:pPr>
        <w:tabs>
          <w:tab w:val="left" w:pos="4035"/>
        </w:tabs>
        <w:rPr>
          <w:rFonts w:ascii="Times New Roman" w:hAnsi="Times New Roman" w:cs="Times New Roman"/>
        </w:rPr>
      </w:pPr>
      <w:r>
        <w:tab/>
      </w:r>
      <w:r w:rsidRPr="00B60E50">
        <w:rPr>
          <w:rFonts w:ascii="Times New Roman" w:hAnsi="Times New Roman" w:cs="Times New Roman"/>
        </w:rPr>
        <w:t>РЕШИЛ</w:t>
      </w:r>
      <w:r w:rsidR="00506BC0" w:rsidRPr="00B60E50">
        <w:rPr>
          <w:rFonts w:ascii="Times New Roman" w:hAnsi="Times New Roman" w:cs="Times New Roman"/>
        </w:rPr>
        <w:t>:</w:t>
      </w:r>
    </w:p>
    <w:p w:rsidR="00506BC0" w:rsidRPr="00506BC0" w:rsidRDefault="00506BC0" w:rsidP="003422EF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 Совета народных депутатов   Малоалабухского сельского поселения Грибановского муниципального района от 29.12.2021 года № 60 «О бюджете  Малоалабухского сельского поселения на 2022 год и на плановый период 2023 и 2024 годов» следующие изменения и дополнения:            </w:t>
      </w:r>
    </w:p>
    <w:p w:rsidR="00506BC0" w:rsidRPr="00506BC0" w:rsidRDefault="00506BC0" w:rsidP="00506BC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1.1. в подпункте 2 пункта 1 цифру «6426,7» изменить на цифру  «6652,9»;</w:t>
      </w:r>
    </w:p>
    <w:p w:rsidR="00506BC0" w:rsidRPr="00506BC0" w:rsidRDefault="00506BC0" w:rsidP="0050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1.2. в подпункте 3 пункта 1 цифру «2338,3» изменить на цифру «2564,5»              </w:t>
      </w:r>
    </w:p>
    <w:p w:rsidR="00D41C81" w:rsidRPr="003422EF" w:rsidRDefault="00D41C81" w:rsidP="00D41C81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</w:t>
      </w: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14.1 </w:t>
      </w: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D41C81" w:rsidRPr="003422EF" w:rsidRDefault="00D41C81" w:rsidP="00D41C81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становить, что казначейскому сопровождению подлежат следующие средства:</w:t>
      </w:r>
    </w:p>
    <w:p w:rsidR="00D41C81" w:rsidRPr="003422EF" w:rsidRDefault="00D41C81" w:rsidP="00D41C81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авансовые платежи по муниципальным контрактам, заключенным на сумму 50,0 миллионов рублей и более;</w:t>
      </w:r>
    </w:p>
    <w:p w:rsidR="00D41C81" w:rsidRPr="003422EF" w:rsidRDefault="00D41C81" w:rsidP="00D41C81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авансовые платежи по договорам о поставке товаров, выполнении работ, оказания услуг, заключенным на сумму 50,0 миллионов рублей и </w:t>
      </w:r>
      <w:proofErr w:type="gramStart"/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бюджетными</w:t>
      </w:r>
      <w:proofErr w:type="gramEnd"/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автономными учреждениями, источниками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Федерации.</w:t>
      </w:r>
    </w:p>
    <w:p w:rsidR="00D41C81" w:rsidRDefault="00D41C81" w:rsidP="00D41C81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Казначейское сопровождение средств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администрацией Малоалабухского</w:t>
      </w:r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proofErr w:type="gramStart"/>
      <w:r w:rsidRPr="003422E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06BC0" w:rsidRPr="00506BC0" w:rsidRDefault="00D41C81" w:rsidP="0050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1.4. 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поселения на 2022 год и на плановый период 2023 и 2024 годов» изложить в  редакции, </w:t>
      </w:r>
      <w:proofErr w:type="gramStart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506BC0" w:rsidRPr="00506BC0" w:rsidRDefault="00D41C81" w:rsidP="0050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1.5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3 «Ведомственная структура расходов бюджета поселения на 2022 год» изложить в  редакции, </w:t>
      </w:r>
      <w:proofErr w:type="gramStart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решению;</w:t>
      </w:r>
    </w:p>
    <w:p w:rsidR="00506BC0" w:rsidRPr="00506BC0" w:rsidRDefault="00D41C81" w:rsidP="0050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1.6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4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 классификации расходов бюджета поселения</w:t>
      </w:r>
      <w:proofErr w:type="gramEnd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год» изложить в редакции, согласно приложения № 3 к настоящему решению;  </w:t>
      </w:r>
    </w:p>
    <w:p w:rsidR="003422EF" w:rsidRPr="003422EF" w:rsidRDefault="00D41C81" w:rsidP="00D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1.7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5  «Распределение бюджетных ассигнований по  целевым статьям (муниципальным программам), группам видов расходов  классификации </w:t>
      </w:r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расходов, разделам, подразделам классификации расходов бюджета поселения на 2022 год» изложить в редакции, </w:t>
      </w:r>
      <w:proofErr w:type="gramStart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506BC0"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к настоящему решению.</w:t>
      </w:r>
    </w:p>
    <w:p w:rsidR="003422EF" w:rsidRPr="00506BC0" w:rsidRDefault="003422EF" w:rsidP="0050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C0" w:rsidRPr="00506BC0" w:rsidRDefault="00506BC0" w:rsidP="00506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06BC0" w:rsidRPr="00506BC0" w:rsidRDefault="00506BC0" w:rsidP="005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C0" w:rsidRPr="00506BC0" w:rsidRDefault="00506BC0" w:rsidP="005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C0" w:rsidRPr="00506BC0" w:rsidRDefault="00506BC0" w:rsidP="005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Малоалабухского</w:t>
      </w:r>
    </w:p>
    <w:p w:rsidR="00506BC0" w:rsidRPr="00506BC0" w:rsidRDefault="00506BC0" w:rsidP="0050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50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506BC0" w:rsidRDefault="00506BC0" w:rsidP="00506BC0">
      <w:pPr>
        <w:tabs>
          <w:tab w:val="left" w:pos="4035"/>
        </w:tabs>
      </w:pPr>
    </w:p>
    <w:p w:rsidR="00506BC0" w:rsidRDefault="00506BC0" w:rsidP="00506BC0">
      <w:pPr>
        <w:tabs>
          <w:tab w:val="left" w:pos="4035"/>
        </w:tabs>
      </w:pPr>
    </w:p>
    <w:p w:rsidR="00506BC0" w:rsidRDefault="00506BC0" w:rsidP="00506BC0">
      <w:pPr>
        <w:tabs>
          <w:tab w:val="left" w:pos="4035"/>
        </w:tabs>
      </w:pPr>
    </w:p>
    <w:p w:rsidR="003422EF" w:rsidRDefault="00506BC0" w:rsidP="00506BC0">
      <w:pPr>
        <w:tabs>
          <w:tab w:val="left" w:pos="6420"/>
        </w:tabs>
        <w:jc w:val="right"/>
      </w:pPr>
      <w:r>
        <w:tab/>
      </w: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3422EF" w:rsidRDefault="003422EF" w:rsidP="00506BC0">
      <w:pPr>
        <w:tabs>
          <w:tab w:val="left" w:pos="6420"/>
        </w:tabs>
        <w:jc w:val="right"/>
      </w:pPr>
    </w:p>
    <w:p w:rsidR="00D41C81" w:rsidRDefault="00D41C81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1C81" w:rsidRDefault="00D41C81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1C81" w:rsidRDefault="00D41C81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1C81" w:rsidRDefault="00D41C81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1C81" w:rsidRDefault="00D41C81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22EF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22EF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 xml:space="preserve"> к решению СНД Малоалабухского</w:t>
      </w:r>
    </w:p>
    <w:p w:rsidR="00506BC0" w:rsidRP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B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>От 20.04.2022 года № 71</w:t>
      </w: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31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1276"/>
        <w:gridCol w:w="1728"/>
        <w:gridCol w:w="93"/>
      </w:tblGrid>
      <w:tr w:rsidR="00506BC0" w:rsidRPr="00506BC0" w:rsidTr="00506BC0">
        <w:trPr>
          <w:gridAfter w:val="1"/>
          <w:wAfter w:w="93" w:type="dxa"/>
          <w:trHeight w:val="7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BC0" w:rsidRPr="00B60E5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2022 год и на плановый периоды 2023 и 2024 годов</w:t>
            </w:r>
            <w:proofErr w:type="gramEnd"/>
          </w:p>
        </w:tc>
      </w:tr>
      <w:tr w:rsidR="00506BC0" w:rsidRPr="00506BC0" w:rsidTr="00506BC0">
        <w:trPr>
          <w:trHeight w:val="4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6BC0" w:rsidRPr="00506BC0" w:rsidRDefault="00B60E50" w:rsidP="0050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06BC0" w:rsidRPr="00506BC0" w:rsidTr="00506BC0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506BC0" w:rsidRPr="00506BC0" w:rsidTr="00506BC0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06BC0" w:rsidRPr="00506BC0" w:rsidTr="00506BC0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BC0" w:rsidRPr="00506BC0" w:rsidTr="00506BC0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6B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6B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506BC0" w:rsidRPr="00506BC0" w:rsidTr="00506BC0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  <w:t>3441,9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3529,1</w:t>
            </w:r>
          </w:p>
        </w:tc>
      </w:tr>
      <w:tr w:rsidR="00506BC0" w:rsidRPr="00506BC0" w:rsidTr="00506BC0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3441,9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3529,1</w:t>
            </w:r>
          </w:p>
        </w:tc>
      </w:tr>
      <w:tr w:rsidR="00506BC0" w:rsidRPr="00506BC0" w:rsidTr="00506BC0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3441,9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3529,1</w:t>
            </w:r>
          </w:p>
        </w:tc>
      </w:tr>
      <w:tr w:rsidR="00506BC0" w:rsidRPr="00506BC0" w:rsidTr="00506BC0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3441,9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C0" w:rsidRPr="00506BC0" w:rsidRDefault="00506BC0" w:rsidP="0050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3529,1</w:t>
            </w:r>
          </w:p>
        </w:tc>
      </w:tr>
    </w:tbl>
    <w:p w:rsidR="00506BC0" w:rsidRDefault="00506BC0" w:rsidP="00506BC0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 xml:space="preserve"> к решению СНД Малоалабухского</w:t>
      </w:r>
    </w:p>
    <w:p w:rsidR="00506BC0" w:rsidRP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6BC0" w:rsidRDefault="00506BC0" w:rsidP="00506BC0">
      <w:pPr>
        <w:tabs>
          <w:tab w:val="left" w:pos="6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hAnsi="Times New Roman" w:cs="Times New Roman"/>
          <w:sz w:val="24"/>
          <w:szCs w:val="24"/>
        </w:rPr>
        <w:t>От 20.04.2022 года № 71</w:t>
      </w: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tabs>
          <w:tab w:val="left" w:pos="2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 расходов бюджета поселения  на 2022 год и плановый период 2023 и 2024 годов</w:t>
      </w:r>
    </w:p>
    <w:p w:rsidR="00506BC0" w:rsidRPr="00506BC0" w:rsidRDefault="00B60E50" w:rsidP="00B60E50">
      <w:pPr>
        <w:autoSpaceDE w:val="0"/>
        <w:autoSpaceDN w:val="0"/>
        <w:adjustRightInd w:val="0"/>
        <w:ind w:right="167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34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426"/>
        <w:gridCol w:w="567"/>
        <w:gridCol w:w="877"/>
        <w:gridCol w:w="824"/>
        <w:gridCol w:w="851"/>
        <w:gridCol w:w="991"/>
        <w:gridCol w:w="1240"/>
      </w:tblGrid>
      <w:tr w:rsidR="00506BC0" w:rsidRPr="00506BC0" w:rsidTr="00506BC0">
        <w:trPr>
          <w:trHeight w:val="72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06BC0" w:rsidRPr="00506BC0" w:rsidTr="00506BC0">
        <w:trPr>
          <w:trHeight w:val="39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6BC0" w:rsidRPr="00506BC0" w:rsidTr="00506BC0">
        <w:trPr>
          <w:trHeight w:val="3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6 652,9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506BC0" w:rsidRPr="00506BC0" w:rsidTr="00506BC0">
        <w:trPr>
          <w:trHeight w:val="6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6 652,9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506BC0" w:rsidRPr="00506BC0" w:rsidTr="00506BC0">
        <w:trPr>
          <w:trHeight w:val="1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506BC0" w:rsidRPr="00506BC0" w:rsidTr="00506BC0">
        <w:trPr>
          <w:trHeight w:val="1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подготовку и проведение выборов Совета народных депутатов Малоалабухского сельского поселения Грибановского муниципального района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и проведение выборов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60 1 04 90110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39 1 2054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представительские органы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60 1 04 90110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06BC0" w:rsidRPr="00506BC0" w:rsidTr="00506BC0">
        <w:trPr>
          <w:trHeight w:val="18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</w:t>
            </w: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)  (Закупка товаров, работ и услуг для  обеспечения государственных </w:t>
            </w: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506BC0" w:rsidRPr="00506BC0" w:rsidTr="00506BC0">
        <w:trPr>
          <w:trHeight w:val="155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3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124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BC0" w:rsidRPr="00506BC0" w:rsidTr="00506BC0">
        <w:trPr>
          <w:trHeight w:val="9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BC0" w:rsidRPr="00506BC0" w:rsidRDefault="00506BC0" w:rsidP="00506B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06BC0" w:rsidRDefault="00506BC0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06BC0" w:rsidRDefault="00506BC0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06BC0" w:rsidRDefault="00506BC0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06BC0" w:rsidRDefault="00506BC0" w:rsidP="00506BC0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506BC0" w:rsidRDefault="00506BC0" w:rsidP="00506BC0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СНД Малоалабухского</w:t>
      </w:r>
    </w:p>
    <w:p w:rsidR="00506BC0" w:rsidRDefault="00506BC0" w:rsidP="00506BC0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6BC0" w:rsidRDefault="00506BC0" w:rsidP="00506BC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20.04.2022 г. № 71</w:t>
      </w:r>
    </w:p>
    <w:p w:rsidR="00506BC0" w:rsidRDefault="00506BC0" w:rsidP="00506BC0">
      <w:pPr>
        <w:rPr>
          <w:rFonts w:ascii="Times New Roman" w:hAnsi="Times New Roman" w:cs="Times New Roman"/>
          <w:sz w:val="24"/>
          <w:szCs w:val="24"/>
        </w:rPr>
      </w:pPr>
    </w:p>
    <w:p w:rsidR="00506BC0" w:rsidRPr="00506BC0" w:rsidRDefault="00506BC0" w:rsidP="00506BC0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50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50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2022 год и плановый период 2023 и 2024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6BC0" w:rsidRPr="00506BC0" w:rsidRDefault="00506BC0" w:rsidP="00506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BC0" w:rsidRPr="00506BC0" w:rsidRDefault="00B60E50" w:rsidP="00B60E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850"/>
        <w:gridCol w:w="821"/>
        <w:gridCol w:w="851"/>
        <w:gridCol w:w="870"/>
        <w:gridCol w:w="1132"/>
        <w:gridCol w:w="688"/>
        <w:gridCol w:w="1137"/>
      </w:tblGrid>
      <w:tr w:rsidR="00B60E50" w:rsidRPr="00B60E50" w:rsidTr="00B60E50">
        <w:trPr>
          <w:trHeight w:val="72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60E50" w:rsidRPr="00B60E50" w:rsidTr="00B60E50">
        <w:trPr>
          <w:trHeight w:val="2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6 652,9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2 624,7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15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B60E50" w:rsidRPr="00B60E50" w:rsidTr="00B60E50">
        <w:trPr>
          <w:trHeight w:val="6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B60E50" w:rsidRPr="00B60E50" w:rsidTr="00B60E50">
        <w:trPr>
          <w:trHeight w:val="121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подготовку и проведение выборов Совета народных депутатов Малоалабухского сельского поселения Грибановского муниципального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и проведение выборов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60 1 04 90110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39 1 2054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представительские органы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60 1 04 90110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18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79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3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</w:t>
            </w: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75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)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15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6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06BC0" w:rsidRDefault="00506BC0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B60E50" w:rsidRDefault="00B60E50" w:rsidP="00B60E50">
      <w:pPr>
        <w:tabs>
          <w:tab w:val="left" w:pos="2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60E50" w:rsidRDefault="00B60E50" w:rsidP="00B60E50">
      <w:pPr>
        <w:tabs>
          <w:tab w:val="left" w:pos="2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СНД Малоалабухского</w:t>
      </w:r>
    </w:p>
    <w:p w:rsidR="00B60E50" w:rsidRDefault="00B60E50" w:rsidP="00B60E50">
      <w:pPr>
        <w:tabs>
          <w:tab w:val="left" w:pos="2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60E50" w:rsidRDefault="00B60E50" w:rsidP="00B60E50">
      <w:pPr>
        <w:tabs>
          <w:tab w:val="left" w:pos="2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20.04.2022 г. № 71</w:t>
      </w:r>
    </w:p>
    <w:p w:rsidR="00B60E50" w:rsidRDefault="00B60E50" w:rsidP="00B60E50">
      <w:pPr>
        <w:rPr>
          <w:rFonts w:ascii="Times New Roman" w:hAnsi="Times New Roman" w:cs="Times New Roman"/>
          <w:sz w:val="24"/>
          <w:szCs w:val="24"/>
        </w:rPr>
      </w:pPr>
    </w:p>
    <w:p w:rsidR="00B60E50" w:rsidRPr="00B60E50" w:rsidRDefault="00B60E50" w:rsidP="00B60E50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</w:t>
      </w:r>
      <w:proofErr w:type="gramStart"/>
      <w:r w:rsidRPr="00B6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B6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группам видов расходов, разделам, подразделам классификации расходов бюджета поселения на 2022 год и плановый период 2023и 2024 годов</w:t>
      </w:r>
    </w:p>
    <w:p w:rsidR="00B60E50" w:rsidRPr="00B60E50" w:rsidRDefault="00B60E50" w:rsidP="00B60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4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1842"/>
        <w:gridCol w:w="992"/>
        <w:gridCol w:w="560"/>
        <w:gridCol w:w="672"/>
        <w:gridCol w:w="894"/>
        <w:gridCol w:w="663"/>
        <w:gridCol w:w="1009"/>
      </w:tblGrid>
      <w:tr w:rsidR="00B60E50" w:rsidRPr="00B60E50" w:rsidTr="00B60E50">
        <w:trPr>
          <w:trHeight w:val="3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60E50" w:rsidRPr="00B60E50" w:rsidTr="00B60E50">
        <w:trPr>
          <w:trHeight w:val="3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6 652,9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Малоалабухского  сельском  поселении Грибановского </w:t>
            </w: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района» на 2015-2023 гг."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6 648,0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3 365,3</w:t>
            </w: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2 624,7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1 069,5</w:t>
            </w:r>
          </w:p>
        </w:tc>
      </w:tr>
      <w:tr w:rsidR="00B60E50" w:rsidRPr="00B60E50" w:rsidTr="00B60E50">
        <w:trPr>
          <w:trHeight w:val="13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1 004,0</w:t>
            </w:r>
          </w:p>
        </w:tc>
      </w:tr>
      <w:tr w:rsidR="00B60E50" w:rsidRPr="00B60E50" w:rsidTr="00B60E50">
        <w:trPr>
          <w:trHeight w:val="7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1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</w:t>
            </w: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60 1 03 90300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60E50" w:rsidRPr="00B60E50" w:rsidTr="00B60E50">
        <w:trPr>
          <w:trHeight w:val="15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на проведение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02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7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4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7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) 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60 502 98610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2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0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1 124,6</w:t>
            </w:r>
          </w:p>
        </w:tc>
      </w:tr>
      <w:tr w:rsidR="00B60E50" w:rsidRPr="00B60E50" w:rsidTr="00B60E50">
        <w:trPr>
          <w:trHeight w:val="15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</w:t>
            </w:r>
          </w:p>
        </w:tc>
      </w:tr>
      <w:tr w:rsidR="00B60E50" w:rsidRPr="00B60E50" w:rsidTr="00B60E50">
        <w:trPr>
          <w:trHeight w:val="3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10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9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B60E50" w:rsidRPr="00B60E50" w:rsidTr="00B60E50">
        <w:trPr>
          <w:trHeight w:val="6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E50" w:rsidRPr="00B60E50" w:rsidRDefault="00B60E50" w:rsidP="00B60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</w:tbl>
    <w:p w:rsidR="00B60E50" w:rsidRPr="00B60E50" w:rsidRDefault="00B60E50" w:rsidP="00B60E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50" w:rsidRPr="00B60E50" w:rsidRDefault="00B60E50" w:rsidP="00B60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E50" w:rsidRPr="00B60E50" w:rsidRDefault="00B60E50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sectPr w:rsidR="00B60E50" w:rsidRPr="00B60E50" w:rsidSect="00506B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974A"/>
    <w:lvl w:ilvl="0">
      <w:numFmt w:val="bullet"/>
      <w:lvlText w:val="*"/>
      <w:lvlJc w:val="left"/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574445"/>
    <w:multiLevelType w:val="singleLevel"/>
    <w:tmpl w:val="87D8DB6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D98291F"/>
    <w:multiLevelType w:val="multilevel"/>
    <w:tmpl w:val="1FCC45F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17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25"/>
  </w:num>
  <w:num w:numId="19">
    <w:abstractNumId w:val="8"/>
  </w:num>
  <w:num w:numId="20">
    <w:abstractNumId w:val="9"/>
  </w:num>
  <w:num w:numId="21">
    <w:abstractNumId w:val="30"/>
  </w:num>
  <w:num w:numId="22">
    <w:abstractNumId w:val="27"/>
  </w:num>
  <w:num w:numId="23">
    <w:abstractNumId w:val="19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2"/>
  </w:num>
  <w:num w:numId="29">
    <w:abstractNumId w:val="23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14"/>
  </w:num>
  <w:num w:numId="32">
    <w:abstractNumId w:val="1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2"/>
    <w:rsid w:val="002A06F2"/>
    <w:rsid w:val="003422EF"/>
    <w:rsid w:val="00506BC0"/>
    <w:rsid w:val="00624F2F"/>
    <w:rsid w:val="008C4135"/>
    <w:rsid w:val="00B60E50"/>
    <w:rsid w:val="00C72FBB"/>
    <w:rsid w:val="00D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0E50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60E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60E5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06BC0"/>
  </w:style>
  <w:style w:type="character" w:customStyle="1" w:styleId="10">
    <w:name w:val="Заголовок 1 Знак"/>
    <w:basedOn w:val="a0"/>
    <w:link w:val="1"/>
    <w:rsid w:val="00B60E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E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60E5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B60E50"/>
    <w:rPr>
      <w:rFonts w:ascii="Cambria" w:eastAsia="Times New Roman" w:hAnsi="Cambria" w:cs="Times New Roman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B60E50"/>
  </w:style>
  <w:style w:type="paragraph" w:styleId="a3">
    <w:name w:val="Body Text"/>
    <w:basedOn w:val="a"/>
    <w:link w:val="a4"/>
    <w:rsid w:val="00B60E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60E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B60E5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B60E50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60E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B60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60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B60E50"/>
  </w:style>
  <w:style w:type="paragraph" w:styleId="ab">
    <w:name w:val="header"/>
    <w:basedOn w:val="a"/>
    <w:link w:val="ac"/>
    <w:rsid w:val="00B60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6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B60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0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B60E50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B60E50"/>
    <w:rPr>
      <w:color w:val="008000"/>
    </w:rPr>
  </w:style>
  <w:style w:type="table" w:styleId="af1">
    <w:name w:val="Table Grid"/>
    <w:basedOn w:val="a1"/>
    <w:rsid w:val="00B6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0E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B60E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B60E5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0E50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60E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60E5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06BC0"/>
  </w:style>
  <w:style w:type="character" w:customStyle="1" w:styleId="10">
    <w:name w:val="Заголовок 1 Знак"/>
    <w:basedOn w:val="a0"/>
    <w:link w:val="1"/>
    <w:rsid w:val="00B60E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E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60E5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B60E50"/>
    <w:rPr>
      <w:rFonts w:ascii="Cambria" w:eastAsia="Times New Roman" w:hAnsi="Cambria" w:cs="Times New Roman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B60E50"/>
  </w:style>
  <w:style w:type="paragraph" w:styleId="a3">
    <w:name w:val="Body Text"/>
    <w:basedOn w:val="a"/>
    <w:link w:val="a4"/>
    <w:rsid w:val="00B60E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60E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B60E5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B60E50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60E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rsid w:val="00B60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60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B60E50"/>
  </w:style>
  <w:style w:type="paragraph" w:styleId="ab">
    <w:name w:val="header"/>
    <w:basedOn w:val="a"/>
    <w:link w:val="ac"/>
    <w:rsid w:val="00B60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6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B60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0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B60E50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0">
    <w:name w:val="Гипертекстовая ссылка"/>
    <w:uiPriority w:val="99"/>
    <w:rsid w:val="00B60E50"/>
    <w:rPr>
      <w:color w:val="008000"/>
    </w:rPr>
  </w:style>
  <w:style w:type="table" w:styleId="af1">
    <w:name w:val="Table Grid"/>
    <w:basedOn w:val="a1"/>
    <w:rsid w:val="00B6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0E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B60E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B60E5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cp:lastPrinted>2022-04-21T06:21:00Z</cp:lastPrinted>
  <dcterms:created xsi:type="dcterms:W3CDTF">2022-04-21T05:17:00Z</dcterms:created>
  <dcterms:modified xsi:type="dcterms:W3CDTF">2022-04-21T06:21:00Z</dcterms:modified>
</cp:coreProperties>
</file>