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37" w:rsidRPr="00FC2B37" w:rsidRDefault="00FC2B37" w:rsidP="00FC2B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FC2B3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Памятка населению о соблюдении мер пожарной безопасности </w:t>
      </w:r>
    </w:p>
    <w:p w:rsidR="00FC2B37" w:rsidRPr="00FC2B37" w:rsidRDefault="002E5A22" w:rsidP="00FC2B3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5A22">
        <w:rPr>
          <w:rFonts w:eastAsia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FC2B37" w:rsidRPr="00FC2B37" w:rsidRDefault="00FC2B37" w:rsidP="00FC2B3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002657" cy="3181278"/>
            <wp:effectExtent l="0" t="0" r="0" b="635"/>
            <wp:docPr id="1" name="Рисунок 1" descr="http://storage.inovaco.ru/media/cache/a5/09/fa/c3/6e/76/a509fac36e76b821feaed36d66d95455.jpg">
              <a:hlinkClick xmlns:a="http://schemas.openxmlformats.org/drawingml/2006/main" r:id="rId5" tooltip="&quot;88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cache/a5/09/fa/c3/6e/76/a509fac36e76b821feaed36d66d95455.jpg">
                      <a:hlinkClick r:id="rId5" tooltip="&quot;88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57" cy="3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Не оставлять без присмотра включенные в сеть электроприборы (телевизоры, магнитофоны и иное);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Не допускать использования горючих абажуров на электролампах;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Не допускать устройства временных самодельных электросетей в помещениях;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4. Не допускать эксплуатации электронагревательных приборов без несгораемых подставок;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5. Заменить оголённые и ветхие электрические провода;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6. Не допускать эксплуатации самодельных (кустарных) электронагревательных приборов;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7. Соединение электрических проводов произвести путём пропайки или опрессовки;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8. Не допускать включение электронагревательных приборов без соединительной вилки. Печное отопление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Отремонтировать дымоход печи;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Очищать дымоход печи не менее 1 раза в 2 месяца;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Обелить все дымоходные трубы и стены печи;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4. Напротив дверки печи прибить предтопочный металлический лист размером не менее 50 х 70 см;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5. Довести до 25 см разрыв от стен печи до деревянных конструкций;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6. Не оставлять без присмотра топящиеся печи, а также не поручать надзор за ними малолетним детям.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Газовое оборудование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Расстояние от газового баллона до газовой плиты выполнить не менее 0,5 м, до радиаторов отопления и печей — 1 м, топочных дверок печей — 2 м;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Убрать газовые баллоны из цокольного (подвального) этажа дома;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Не допускать устройство вводов газопровода в жилой дом через подвальное помещение;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lastRenderedPageBreak/>
        <w:t>4. Двери из помещения, где установлены газовые приборы, выполнить открывающимися по ходу выхода из помещения;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5. Разместить у входа в жилой дом предупреждающий знак: «Огнеопасно, Баллоны с газом!»;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Дополнительные мероприятия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Ликвидировать строения, находящиеся в противопожарных разрывах между домами и другими строениями;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В летний период иметь около дома ёмкость с водой не менее 200 л, ведро и приставную лестницу;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Решетки на окнах выполнить распашными или легкосъемными;4. Не оставляйте малолетних детей одних без присмотра.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Согласно ст. 34 Федерального закона от 21 декабря 1994 года № 69-ФЗ «О пожарной безопасности» граждане обязаны: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Соблюдать требования пожарной безопасности;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При обнаружении пожаров немедленно уведомлять о них пожарную охрану;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4. До прибытия пожарной охраны принимать посильные меры по спасению людей, имущества и тушению пожаров;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5. Оказывать содействие пожарной охране при тушении пожаров;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Помните: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Самое страшное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Правила вызова пожарной охраны: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О возникновении пожара немедленно сообщите в пожарную охрану по телефону — 01, сотовому телефону — 112!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Вызывая помощь необходимо: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кратко и чётко обрисовать событие — что горит (квартира, чердак, подвал, склад и иное);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назвать адрес (населённый пункт, название улицы, номер дома, квартиры);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назвать свою фамилию, номер телефона;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Действия при пожаре: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Сообщить о пожаре по телефону — 01, 101, 8(</w:t>
      </w:r>
      <w:r>
        <w:rPr>
          <w:rFonts w:eastAsia="Times New Roman" w:cs="Times New Roman"/>
          <w:sz w:val="24"/>
          <w:szCs w:val="24"/>
          <w:lang w:eastAsia="ru-RU"/>
        </w:rPr>
        <w:t>47348</w:t>
      </w:r>
      <w:r w:rsidRPr="00FC2B37">
        <w:rPr>
          <w:rFonts w:eastAsia="Times New Roman" w:cs="Times New Roman"/>
          <w:sz w:val="24"/>
          <w:szCs w:val="24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>3-0679 (ЕДДС района)</w:t>
      </w:r>
      <w:r w:rsidRPr="00FC2B37">
        <w:rPr>
          <w:rFonts w:eastAsia="Times New Roman" w:cs="Times New Roman"/>
          <w:sz w:val="24"/>
          <w:szCs w:val="24"/>
          <w:lang w:eastAsia="ru-RU"/>
        </w:rPr>
        <w:t>; по сотовому телефону — 112</w:t>
      </w:r>
      <w:r>
        <w:rPr>
          <w:rFonts w:eastAsia="Times New Roman" w:cs="Times New Roman"/>
          <w:sz w:val="24"/>
          <w:szCs w:val="24"/>
          <w:lang w:eastAsia="ru-RU"/>
        </w:rPr>
        <w:t xml:space="preserve"> (ЕДДС района)</w:t>
      </w:r>
      <w:r w:rsidRPr="00FC2B37">
        <w:rPr>
          <w:rFonts w:eastAsia="Times New Roman" w:cs="Times New Roman"/>
          <w:sz w:val="24"/>
          <w:szCs w:val="24"/>
          <w:lang w:eastAsia="ru-RU"/>
        </w:rPr>
        <w:t>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Эвакуировать людей (сообщить о пожаре соседям).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lastRenderedPageBreak/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пригнитесь к полу — там остается прослойка воздуха 15-20 см;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дышите через мокрую ткань или полотенце;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в дыму лучше всего двигаться ползком вдоль стены по направлению выхода из здания.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Категорически запрещается: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Оставлять детей без присмотра с момента обнаружения пожара и до его ликвидации.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Спускаться по водосточным трубам и стоякам.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ПОМНИТЕ!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СОБЛЮДЕНИЕ МЕР ПОЖАРНОЙ БЕЗОПАСНОСТИ -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ЭТО ЗАЛОГ ВАШЕГО БЛАГОПОЛУЧИЯ,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СОХРАННОСТИ ВАШЕЙ СОБСТВЕННОЙ ЖИЗНИ И ЖИЗНИ ВАШИХ БЛИЗКИХ!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Памятка населению о мерах пожарной безопасности в лесах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и правилах поведения в пожароопасный период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МЕРЫ ПОЖАРНОЙ БЕЗОПАСНОСТИ В ЛЕСУ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В лесу запрещено: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разводить костры;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бросать горящие спички и окурки;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применять на охоте патроны с пыжами из войлочного материала;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оставлять в лесу материалы, пропитанные горюче-смазочными материалами;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выжигать траву;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оставлять стеклянные предметы и осколки на поверхности грунта;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посещение лесов гражданами, заезд автомобилей и проведение в них работ лесопользователями при объявлении высокого класса пожарной опасности.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КАК ЗАЩИТИТЬ СВОЙ ДОМ И НАСЕЛЕННЫЙ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ПУНКТ ОТ ЛЕСНОГО ПОЖАРА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Очистите крышу здания от опавшей хвои и листвы — они могут стать источниками возгорания.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4. С разрешения представителя участкового лесничества проредите растущие близко друг к другу деревья и кустарники в вашей защитной зоне. Уберите из под больших деревьев подрост, кусты, древесный хлам, мусор, то есть все, что может перенести низовой пожар на кроны деревьев.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5. В сухую, жаркую и ветреную погоду не разводите кухонные очаги и не производите огнеопасные работы.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7. Примите активное участие в деятельности добровольной пожарной дружины населенного пункта.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8. Проводите работу по предупреждению возникновения пожаров среди членов семьи, особенно с детьми.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Помните — потратив немного времени, вы спасете свой дом, населенный пункт и лес от пожара!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ДЕЙСТВИЯ НАСЕЛЕНИЯ ПРИ УГРОЗЕ ЛЕСНОГО ПОЖАРА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Уберите все горючие предметы со двора. Ценное имущество укройте в заглубленных помещениях или цельнокаменных зданиях. Приготовьте необходимые вещи для эвакуации.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Закройте все вентиляционные отверстия снаружи дома.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4. Закройте все наружные окна и двери.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5. В доме: наполните водой ванны и другие емкости. Снаружи: наполните бочки и ведра водой.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6. Приготовьте мокрые тряпки — ими можно будет затушить угли или небольшое пламя.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8. Постоянно осматривайте территорию дома и двора с целью обнаружения углей или огня.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9. Окажите помощь подразделениям пожарной охраны по защите вашего населенного пункта от лесного пожара.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Помните — дополнительные мероприятия отнимут у вас некоторое время, но они защитят ваш дом от лесного пожара!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Соблюдение мер пожарной безопасности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является основой Вашей безопасности и людей Вас окружающих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 I . Основными причинами возникновения пожаров в быту являются нарушения правил пожарной безопасности:</w:t>
      </w:r>
    </w:p>
    <w:p w:rsidR="00FC2B37" w:rsidRPr="00FC2B37" w:rsidRDefault="00FC2B37" w:rsidP="00FA0D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неосторожное обращение с огнем;</w:t>
      </w:r>
    </w:p>
    <w:p w:rsidR="00FC2B37" w:rsidRPr="00FC2B37" w:rsidRDefault="00FC2B37" w:rsidP="00FA0D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курение в постели в нетрезвом виде;</w:t>
      </w:r>
    </w:p>
    <w:p w:rsidR="00FC2B37" w:rsidRPr="00FC2B37" w:rsidRDefault="00FC2B37" w:rsidP="00FA0D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использование неисправных самодельных электронагревательных приборов;</w:t>
      </w:r>
    </w:p>
    <w:p w:rsidR="00FC2B37" w:rsidRPr="00FC2B37" w:rsidRDefault="00FC2B37" w:rsidP="00FA0D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неправильное устройство печей, каминов;</w:t>
      </w:r>
    </w:p>
    <w:p w:rsidR="00FC2B37" w:rsidRPr="00FC2B37" w:rsidRDefault="00FC2B37" w:rsidP="00FA0D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сжигание мусора, пал сухой травы.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II . В целях недопущения пожаров в быту соблюдайте следующие правила:</w:t>
      </w:r>
    </w:p>
    <w:p w:rsidR="00FC2B37" w:rsidRPr="00FC2B37" w:rsidRDefault="00FC2B37" w:rsidP="00FA0D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спички, зажигалки, сигареты храните в местах, не доступных детям, не допускайте шалости детей с огнем;</w:t>
      </w:r>
    </w:p>
    <w:p w:rsidR="00FC2B37" w:rsidRPr="00FC2B37" w:rsidRDefault="00FC2B37" w:rsidP="00FA0D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оставляйте малолетних детей без присмотра и не поручайте им наблюдение за включенными электро- и газовыми приборами;</w:t>
      </w:r>
    </w:p>
    <w:p w:rsidR="00FC2B37" w:rsidRPr="00FC2B37" w:rsidRDefault="00FC2B37" w:rsidP="00FA0D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оставляйте без присмотра работающие газовые и электробытовые приборы, не применяйте самодельные электроприборы;</w:t>
      </w:r>
    </w:p>
    <w:p w:rsidR="00FC2B37" w:rsidRPr="00FC2B37" w:rsidRDefault="00FC2B37" w:rsidP="00FA0D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если вы почувствовали в квартире запах газа:</w:t>
      </w:r>
    </w:p>
    <w:p w:rsidR="00FC2B37" w:rsidRPr="00FC2B37" w:rsidRDefault="00FC2B37" w:rsidP="00FA0D59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перекройте все газовые краны;</w:t>
      </w:r>
    </w:p>
    <w:p w:rsidR="00FC2B37" w:rsidRPr="00FC2B37" w:rsidRDefault="00FC2B37" w:rsidP="00FA0D59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включайте электроосвещение и электроприборы;</w:t>
      </w:r>
    </w:p>
    <w:p w:rsidR="00FC2B37" w:rsidRPr="00FC2B37" w:rsidRDefault="00FC2B37" w:rsidP="00FA0D59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пользуйтесь открытым огнем (может произойти взрыв);</w:t>
      </w:r>
    </w:p>
    <w:p w:rsidR="00FC2B37" w:rsidRPr="00FC2B37" w:rsidRDefault="00FC2B37" w:rsidP="00FA0D59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lastRenderedPageBreak/>
        <w:t>проветрите помещение и вызовите аварийную службу горгаза по телефону «04»;</w:t>
      </w:r>
    </w:p>
    <w:p w:rsidR="00FC2B37" w:rsidRPr="00FC2B37" w:rsidRDefault="00FC2B37" w:rsidP="00FA0D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FC2B37" w:rsidRPr="00FC2B37" w:rsidRDefault="00FC2B37" w:rsidP="00FA0D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допускайте использование нестандартных электрических предохранителей «жучков»;</w:t>
      </w:r>
    </w:p>
    <w:p w:rsidR="00FC2B37" w:rsidRPr="00FC2B37" w:rsidRDefault="00FC2B37" w:rsidP="00FA0D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пользуйтесь поврежденными электрическими розетками, вилками, рубильниками и т.д.;</w:t>
      </w:r>
    </w:p>
    <w:p w:rsidR="00FC2B37" w:rsidRPr="00FC2B37" w:rsidRDefault="00FC2B37" w:rsidP="00FA0D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выбрасывайте в мусоропровод непотушенные спички, окурки;</w:t>
      </w:r>
    </w:p>
    <w:p w:rsidR="00FC2B37" w:rsidRPr="00FC2B37" w:rsidRDefault="00FC2B37" w:rsidP="00FA0D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храните в подвалах жилых домов мотоциклы, мопеды, мотороллеры, горюче-смазочные материалы, бензин, лаки, краски и т.п.;</w:t>
      </w:r>
    </w:p>
    <w:p w:rsidR="00FC2B37" w:rsidRPr="00FC2B37" w:rsidRDefault="00FC2B37" w:rsidP="00FA0D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FC2B37" w:rsidRPr="00FC2B37" w:rsidRDefault="00FC2B37" w:rsidP="00FA0D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FC2B37" w:rsidRPr="00FC2B37" w:rsidRDefault="00FC2B37" w:rsidP="00FA0D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разжигайте костры вблизи строений и не допускайте пала сухой травы;</w:t>
      </w:r>
    </w:p>
    <w:p w:rsidR="00FC2B37" w:rsidRPr="00FC2B37" w:rsidRDefault="00FC2B37" w:rsidP="00FA0D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запрещается перекрывать внутри дворовые проезды различными предметами.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III . Действия в случае возникновения пожара:</w:t>
      </w:r>
    </w:p>
    <w:p w:rsidR="00FC2B37" w:rsidRPr="00FC2B37" w:rsidRDefault="00FC2B37" w:rsidP="00FA0D5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при пожаре немедленно вызвать пожарную охрану по телефону «01» или «112» по мобильному телефону;</w:t>
      </w:r>
      <w:bookmarkStart w:id="0" w:name="_GoBack"/>
      <w:bookmarkEnd w:id="0"/>
    </w:p>
    <w:p w:rsidR="00FC2B37" w:rsidRPr="00FC2B37" w:rsidRDefault="00FC2B37" w:rsidP="00FA0D5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сообщить точный адрес, где и что горит, этаж, подъезд, кто сообщил (вызов осуществляется бесплатно);</w:t>
      </w:r>
    </w:p>
    <w:p w:rsidR="00FC2B37" w:rsidRPr="00FC2B37" w:rsidRDefault="00FC2B37" w:rsidP="00FA0D5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организуйте встречу пожарных подразделений;</w:t>
      </w:r>
    </w:p>
    <w:p w:rsidR="00FC2B37" w:rsidRPr="00FC2B37" w:rsidRDefault="00FC2B37" w:rsidP="00FA0D5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FC2B37" w:rsidRPr="00FC2B37" w:rsidRDefault="00FC2B37" w:rsidP="00FA0D5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примите меры по эвакуации людей и материальных ценностей;</w:t>
      </w:r>
    </w:p>
    <w:p w:rsidR="00FC2B37" w:rsidRPr="00FC2B37" w:rsidRDefault="00FC2B37" w:rsidP="00FA0D5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допустимо бить в окнах стекла и открывать двери – это приводит к дополнительному развитию пожара;</w:t>
      </w:r>
    </w:p>
    <w:p w:rsidR="00FC2B37" w:rsidRPr="00FC2B37" w:rsidRDefault="00FC2B37" w:rsidP="00FA0D5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категорически запрещается пользоваться лифтом во время пожара.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Помните!</w:t>
      </w:r>
    </w:p>
    <w:p w:rsidR="00FC2B37" w:rsidRPr="00FC2B37" w:rsidRDefault="00FC2B37" w:rsidP="00FA0D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Соблюдение правил пожарной безопасности – долг каждого гражданина. Пожар легче предупредить, чем потушить!</w:t>
      </w:r>
    </w:p>
    <w:p w:rsidR="0063786B" w:rsidRDefault="0063786B" w:rsidP="00FC2B37">
      <w:pPr>
        <w:jc w:val="both"/>
      </w:pPr>
    </w:p>
    <w:sectPr w:rsidR="0063786B" w:rsidSect="002E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792F"/>
    <w:multiLevelType w:val="multilevel"/>
    <w:tmpl w:val="9902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9645D"/>
    <w:multiLevelType w:val="multilevel"/>
    <w:tmpl w:val="17F4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B6058"/>
    <w:multiLevelType w:val="multilevel"/>
    <w:tmpl w:val="CAE4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42FD"/>
    <w:rsid w:val="002E5A22"/>
    <w:rsid w:val="0063786B"/>
    <w:rsid w:val="00CE42FD"/>
    <w:rsid w:val="00FA0D59"/>
    <w:rsid w:val="00FC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0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cache/cf/a3/5d/26/d4/c7/cfa35d26d4c7a8db56ae71c8972defd8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Malogrib</cp:lastModifiedBy>
  <cp:revision>3</cp:revision>
  <dcterms:created xsi:type="dcterms:W3CDTF">2019-06-07T10:58:00Z</dcterms:created>
  <dcterms:modified xsi:type="dcterms:W3CDTF">2024-03-28T08:02:00Z</dcterms:modified>
</cp:coreProperties>
</file>