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42596C">
        <w:rPr>
          <w:rFonts w:ascii="Times New Roman" w:hAnsi="Times New Roman"/>
          <w:b w:val="0"/>
          <w:i w:val="0"/>
          <w:sz w:val="28"/>
        </w:rPr>
        <w:t>23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42596C">
        <w:rPr>
          <w:rFonts w:ascii="Times New Roman" w:hAnsi="Times New Roman"/>
          <w:b w:val="0"/>
          <w:i w:val="0"/>
          <w:sz w:val="28"/>
        </w:rPr>
        <w:t xml:space="preserve"> ноября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42596C">
        <w:rPr>
          <w:rFonts w:ascii="Times New Roman" w:hAnsi="Times New Roman"/>
          <w:b w:val="0"/>
          <w:i w:val="0"/>
          <w:sz w:val="28"/>
        </w:rPr>
        <w:t>21</w:t>
      </w:r>
      <w:r w:rsidR="007B49F9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 xml:space="preserve"> года №  </w:t>
      </w:r>
      <w:r w:rsidR="00BB65C6">
        <w:rPr>
          <w:rFonts w:ascii="Times New Roman" w:hAnsi="Times New Roman"/>
          <w:b w:val="0"/>
          <w:i w:val="0"/>
          <w:sz w:val="28"/>
        </w:rPr>
        <w:t>48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D941C3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21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Администрация Малоалабухского сельского поселения</w:t>
      </w:r>
    </w:p>
    <w:p w:rsidR="005E4B6A" w:rsidRDefault="005E4B6A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63683F" w:rsidP="005E4B6A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r w:rsidR="005E4B6A" w:rsidRPr="005E4B6A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</w:rPr>
      </w:pPr>
      <w:r w:rsidRPr="005E4B6A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Малоалабухского </w:t>
      </w:r>
      <w:r w:rsidR="00BB65C6">
        <w:rPr>
          <w:rFonts w:ascii="Times New Roman" w:hAnsi="Times New Roman"/>
          <w:b w:val="0"/>
          <w:i w:val="0"/>
          <w:sz w:val="28"/>
        </w:rPr>
        <w:t>сельского поселения за 3</w:t>
      </w:r>
      <w:r>
        <w:rPr>
          <w:rFonts w:ascii="Times New Roman" w:hAnsi="Times New Roman"/>
          <w:b w:val="0"/>
          <w:i w:val="0"/>
          <w:sz w:val="28"/>
        </w:rPr>
        <w:t xml:space="preserve"> квартал  2021</w:t>
      </w:r>
      <w:r w:rsidRPr="005E4B6A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4B6A">
        <w:rPr>
          <w:rFonts w:ascii="Times New Roman" w:hAnsi="Times New Roman"/>
          <w:b w:val="0"/>
          <w:i w:val="0"/>
          <w:sz w:val="28"/>
          <w:szCs w:val="28"/>
        </w:rPr>
        <w:tab/>
        <w:t xml:space="preserve">2. </w:t>
      </w:r>
      <w:proofErr w:type="gramStart"/>
      <w:r w:rsidRPr="005E4B6A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5E4B6A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E4B6A" w:rsidRPr="005E4B6A" w:rsidRDefault="005E4B6A" w:rsidP="005E4B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5E4B6A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BB65C6" w:rsidRDefault="00BB65C6">
      <w:pPr>
        <w:rPr>
          <w:rFonts w:asciiTheme="minorHAnsi" w:hAnsiTheme="minorHAnsi"/>
        </w:rPr>
      </w:pPr>
    </w:p>
    <w:p w:rsidR="00BB65C6" w:rsidRDefault="00BB65C6" w:rsidP="00BB65C6">
      <w:pPr>
        <w:rPr>
          <w:rFonts w:asciiTheme="minorHAnsi" w:hAnsiTheme="minorHAnsi"/>
        </w:rPr>
      </w:pPr>
    </w:p>
    <w:tbl>
      <w:tblPr>
        <w:tblW w:w="10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400"/>
        <w:gridCol w:w="1369"/>
        <w:gridCol w:w="1058"/>
        <w:gridCol w:w="1276"/>
        <w:gridCol w:w="2080"/>
      </w:tblGrid>
      <w:tr w:rsidR="00BB65C6" w:rsidRPr="00BB65C6" w:rsidTr="00BB65C6">
        <w:trPr>
          <w:trHeight w:val="282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B65C6" w:rsidRPr="00BB65C6" w:rsidTr="00BB65C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BB65C6" w:rsidRPr="00BB65C6" w:rsidTr="00BB65C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BB65C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За 3 квартал 2021 г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BB65C6" w:rsidRPr="00BB65C6" w:rsidTr="00BB65C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01.10.2021</w:t>
            </w:r>
          </w:p>
        </w:tc>
      </w:tr>
      <w:tr w:rsidR="00BB65C6" w:rsidRPr="00BB65C6" w:rsidTr="00BB65C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B65C6" w:rsidRPr="00BB65C6" w:rsidTr="00BB65C6">
        <w:trPr>
          <w:trHeight w:val="3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B65C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BB65C6" w:rsidRPr="00BB65C6" w:rsidTr="00BB65C6">
        <w:trPr>
          <w:trHeight w:val="3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B65C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BB65C6" w:rsidRPr="00BB65C6" w:rsidTr="00BB65C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B65C6" w:rsidRPr="00BB65C6" w:rsidTr="00BB65C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BB65C6" w:rsidRPr="00BB65C6" w:rsidTr="00BB65C6">
        <w:trPr>
          <w:trHeight w:val="282"/>
        </w:trPr>
        <w:tc>
          <w:tcPr>
            <w:tcW w:w="104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B65C6" w:rsidRPr="00BB65C6" w:rsidTr="00BB65C6">
        <w:trPr>
          <w:trHeight w:val="25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ind w:left="-800"/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B65C6" w:rsidRPr="00BB65C6" w:rsidTr="00BB65C6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B65C6" w:rsidRPr="00BB65C6" w:rsidTr="00BB65C6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B65C6" w:rsidRPr="00BB65C6" w:rsidTr="00BB65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B65C6" w:rsidRPr="00BB65C6" w:rsidTr="00BB65C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5 036 066,62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3 294 845,19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1 890 810,20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1 957 600,00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770 517,48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1 331 037,27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320 926,20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131 082,51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320 926,20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131 082,51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178 937,60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131 082,51</w:t>
            </w:r>
          </w:p>
        </w:tc>
      </w:tr>
      <w:tr w:rsidR="00BB65C6" w:rsidRPr="00BB65C6" w:rsidTr="00BB65C6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178 917,49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131 082,51</w:t>
            </w:r>
          </w:p>
        </w:tc>
      </w:tr>
      <w:tr w:rsidR="00BB65C6" w:rsidRPr="00BB65C6" w:rsidTr="00BB65C6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140 861,32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140 861,32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1 127,28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1 119,74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3 532,80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437 521,95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1 196 421,96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2 753,46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147 530,98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2 753,46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147 530,98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</w:t>
            </w: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182 1 06 01030 </w:t>
            </w: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10 1000 110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2 469,02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147 530,98</w:t>
            </w:r>
          </w:p>
        </w:tc>
      </w:tr>
      <w:tr w:rsidR="00BB65C6" w:rsidRPr="00BB65C6" w:rsidTr="00BB65C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434 768,49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1 048 890,98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386 750,67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146 274,08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386 750,67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146 274,08</w:t>
            </w:r>
          </w:p>
        </w:tc>
      </w:tr>
      <w:tr w:rsidR="00BB65C6" w:rsidRPr="00BB65C6" w:rsidTr="00BB65C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386 725,92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146 274,08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48 017,82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902 616,90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48 017,82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902 616,90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46 383,10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902 616,90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1 634,72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297 002,03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247 831,99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287 668,01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245 531,99</w:t>
            </w:r>
          </w:p>
        </w:tc>
      </w:tr>
      <w:tr w:rsidR="00BB65C6" w:rsidRPr="00BB65C6" w:rsidTr="00BB65C6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287 668,01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245 531,99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284 280,01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243 019,99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284 280,01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243 019,99</w:t>
            </w:r>
          </w:p>
        </w:tc>
      </w:tr>
      <w:tr w:rsidR="00BB65C6" w:rsidRPr="00BB65C6" w:rsidTr="00BB65C6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2 300,00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914 1 16 07010 00 0000 140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914 1 16 07010 10 0000 140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914 1 16 10000 00 0000 140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914 1 16 10120 00 0000 140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914 1 16 10123 01 0000 140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914 1 16 10123 01 0101 140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2 539 266,62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2 227 325,68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311 940,94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2 480 266,62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2 168 325,68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311 940,94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67 300,00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43 100,00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43 100,00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24 200,00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24 200,00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22 800,00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22 800,00</w:t>
            </w:r>
          </w:p>
        </w:tc>
      </w:tr>
      <w:tr w:rsidR="00BB65C6" w:rsidRPr="00BB65C6" w:rsidTr="00BB65C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22 800,00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914 2 02 40000 </w:t>
            </w: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1 988 </w:t>
            </w: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566,62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1 766 725,68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221 840,94</w:t>
            </w:r>
          </w:p>
        </w:tc>
      </w:tr>
      <w:tr w:rsidR="00BB65C6" w:rsidRPr="00BB65C6" w:rsidTr="00BB65C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882 459,06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221 840,94</w:t>
            </w:r>
          </w:p>
        </w:tc>
      </w:tr>
      <w:tr w:rsidR="00BB65C6" w:rsidRPr="00BB65C6" w:rsidTr="00BB65C6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1 104 300,00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882 459,06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221 840,94</w:t>
            </w:r>
          </w:p>
        </w:tc>
      </w:tr>
      <w:tr w:rsidR="00BB65C6" w:rsidRPr="00BB65C6" w:rsidTr="00BB65C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BB65C6" w:rsidRPr="00BB65C6" w:rsidRDefault="00BB65C6" w:rsidP="00BB65C6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B65C6" w:rsidRDefault="00BB65C6" w:rsidP="00BB65C6">
      <w:pPr>
        <w:ind w:firstLine="708"/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p w:rsidR="005E4B6A" w:rsidRDefault="005E4B6A" w:rsidP="00BB65C6">
      <w:pPr>
        <w:rPr>
          <w:rFonts w:asciiTheme="minorHAnsi" w:hAnsiTheme="minorHAnsi"/>
        </w:rPr>
      </w:pPr>
    </w:p>
    <w:p w:rsidR="00BB65C6" w:rsidRDefault="00BB65C6" w:rsidP="00BB65C6">
      <w:pPr>
        <w:rPr>
          <w:rFonts w:asciiTheme="minorHAnsi" w:hAnsiTheme="minorHAnsi"/>
        </w:rPr>
      </w:pPr>
    </w:p>
    <w:p w:rsidR="00BB65C6" w:rsidRDefault="00BB65C6" w:rsidP="00BB65C6">
      <w:pPr>
        <w:rPr>
          <w:rFonts w:asciiTheme="minorHAnsi" w:hAnsiTheme="minorHAnsi"/>
        </w:rPr>
      </w:pPr>
    </w:p>
    <w:p w:rsidR="00BB65C6" w:rsidRDefault="00BB65C6" w:rsidP="00BB65C6">
      <w:pPr>
        <w:rPr>
          <w:rFonts w:asciiTheme="minorHAnsi" w:hAnsiTheme="minorHAnsi"/>
        </w:rPr>
      </w:pPr>
    </w:p>
    <w:p w:rsidR="00BB65C6" w:rsidRDefault="00BB65C6" w:rsidP="00BB65C6">
      <w:pPr>
        <w:rPr>
          <w:rFonts w:asciiTheme="minorHAnsi" w:hAnsiTheme="minorHAnsi"/>
        </w:rPr>
      </w:pPr>
    </w:p>
    <w:p w:rsidR="00BB65C6" w:rsidRDefault="00BB65C6" w:rsidP="00BB65C6">
      <w:pPr>
        <w:rPr>
          <w:rFonts w:asciiTheme="minorHAnsi" w:hAnsiTheme="minorHAnsi"/>
        </w:rPr>
      </w:pPr>
    </w:p>
    <w:tbl>
      <w:tblPr>
        <w:tblW w:w="13276" w:type="dxa"/>
        <w:tblInd w:w="-743" w:type="dxa"/>
        <w:tblLook w:val="04A0" w:firstRow="1" w:lastRow="0" w:firstColumn="1" w:lastColumn="0" w:noHBand="0" w:noVBand="1"/>
      </w:tblPr>
      <w:tblGrid>
        <w:gridCol w:w="5731"/>
        <w:gridCol w:w="1574"/>
        <w:gridCol w:w="1817"/>
        <w:gridCol w:w="1582"/>
        <w:gridCol w:w="2412"/>
        <w:gridCol w:w="1984"/>
      </w:tblGrid>
      <w:tr w:rsidR="00BB65C6" w:rsidRPr="00BB65C6" w:rsidTr="00BB65C6">
        <w:trPr>
          <w:trHeight w:val="282"/>
        </w:trPr>
        <w:tc>
          <w:tcPr>
            <w:tcW w:w="1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900" w:type="dxa"/>
              <w:tblLook w:val="04A0" w:firstRow="1" w:lastRow="0" w:firstColumn="1" w:lastColumn="0" w:noHBand="0" w:noVBand="1"/>
            </w:tblPr>
            <w:tblGrid>
              <w:gridCol w:w="12900"/>
            </w:tblGrid>
            <w:tr w:rsidR="00BB65C6" w:rsidRPr="00BB65C6" w:rsidTr="00BB65C6">
              <w:trPr>
                <w:trHeight w:val="375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5C6" w:rsidRPr="00BB65C6" w:rsidRDefault="00BB65C6" w:rsidP="00BB65C6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BB65C6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   РАСХОДЫ БЮДЖЕТА</w:t>
                  </w:r>
                </w:p>
              </w:tc>
            </w:tr>
            <w:tr w:rsidR="00BB65C6" w:rsidRPr="00BB65C6" w:rsidTr="00BB65C6">
              <w:trPr>
                <w:trHeight w:val="375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5C6" w:rsidRPr="00BB65C6" w:rsidRDefault="00BB65C6" w:rsidP="00BB65C6">
                  <w:pPr>
                    <w:ind w:left="-625" w:firstLine="625"/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BB65C6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  Малоалабухского сельского поселения</w:t>
                  </w:r>
                </w:p>
              </w:tc>
            </w:tr>
            <w:tr w:rsidR="00BB65C6" w:rsidRPr="00BB65C6" w:rsidTr="00BB65C6">
              <w:trPr>
                <w:trHeight w:val="345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5C6" w:rsidRPr="00BB65C6" w:rsidRDefault="00BB65C6" w:rsidP="00BB65C6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BB65C6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за 3 </w:t>
                  </w:r>
                  <w:proofErr w:type="spellStart"/>
                  <w:r w:rsidRPr="00BB65C6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>кв</w:t>
                  </w:r>
                  <w:proofErr w:type="spellEnd"/>
                  <w:r w:rsidRPr="00BB65C6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2021 г</w:t>
                  </w:r>
                </w:p>
              </w:tc>
            </w:tr>
          </w:tbl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B65C6" w:rsidRPr="00BB65C6" w:rsidTr="00BB65C6">
        <w:trPr>
          <w:trHeight w:val="282"/>
        </w:trPr>
        <w:tc>
          <w:tcPr>
            <w:tcW w:w="4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BB65C6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BB65C6" w:rsidRPr="00BB65C6" w:rsidTr="00BB65C6">
        <w:trPr>
          <w:trHeight w:val="240"/>
        </w:trPr>
        <w:tc>
          <w:tcPr>
            <w:tcW w:w="4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ind w:right="1631"/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  <w:bookmarkStart w:id="0" w:name="_GoBack"/>
            <w:bookmarkEnd w:id="0"/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B65C6" w:rsidRPr="00BB65C6" w:rsidTr="00BB65C6">
        <w:trPr>
          <w:trHeight w:val="240"/>
        </w:trPr>
        <w:tc>
          <w:tcPr>
            <w:tcW w:w="4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B65C6" w:rsidRPr="00BB65C6" w:rsidTr="00BB65C6">
        <w:trPr>
          <w:trHeight w:val="222"/>
        </w:trPr>
        <w:tc>
          <w:tcPr>
            <w:tcW w:w="4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B65C6" w:rsidRPr="00BB65C6" w:rsidTr="00BB65C6">
        <w:trPr>
          <w:trHeight w:val="24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B65C6" w:rsidRPr="00BB65C6" w:rsidTr="00BB65C6">
        <w:trPr>
          <w:trHeight w:val="33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7 957 399,57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5 038 942,86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2 918 456,71</w:t>
            </w:r>
          </w:p>
        </w:tc>
      </w:tr>
      <w:tr w:rsidR="00BB65C6" w:rsidRPr="00BB65C6" w:rsidTr="00BB65C6">
        <w:trPr>
          <w:trHeight w:val="240"/>
        </w:trPr>
        <w:tc>
          <w:tcPr>
            <w:tcW w:w="49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527 113,10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227 886,90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527 113,10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227 886,90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527 113,10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ind w:hanging="608"/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227 886,90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390 886,00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136 227,10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1 444 000,00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969 531,06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474 468,94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670 400,53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278 599,47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670 400,53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278 599,47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511 206,45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159 194,08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492 377,00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298 781,53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193 595,47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492 377,00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298 781,53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193 595,47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49 051,30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249 730,23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2 623,00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2 274,00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2 623,00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2 274,00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22 800,00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18 810,00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18 810,00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13 130,00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3 990,00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3 990,00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480 187,00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480 187,00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480 187,00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487 648,66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433 546,53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487 648,66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433 546,53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487 648,66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433 546,53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395 322,20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92 326,46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2 450,00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3 200,00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мероприятия по развитию градостроительной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Зарезервированные средства, связанные с особенностями исполнения областного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25 900,00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25 900,00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25 900,00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470 213,00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111 481,40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358 731,60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470 213,00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111 481,40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358 731,60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470 213,00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111 481,40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358 731,60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111 481,40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120 230,62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70 602,33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49 628,29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120 230,62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70 602,33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49 628,29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120 230,62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70 602,33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49 628,29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70 602,33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3 800,00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2 266 000,00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1 639 779,52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626 220,48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858 800,00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594 860,12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263 939,88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858 800,00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594 860,12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263 939,88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458 289,00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136 571,12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1 407 200,00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1 044 919,40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362 280,60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1 407 200,00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1 044 919,40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362 280,60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3 347,50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828 496,15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213 075,75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300 112,39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167 887,61</w:t>
            </w:r>
          </w:p>
        </w:tc>
      </w:tr>
      <w:tr w:rsidR="00BB65C6" w:rsidRPr="00BB65C6" w:rsidTr="00BB65C6">
        <w:trPr>
          <w:trHeight w:val="91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421 900,00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278 080,39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143 819,61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421 900,00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278 080,39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143 819,61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214 685,00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6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63 395,39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24 068,00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24 068,00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22 032,00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108 800,64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36 299,36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108 800,64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36 299,36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108 800,64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36 299,36</w:t>
            </w:r>
          </w:p>
        </w:tc>
      </w:tr>
      <w:tr w:rsidR="00BB65C6" w:rsidRPr="00BB65C6" w:rsidTr="00BB65C6">
        <w:trPr>
          <w:trHeight w:val="4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108 800,64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</w:tr>
      <w:tr w:rsidR="00BB65C6" w:rsidRPr="00BB65C6" w:rsidTr="00BB65C6"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950,00</w:t>
            </w:r>
          </w:p>
        </w:tc>
      </w:tr>
      <w:tr w:rsidR="00BB65C6" w:rsidRPr="00BB65C6" w:rsidTr="00BB65C6">
        <w:trPr>
          <w:trHeight w:val="48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5C6" w:rsidRPr="00BB65C6" w:rsidRDefault="00BB65C6" w:rsidP="00BB65C6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-1 744 097,67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5C6" w:rsidRPr="00BB65C6" w:rsidRDefault="00BB65C6" w:rsidP="00BB65C6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BB65C6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BB65C6" w:rsidRPr="00BB65C6" w:rsidRDefault="00BB65C6" w:rsidP="00BB65C6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B65C6" w:rsidRPr="00BB65C6" w:rsidRDefault="00BB65C6" w:rsidP="00BB65C6">
      <w:pPr>
        <w:rPr>
          <w:rFonts w:asciiTheme="minorHAnsi" w:hAnsiTheme="minorHAnsi"/>
        </w:rPr>
      </w:pPr>
    </w:p>
    <w:sectPr w:rsidR="00BB65C6" w:rsidRPr="00BB65C6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5C6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4572</Words>
  <Characters>26067</Characters>
  <Application>Microsoft Office Word</Application>
  <DocSecurity>0</DocSecurity>
  <Lines>217</Lines>
  <Paragraphs>61</Paragraphs>
  <ScaleCrop>false</ScaleCrop>
  <Company>Microsoft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13</cp:revision>
  <dcterms:created xsi:type="dcterms:W3CDTF">2018-05-16T11:05:00Z</dcterms:created>
  <dcterms:modified xsi:type="dcterms:W3CDTF">2022-02-02T07:24:00Z</dcterms:modified>
</cp:coreProperties>
</file>