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BA" w:rsidRDefault="001516BA" w:rsidP="00C42658">
      <w:pPr>
        <w:widowControl w:val="0"/>
        <w:autoSpaceDE w:val="0"/>
        <w:autoSpaceDN w:val="0"/>
        <w:adjustRightInd w:val="0"/>
        <w:contextualSpacing/>
        <w:jc w:val="center"/>
        <w:rPr>
          <w:rFonts w:ascii="Times New Roman" w:hAnsi="Times New Roman"/>
          <w:bCs/>
          <w:sz w:val="28"/>
          <w:szCs w:val="28"/>
        </w:rPr>
      </w:pPr>
    </w:p>
    <w:p w:rsidR="001516BA" w:rsidRPr="00C42658" w:rsidRDefault="001516BA" w:rsidP="00C42658">
      <w:pPr>
        <w:widowControl w:val="0"/>
        <w:autoSpaceDE w:val="0"/>
        <w:autoSpaceDN w:val="0"/>
        <w:adjustRightInd w:val="0"/>
        <w:contextualSpacing/>
        <w:jc w:val="center"/>
        <w:rPr>
          <w:rFonts w:ascii="Times New Roman" w:hAnsi="Times New Roman"/>
          <w:bCs/>
          <w:sz w:val="28"/>
          <w:szCs w:val="28"/>
        </w:rPr>
      </w:pPr>
      <w:r w:rsidRPr="00C42658">
        <w:rPr>
          <w:rFonts w:ascii="Times New Roman" w:hAnsi="Times New Roman"/>
          <w:bCs/>
          <w:sz w:val="28"/>
          <w:szCs w:val="28"/>
        </w:rPr>
        <w:t xml:space="preserve">АДМИНИСТРАЦИЯ </w:t>
      </w:r>
    </w:p>
    <w:p w:rsidR="001516BA" w:rsidRPr="00C42658" w:rsidRDefault="001516BA" w:rsidP="00C42658">
      <w:pPr>
        <w:widowControl w:val="0"/>
        <w:autoSpaceDE w:val="0"/>
        <w:autoSpaceDN w:val="0"/>
        <w:adjustRightInd w:val="0"/>
        <w:contextualSpacing/>
        <w:jc w:val="center"/>
        <w:rPr>
          <w:rFonts w:ascii="Times New Roman" w:hAnsi="Times New Roman"/>
          <w:bCs/>
          <w:sz w:val="28"/>
          <w:szCs w:val="28"/>
        </w:rPr>
      </w:pPr>
      <w:r>
        <w:rPr>
          <w:rFonts w:ascii="Times New Roman" w:hAnsi="Times New Roman"/>
          <w:bCs/>
          <w:sz w:val="28"/>
          <w:szCs w:val="28"/>
        </w:rPr>
        <w:t xml:space="preserve">МАЛОАЛАБУХСКОГО </w:t>
      </w:r>
      <w:r w:rsidRPr="00C42658">
        <w:rPr>
          <w:rFonts w:ascii="Times New Roman" w:hAnsi="Times New Roman"/>
          <w:bCs/>
          <w:sz w:val="28"/>
          <w:szCs w:val="28"/>
        </w:rPr>
        <w:t>СЕЛЬСКОГО ПОСЕЛЕНИЯ</w:t>
      </w:r>
    </w:p>
    <w:p w:rsidR="001516BA" w:rsidRPr="00C42658" w:rsidRDefault="001516BA" w:rsidP="00C42658">
      <w:pPr>
        <w:jc w:val="center"/>
        <w:rPr>
          <w:rFonts w:ascii="Times New Roman" w:hAnsi="Times New Roman"/>
          <w:bCs/>
          <w:sz w:val="28"/>
          <w:szCs w:val="28"/>
        </w:rPr>
      </w:pPr>
      <w:r w:rsidRPr="00C42658">
        <w:rPr>
          <w:rFonts w:ascii="Times New Roman" w:hAnsi="Times New Roman"/>
          <w:bCs/>
          <w:sz w:val="28"/>
          <w:szCs w:val="28"/>
        </w:rPr>
        <w:t>ГРИБАНОВСКОГО МУНИЦИПАЛЬНОГО РАЙОНА</w:t>
      </w:r>
    </w:p>
    <w:p w:rsidR="001516BA" w:rsidRPr="00C42658" w:rsidRDefault="001516BA" w:rsidP="00C42658">
      <w:pPr>
        <w:jc w:val="center"/>
        <w:rPr>
          <w:rFonts w:ascii="Times New Roman" w:hAnsi="Times New Roman"/>
          <w:bCs/>
          <w:sz w:val="28"/>
          <w:szCs w:val="28"/>
        </w:rPr>
      </w:pPr>
      <w:r w:rsidRPr="00C42658">
        <w:rPr>
          <w:rFonts w:ascii="Times New Roman" w:hAnsi="Times New Roman"/>
          <w:bCs/>
          <w:sz w:val="28"/>
          <w:szCs w:val="28"/>
        </w:rPr>
        <w:t>ВОРОНЕЖСКОЙ ОБЛАСТИ</w:t>
      </w:r>
    </w:p>
    <w:p w:rsidR="001516BA" w:rsidRPr="00C42658" w:rsidRDefault="001516BA" w:rsidP="00C42658">
      <w:pPr>
        <w:jc w:val="center"/>
        <w:rPr>
          <w:rFonts w:ascii="Times New Roman" w:hAnsi="Times New Roman"/>
          <w:bCs/>
          <w:sz w:val="28"/>
          <w:szCs w:val="28"/>
        </w:rPr>
      </w:pPr>
    </w:p>
    <w:p w:rsidR="001516BA" w:rsidRPr="00C42658" w:rsidRDefault="001516BA" w:rsidP="00C42658">
      <w:pPr>
        <w:jc w:val="center"/>
        <w:rPr>
          <w:rFonts w:ascii="Times New Roman" w:hAnsi="Times New Roman"/>
          <w:bCs/>
          <w:sz w:val="28"/>
          <w:szCs w:val="28"/>
        </w:rPr>
      </w:pPr>
    </w:p>
    <w:p w:rsidR="001516BA" w:rsidRPr="0066085C" w:rsidRDefault="001516BA" w:rsidP="00C42658">
      <w:pPr>
        <w:jc w:val="center"/>
        <w:rPr>
          <w:rFonts w:ascii="Times New Roman" w:hAnsi="Times New Roman"/>
          <w:sz w:val="32"/>
          <w:szCs w:val="32"/>
        </w:rPr>
      </w:pPr>
      <w:r w:rsidRPr="0066085C">
        <w:rPr>
          <w:rFonts w:ascii="Times New Roman" w:hAnsi="Times New Roman"/>
          <w:sz w:val="32"/>
          <w:szCs w:val="32"/>
        </w:rPr>
        <w:t>ПОСТАНОВЛЕНИЕ</w:t>
      </w:r>
    </w:p>
    <w:p w:rsidR="001516BA" w:rsidRPr="00C42658" w:rsidRDefault="001516BA" w:rsidP="00C42658">
      <w:pPr>
        <w:rPr>
          <w:rFonts w:ascii="Times New Roman" w:hAnsi="Times New Roman"/>
          <w:sz w:val="28"/>
          <w:szCs w:val="28"/>
        </w:rPr>
      </w:pPr>
    </w:p>
    <w:p w:rsidR="001516BA" w:rsidRPr="0066085C" w:rsidRDefault="001516BA" w:rsidP="00C42658">
      <w:pPr>
        <w:ind w:firstLine="0"/>
        <w:rPr>
          <w:rFonts w:ascii="Times New Roman" w:hAnsi="Times New Roman"/>
          <w:lang w:eastAsia="en-US"/>
        </w:rPr>
      </w:pPr>
      <w:r w:rsidRPr="0066085C">
        <w:rPr>
          <w:rFonts w:ascii="Times New Roman" w:hAnsi="Times New Roman"/>
          <w:lang w:eastAsia="en-US"/>
        </w:rPr>
        <w:t>27 марта 2019 года № 25</w:t>
      </w:r>
    </w:p>
    <w:p w:rsidR="001516BA" w:rsidRPr="0066085C" w:rsidRDefault="001516BA" w:rsidP="00C42658">
      <w:pPr>
        <w:autoSpaceDE w:val="0"/>
        <w:autoSpaceDN w:val="0"/>
        <w:adjustRightInd w:val="0"/>
        <w:ind w:right="4820" w:firstLine="0"/>
        <w:rPr>
          <w:rFonts w:ascii="Times New Roman" w:hAnsi="Times New Roman"/>
        </w:rPr>
      </w:pPr>
      <w:r w:rsidRPr="0066085C">
        <w:rPr>
          <w:rFonts w:ascii="Times New Roman" w:hAnsi="Times New Roman"/>
        </w:rPr>
        <w:t>с .Малые Алабухи 1-е</w:t>
      </w:r>
    </w:p>
    <w:p w:rsidR="001516BA" w:rsidRPr="00C42658" w:rsidRDefault="001516BA" w:rsidP="00C42658">
      <w:pPr>
        <w:autoSpaceDE w:val="0"/>
        <w:autoSpaceDN w:val="0"/>
        <w:adjustRightInd w:val="0"/>
        <w:ind w:right="4820"/>
        <w:rPr>
          <w:rFonts w:ascii="Times New Roman" w:hAnsi="Times New Roman"/>
          <w:sz w:val="28"/>
          <w:szCs w:val="28"/>
        </w:rPr>
      </w:pPr>
    </w:p>
    <w:p w:rsidR="001516BA" w:rsidRPr="00C42658" w:rsidRDefault="001516BA"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О внесении изменений в административный регла</w:t>
      </w:r>
      <w:r>
        <w:rPr>
          <w:rFonts w:ascii="Times New Roman" w:hAnsi="Times New Roman"/>
          <w:bCs/>
          <w:kern w:val="28"/>
          <w:sz w:val="28"/>
          <w:szCs w:val="28"/>
        </w:rPr>
        <w:t>мент администрации Малоалабухского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hAnsi="Times New Roman"/>
          <w:bCs/>
          <w:kern w:val="28"/>
          <w:sz w:val="28"/>
          <w:szCs w:val="28"/>
          <w:lang w:eastAsia="ar-SA"/>
        </w:rPr>
        <w:t>Признание помещения жилым</w:t>
      </w:r>
      <w:r w:rsidRPr="00C42658">
        <w:rPr>
          <w:rFonts w:cs="Arial"/>
          <w:b/>
          <w:bCs/>
          <w:kern w:val="28"/>
          <w:sz w:val="28"/>
          <w:szCs w:val="28"/>
          <w:lang w:eastAsia="ar-SA"/>
        </w:rPr>
        <w:t xml:space="preserve"> </w:t>
      </w:r>
      <w:r w:rsidRPr="00C42658">
        <w:rPr>
          <w:rFonts w:ascii="Times New Roman"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1516BA" w:rsidRPr="00C42658" w:rsidRDefault="001516BA" w:rsidP="00C42658">
      <w:pPr>
        <w:rPr>
          <w:rFonts w:ascii="Times New Roman" w:hAnsi="Times New Roman"/>
          <w:sz w:val="28"/>
          <w:szCs w:val="28"/>
        </w:rPr>
      </w:pPr>
    </w:p>
    <w:p w:rsidR="001516BA" w:rsidRPr="00C42658" w:rsidRDefault="001516BA" w:rsidP="00E0166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Pr="00C42658">
        <w:rPr>
          <w:rFonts w:ascii="Times New Roman" w:hAnsi="Times New Roman"/>
          <w:sz w:val="28"/>
          <w:szCs w:val="28"/>
        </w:rPr>
        <w:t>Федеральн</w:t>
      </w:r>
      <w:r>
        <w:rPr>
          <w:rFonts w:ascii="Times New Roman" w:hAnsi="Times New Roman"/>
          <w:sz w:val="28"/>
          <w:szCs w:val="28"/>
        </w:rPr>
        <w:t>ым</w:t>
      </w:r>
      <w:r w:rsidRPr="00C42658">
        <w:rPr>
          <w:rFonts w:ascii="Times New Roman" w:hAnsi="Times New Roman"/>
          <w:sz w:val="28"/>
          <w:szCs w:val="28"/>
        </w:rPr>
        <w:t xml:space="preserve"> закон</w:t>
      </w:r>
      <w:r>
        <w:rPr>
          <w:rFonts w:ascii="Times New Roman" w:hAnsi="Times New Roman"/>
          <w:sz w:val="28"/>
          <w:szCs w:val="28"/>
        </w:rPr>
        <w:t>ом</w:t>
      </w:r>
      <w:r w:rsidRPr="00C42658">
        <w:rPr>
          <w:rFonts w:ascii="Times New Roman" w:hAnsi="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sz w:val="28"/>
          <w:szCs w:val="28"/>
        </w:rPr>
        <w:t>,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администрация сельского по</w:t>
      </w:r>
      <w:r>
        <w:rPr>
          <w:rFonts w:ascii="Times New Roman" w:hAnsi="Times New Roman"/>
          <w:sz w:val="28"/>
          <w:szCs w:val="28"/>
        </w:rPr>
        <w:t>селения п о с т а н о в л я е т</w:t>
      </w:r>
    </w:p>
    <w:p w:rsidR="001516BA" w:rsidRPr="00C42658" w:rsidRDefault="001516BA" w:rsidP="00C42658">
      <w:pPr>
        <w:numPr>
          <w:ilvl w:val="0"/>
          <w:numId w:val="48"/>
        </w:numPr>
        <w:ind w:left="0" w:right="-1" w:firstLine="709"/>
        <w:outlineLvl w:val="0"/>
        <w:rPr>
          <w:rFonts w:ascii="Times New Roman" w:hAnsi="Times New Roman"/>
          <w:bCs/>
          <w:kern w:val="28"/>
          <w:sz w:val="28"/>
          <w:szCs w:val="28"/>
        </w:rPr>
      </w:pPr>
      <w:r w:rsidRPr="00C42658">
        <w:rPr>
          <w:rFonts w:ascii="Times New Roman" w:hAnsi="Times New Roman"/>
          <w:bCs/>
          <w:kern w:val="28"/>
          <w:sz w:val="28"/>
          <w:szCs w:val="28"/>
        </w:rPr>
        <w:t xml:space="preserve">Внести в административный регламент </w:t>
      </w:r>
      <w:r>
        <w:rPr>
          <w:rFonts w:ascii="Times New Roman" w:hAnsi="Times New Roman"/>
          <w:bCs/>
          <w:kern w:val="28"/>
          <w:sz w:val="28"/>
          <w:szCs w:val="28"/>
        </w:rPr>
        <w:t>администрации Малоалабухского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утвержденный постановле</w:t>
      </w:r>
      <w:r>
        <w:rPr>
          <w:rFonts w:ascii="Times New Roman" w:hAnsi="Times New Roman"/>
          <w:bCs/>
          <w:kern w:val="28"/>
          <w:sz w:val="28"/>
          <w:szCs w:val="28"/>
        </w:rPr>
        <w:t>нием администрации Малоалабухского</w:t>
      </w:r>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Pr>
          <w:rFonts w:ascii="Times New Roman" w:hAnsi="Times New Roman"/>
          <w:bCs/>
          <w:kern w:val="28"/>
          <w:sz w:val="28"/>
          <w:szCs w:val="28"/>
        </w:rPr>
        <w:t xml:space="preserve">от 27.06.2016 г. № 92 </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Pr>
          <w:rFonts w:ascii="Times New Roman" w:hAnsi="Times New Roman"/>
          <w:bCs/>
          <w:kern w:val="28"/>
          <w:sz w:val="28"/>
          <w:szCs w:val="28"/>
        </w:rPr>
        <w:t>Малоалабухского</w:t>
      </w:r>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согласно приложения к настоящему постановлению.</w:t>
      </w:r>
    </w:p>
    <w:p w:rsidR="001516BA" w:rsidRPr="00C42658" w:rsidRDefault="001516BA"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1516BA" w:rsidRDefault="001516BA" w:rsidP="00E01661">
      <w:pPr>
        <w:tabs>
          <w:tab w:val="left" w:pos="360"/>
        </w:tabs>
        <w:ind w:firstLine="709"/>
        <w:rPr>
          <w:rFonts w:ascii="Times New Roman" w:hAnsi="Times New Roman"/>
          <w:sz w:val="28"/>
          <w:szCs w:val="28"/>
        </w:rPr>
      </w:pPr>
      <w:r>
        <w:rPr>
          <w:rFonts w:ascii="Times New Roman" w:hAnsi="Times New Roman"/>
          <w:sz w:val="28"/>
          <w:szCs w:val="28"/>
        </w:rPr>
        <w:t>3.</w:t>
      </w:r>
      <w:r w:rsidRPr="00591091">
        <w:rPr>
          <w:rFonts w:ascii="Times New Roman" w:hAnsi="Times New Roman"/>
          <w:sz w:val="28"/>
          <w:szCs w:val="28"/>
        </w:rPr>
        <w:t>Контроль исполнения настоящего постановления оставляю за собой.</w:t>
      </w:r>
    </w:p>
    <w:p w:rsidR="001516BA" w:rsidRPr="00591091" w:rsidRDefault="001516BA" w:rsidP="00E01661">
      <w:pPr>
        <w:tabs>
          <w:tab w:val="left" w:pos="360"/>
        </w:tabs>
        <w:ind w:firstLine="709"/>
        <w:rPr>
          <w:rFonts w:ascii="Times New Roman" w:hAnsi="Times New Roman"/>
          <w:sz w:val="28"/>
          <w:szCs w:val="28"/>
        </w:rPr>
      </w:pPr>
    </w:p>
    <w:tbl>
      <w:tblPr>
        <w:tblW w:w="0" w:type="auto"/>
        <w:tblLook w:val="00A0"/>
      </w:tblPr>
      <w:tblGrid>
        <w:gridCol w:w="3284"/>
        <w:gridCol w:w="3285"/>
        <w:gridCol w:w="3285"/>
      </w:tblGrid>
      <w:tr w:rsidR="001516BA" w:rsidRPr="00591091" w:rsidTr="009738CF">
        <w:tc>
          <w:tcPr>
            <w:tcW w:w="3284" w:type="dxa"/>
          </w:tcPr>
          <w:p w:rsidR="001516BA" w:rsidRPr="00591091" w:rsidRDefault="001516BA" w:rsidP="00916949">
            <w:pPr>
              <w:ind w:firstLine="0"/>
              <w:jc w:val="left"/>
              <w:rPr>
                <w:rFonts w:ascii="Times New Roman" w:hAnsi="Times New Roman"/>
                <w:sz w:val="28"/>
                <w:szCs w:val="28"/>
              </w:rPr>
            </w:pPr>
            <w:r>
              <w:rPr>
                <w:rFonts w:ascii="Times New Roman" w:hAnsi="Times New Roman"/>
                <w:sz w:val="28"/>
                <w:szCs w:val="28"/>
              </w:rPr>
              <w:t xml:space="preserve">Глава </w:t>
            </w:r>
            <w:r w:rsidRPr="00591091">
              <w:rPr>
                <w:rFonts w:ascii="Times New Roman" w:hAnsi="Times New Roman"/>
                <w:sz w:val="28"/>
                <w:szCs w:val="28"/>
              </w:rPr>
              <w:t>сельского поселения</w:t>
            </w:r>
          </w:p>
        </w:tc>
        <w:tc>
          <w:tcPr>
            <w:tcW w:w="3285" w:type="dxa"/>
          </w:tcPr>
          <w:p w:rsidR="001516BA" w:rsidRPr="00591091" w:rsidRDefault="001516BA" w:rsidP="00916949">
            <w:pPr>
              <w:ind w:firstLine="0"/>
              <w:jc w:val="left"/>
              <w:rPr>
                <w:rFonts w:ascii="Times New Roman" w:hAnsi="Times New Roman"/>
                <w:sz w:val="28"/>
                <w:szCs w:val="28"/>
              </w:rPr>
            </w:pPr>
          </w:p>
        </w:tc>
        <w:tc>
          <w:tcPr>
            <w:tcW w:w="3285" w:type="dxa"/>
          </w:tcPr>
          <w:p w:rsidR="001516BA" w:rsidRPr="00591091" w:rsidRDefault="001516BA" w:rsidP="00916949">
            <w:pPr>
              <w:ind w:firstLine="709"/>
              <w:jc w:val="left"/>
              <w:rPr>
                <w:rFonts w:ascii="Times New Roman" w:hAnsi="Times New Roman"/>
                <w:sz w:val="28"/>
                <w:szCs w:val="28"/>
              </w:rPr>
            </w:pPr>
          </w:p>
          <w:p w:rsidR="001516BA" w:rsidRPr="00591091" w:rsidRDefault="001516BA" w:rsidP="00916949">
            <w:pPr>
              <w:ind w:firstLine="709"/>
              <w:jc w:val="left"/>
              <w:rPr>
                <w:rFonts w:ascii="Times New Roman" w:hAnsi="Times New Roman"/>
                <w:sz w:val="28"/>
                <w:szCs w:val="28"/>
              </w:rPr>
            </w:pPr>
            <w:r>
              <w:rPr>
                <w:rFonts w:ascii="Times New Roman" w:hAnsi="Times New Roman"/>
                <w:sz w:val="28"/>
                <w:szCs w:val="28"/>
              </w:rPr>
              <w:t>О.А.Примак</w:t>
            </w:r>
          </w:p>
          <w:p w:rsidR="001516BA" w:rsidRPr="00591091" w:rsidRDefault="001516BA" w:rsidP="00916949">
            <w:pPr>
              <w:ind w:firstLine="0"/>
              <w:jc w:val="left"/>
              <w:rPr>
                <w:rFonts w:ascii="Times New Roman" w:hAnsi="Times New Roman"/>
                <w:sz w:val="28"/>
                <w:szCs w:val="28"/>
              </w:rPr>
            </w:pPr>
          </w:p>
        </w:tc>
      </w:tr>
    </w:tbl>
    <w:p w:rsidR="001516BA" w:rsidRPr="00591091" w:rsidRDefault="001516BA" w:rsidP="007C7D52">
      <w:pPr>
        <w:ind w:firstLine="709"/>
        <w:jc w:val="right"/>
        <w:rPr>
          <w:rFonts w:ascii="Times New Roman" w:hAnsi="Times New Roman"/>
          <w:sz w:val="28"/>
          <w:szCs w:val="28"/>
        </w:rPr>
      </w:pPr>
      <w:r w:rsidRPr="00591091">
        <w:rPr>
          <w:rFonts w:ascii="Times New Roman" w:hAnsi="Times New Roman"/>
          <w:sz w:val="28"/>
          <w:szCs w:val="28"/>
        </w:rPr>
        <w:br w:type="page"/>
        <w:t xml:space="preserve">Утвержден постановлением </w:t>
      </w:r>
    </w:p>
    <w:p w:rsidR="001516BA" w:rsidRPr="00591091" w:rsidRDefault="001516BA" w:rsidP="007C7D52">
      <w:pPr>
        <w:ind w:firstLine="709"/>
        <w:jc w:val="right"/>
        <w:rPr>
          <w:rFonts w:ascii="Times New Roman" w:hAnsi="Times New Roman"/>
          <w:sz w:val="28"/>
          <w:szCs w:val="28"/>
        </w:rPr>
      </w:pPr>
      <w:r w:rsidRPr="00591091">
        <w:rPr>
          <w:rFonts w:ascii="Times New Roman" w:hAnsi="Times New Roman"/>
          <w:sz w:val="28"/>
          <w:szCs w:val="28"/>
        </w:rPr>
        <w:t xml:space="preserve"> администрации </w:t>
      </w:r>
      <w:r>
        <w:rPr>
          <w:rFonts w:ascii="Times New Roman" w:hAnsi="Times New Roman"/>
          <w:bCs/>
          <w:kern w:val="28"/>
          <w:sz w:val="28"/>
          <w:szCs w:val="28"/>
        </w:rPr>
        <w:t>Малоалабухского</w:t>
      </w:r>
      <w:r w:rsidRPr="00591091">
        <w:rPr>
          <w:rFonts w:ascii="Times New Roman" w:hAnsi="Times New Roman"/>
          <w:sz w:val="28"/>
          <w:szCs w:val="28"/>
        </w:rPr>
        <w:t xml:space="preserve"> </w:t>
      </w:r>
    </w:p>
    <w:p w:rsidR="001516BA" w:rsidRPr="00591091" w:rsidRDefault="001516BA" w:rsidP="007C7D52">
      <w:pPr>
        <w:ind w:firstLine="709"/>
        <w:jc w:val="right"/>
        <w:rPr>
          <w:rFonts w:ascii="Times New Roman" w:hAnsi="Times New Roman"/>
          <w:sz w:val="28"/>
          <w:szCs w:val="28"/>
        </w:rPr>
      </w:pPr>
      <w:r w:rsidRPr="00591091">
        <w:rPr>
          <w:rFonts w:ascii="Times New Roman" w:hAnsi="Times New Roman"/>
          <w:sz w:val="28"/>
          <w:szCs w:val="28"/>
        </w:rPr>
        <w:t xml:space="preserve"> сельского поселения</w:t>
      </w:r>
    </w:p>
    <w:p w:rsidR="001516BA" w:rsidRPr="00591091" w:rsidRDefault="001516BA" w:rsidP="007C7D52">
      <w:pPr>
        <w:ind w:firstLine="709"/>
        <w:jc w:val="right"/>
        <w:rPr>
          <w:rFonts w:ascii="Times New Roman" w:hAnsi="Times New Roman"/>
          <w:sz w:val="28"/>
          <w:szCs w:val="28"/>
        </w:rPr>
      </w:pPr>
      <w:r>
        <w:rPr>
          <w:rFonts w:ascii="Times New Roman" w:hAnsi="Times New Roman"/>
          <w:sz w:val="28"/>
          <w:szCs w:val="28"/>
        </w:rPr>
        <w:t>от 27.03.2019 г. № 25</w:t>
      </w:r>
    </w:p>
    <w:p w:rsidR="001516BA" w:rsidRPr="00591091" w:rsidRDefault="001516BA" w:rsidP="007C7D52">
      <w:pPr>
        <w:ind w:firstLine="709"/>
        <w:jc w:val="center"/>
        <w:rPr>
          <w:rFonts w:ascii="Times New Roman" w:hAnsi="Times New Roman"/>
          <w:sz w:val="28"/>
          <w:szCs w:val="28"/>
        </w:rPr>
      </w:pPr>
    </w:p>
    <w:p w:rsidR="001516BA" w:rsidRPr="00591091" w:rsidRDefault="001516BA"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1516BA" w:rsidRDefault="001516BA" w:rsidP="007C7D52">
      <w:pPr>
        <w:ind w:firstLine="709"/>
        <w:jc w:val="center"/>
        <w:rPr>
          <w:rFonts w:ascii="Times New Roman" w:hAnsi="Times New Roman"/>
          <w:sz w:val="28"/>
          <w:szCs w:val="28"/>
        </w:rPr>
      </w:pPr>
      <w:r>
        <w:rPr>
          <w:rFonts w:ascii="Times New Roman" w:hAnsi="Times New Roman"/>
          <w:sz w:val="28"/>
          <w:szCs w:val="28"/>
        </w:rPr>
        <w:t xml:space="preserve">АДМИНИСТРАЦИИ МАЛОАЛАБУХСКОГО </w:t>
      </w:r>
      <w:r w:rsidRPr="00591091">
        <w:rPr>
          <w:rFonts w:ascii="Times New Roman" w:hAnsi="Times New Roman"/>
          <w:sz w:val="28"/>
          <w:szCs w:val="28"/>
        </w:rPr>
        <w:t xml:space="preserve">СЕЛЬСКОГО ПОСЕЛЕНИЯ ГРИБАНОВСКОГО МУНИЦИПАЛЬНОГО РАЙОНА </w:t>
      </w:r>
    </w:p>
    <w:p w:rsidR="001516BA" w:rsidRPr="00591091" w:rsidRDefault="001516BA"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1516BA" w:rsidRPr="00591091" w:rsidRDefault="001516BA"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1516BA" w:rsidRPr="00591091" w:rsidRDefault="001516BA"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16BA" w:rsidRPr="00591091" w:rsidRDefault="001516BA" w:rsidP="007C7D52">
      <w:pPr>
        <w:ind w:firstLine="709"/>
        <w:jc w:val="center"/>
        <w:rPr>
          <w:rFonts w:ascii="Times New Roman" w:hAnsi="Times New Roman"/>
          <w:sz w:val="28"/>
          <w:szCs w:val="28"/>
        </w:rPr>
      </w:pPr>
    </w:p>
    <w:p w:rsidR="001516BA" w:rsidRPr="00C60E26" w:rsidRDefault="001516BA" w:rsidP="00C60E26">
      <w:pPr>
        <w:ind w:firstLine="3544"/>
        <w:rPr>
          <w:rFonts w:ascii="Times New Roman" w:hAnsi="Times New Roman"/>
          <w:b/>
          <w:sz w:val="28"/>
          <w:szCs w:val="28"/>
        </w:rPr>
      </w:pPr>
      <w:r w:rsidRPr="00C60E26">
        <w:rPr>
          <w:rFonts w:ascii="Times New Roman" w:hAnsi="Times New Roman"/>
          <w:b/>
          <w:sz w:val="28"/>
          <w:szCs w:val="28"/>
        </w:rPr>
        <w:t>1.Общие положения</w:t>
      </w:r>
    </w:p>
    <w:p w:rsidR="001516BA" w:rsidRPr="00591091" w:rsidRDefault="001516BA"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1.1.Предмет регулирования административного регламента.</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Pr>
          <w:rFonts w:ascii="Times New Roman" w:hAnsi="Times New Roman"/>
          <w:bCs/>
          <w:kern w:val="28"/>
          <w:sz w:val="28"/>
          <w:szCs w:val="28"/>
        </w:rPr>
        <w:t>Малоалабухского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1516BA" w:rsidRPr="00C60E26" w:rsidRDefault="001516BA"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 Описание заявителей</w:t>
      </w:r>
    </w:p>
    <w:p w:rsidR="001516BA" w:rsidRDefault="001516BA" w:rsidP="00C60E26">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Pr>
          <w:rFonts w:ascii="Times New Roman" w:hAnsi="Times New Roman"/>
          <w:sz w:val="28"/>
          <w:szCs w:val="28"/>
        </w:rPr>
        <w:t xml:space="preserve"> </w:t>
      </w:r>
    </w:p>
    <w:p w:rsidR="001516BA" w:rsidRPr="00C60E26" w:rsidRDefault="001516BA"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1.3.Требования к порядку информирования о предоставлении муниципальной услуги</w:t>
      </w:r>
    </w:p>
    <w:p w:rsidR="001516BA" w:rsidRPr="00591091" w:rsidRDefault="001516BA"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 xml:space="preserve">1.3.1. Орган, предоставляющий муниципальную услугу: администрация </w:t>
      </w:r>
      <w:r>
        <w:rPr>
          <w:rFonts w:ascii="Times New Roman" w:hAnsi="Times New Roman"/>
          <w:bCs/>
          <w:kern w:val="28"/>
          <w:sz w:val="28"/>
          <w:szCs w:val="28"/>
        </w:rPr>
        <w:t>Малоалабухского</w:t>
      </w:r>
      <w:r w:rsidRPr="00591091">
        <w:rPr>
          <w:rFonts w:ascii="Times New Roman" w:hAnsi="Times New Roman"/>
          <w:sz w:val="28"/>
          <w:szCs w:val="28"/>
        </w:rPr>
        <w:t xml:space="preserve">  сельского поселения (далее – администрация).</w:t>
      </w:r>
    </w:p>
    <w:p w:rsidR="001516BA" w:rsidRPr="00591091" w:rsidRDefault="001516BA"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w:t>
      </w:r>
      <w:r>
        <w:rPr>
          <w:rFonts w:ascii="Times New Roman" w:hAnsi="Times New Roman"/>
          <w:sz w:val="28"/>
          <w:szCs w:val="28"/>
        </w:rPr>
        <w:t>я расположена по адресу: 397213</w:t>
      </w:r>
      <w:r w:rsidRPr="00591091">
        <w:rPr>
          <w:rFonts w:ascii="Times New Roman" w:hAnsi="Times New Roman"/>
          <w:sz w:val="28"/>
          <w:szCs w:val="28"/>
        </w:rPr>
        <w:t>, Воронежская область,</w:t>
      </w:r>
      <w:r>
        <w:rPr>
          <w:rFonts w:ascii="Times New Roman" w:hAnsi="Times New Roman"/>
          <w:sz w:val="28"/>
          <w:szCs w:val="28"/>
        </w:rPr>
        <w:t xml:space="preserve"> Грибановский район, с. Малые Алабухи 1-е, ул. Первомайская, д.1</w:t>
      </w:r>
      <w:r w:rsidRPr="00591091">
        <w:rPr>
          <w:rFonts w:ascii="Times New Roman" w:hAnsi="Times New Roman"/>
          <w:sz w:val="28"/>
          <w:szCs w:val="28"/>
        </w:rPr>
        <w:t>.</w:t>
      </w:r>
    </w:p>
    <w:p w:rsidR="001516BA" w:rsidRPr="00591091" w:rsidRDefault="001516BA"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516BA" w:rsidRPr="00591091" w:rsidRDefault="001516BA"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Pr="00591091">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1516BA" w:rsidRPr="00D27D85" w:rsidRDefault="001516BA" w:rsidP="00C60E26">
      <w:pPr>
        <w:autoSpaceDE w:val="0"/>
        <w:autoSpaceDN w:val="0"/>
        <w:adjustRightInd w:val="0"/>
        <w:ind w:left="709" w:firstLine="0"/>
        <w:rPr>
          <w:rFonts w:ascii="Times New Roman" w:hAnsi="Times New Roman"/>
          <w:color w:val="000000"/>
          <w:sz w:val="28"/>
          <w:szCs w:val="28"/>
        </w:rPr>
      </w:pPr>
      <w:r>
        <w:rPr>
          <w:rFonts w:ascii="Times New Roman" w:hAnsi="Times New Roman"/>
          <w:sz w:val="28"/>
          <w:szCs w:val="28"/>
        </w:rPr>
        <w:t xml:space="preserve">- </w:t>
      </w:r>
      <w:r w:rsidRPr="00591091">
        <w:rPr>
          <w:rFonts w:ascii="Times New Roman" w:hAnsi="Times New Roman"/>
          <w:sz w:val="28"/>
          <w:szCs w:val="28"/>
        </w:rPr>
        <w:t>на официальном сайте администрации в сети Интернет (</w:t>
      </w:r>
      <w:r w:rsidRPr="00D27D85">
        <w:rPr>
          <w:rFonts w:ascii="Times New Roman" w:hAnsi="Times New Roman"/>
          <w:color w:val="000000"/>
          <w:sz w:val="28"/>
          <w:szCs w:val="28"/>
          <w:lang w:val="en-US"/>
        </w:rPr>
        <w:t>maloalab</w:t>
      </w:r>
      <w:r w:rsidRPr="00D27D85">
        <w:rPr>
          <w:rFonts w:ascii="Times New Roman" w:hAnsi="Times New Roman"/>
          <w:color w:val="000000"/>
          <w:sz w:val="28"/>
          <w:szCs w:val="28"/>
        </w:rPr>
        <w:t>-</w:t>
      </w:r>
      <w:r w:rsidRPr="00D27D85">
        <w:rPr>
          <w:rFonts w:ascii="Times New Roman" w:hAnsi="Times New Roman"/>
          <w:color w:val="000000"/>
          <w:sz w:val="28"/>
          <w:szCs w:val="28"/>
          <w:lang w:val="en-US"/>
        </w:rPr>
        <w:t>grib</w:t>
      </w:r>
      <w:r w:rsidRPr="00D27D85">
        <w:rPr>
          <w:rFonts w:ascii="Times New Roman" w:hAnsi="Times New Roman"/>
          <w:color w:val="000000"/>
          <w:sz w:val="28"/>
          <w:szCs w:val="28"/>
        </w:rPr>
        <w:t>.</w:t>
      </w:r>
      <w:r w:rsidRPr="00D27D85">
        <w:rPr>
          <w:rFonts w:ascii="Times New Roman" w:hAnsi="Times New Roman"/>
          <w:color w:val="000000"/>
          <w:sz w:val="28"/>
          <w:szCs w:val="28"/>
          <w:lang w:val="en-US"/>
        </w:rPr>
        <w:t>ru</w:t>
      </w:r>
      <w:r w:rsidRPr="00D27D85">
        <w:rPr>
          <w:rFonts w:ascii="Times New Roman" w:hAnsi="Times New Roman"/>
          <w:color w:val="000000"/>
          <w:sz w:val="28"/>
          <w:szCs w:val="28"/>
        </w:rPr>
        <w:t>);</w:t>
      </w:r>
    </w:p>
    <w:p w:rsidR="001516BA" w:rsidRPr="00591091" w:rsidRDefault="001516BA"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Pr="00591091">
        <w:rPr>
          <w:rFonts w:ascii="Times New Roman" w:hAnsi="Times New Roman"/>
          <w:sz w:val="28"/>
          <w:szCs w:val="28"/>
        </w:rPr>
        <w:t xml:space="preserve">информационной </w:t>
      </w:r>
      <w:r>
        <w:rPr>
          <w:rFonts w:ascii="Times New Roman" w:hAnsi="Times New Roman"/>
          <w:sz w:val="28"/>
          <w:szCs w:val="28"/>
        </w:rPr>
        <w:t xml:space="preserve">системе </w:t>
      </w:r>
      <w:r w:rsidRPr="00591091">
        <w:rPr>
          <w:rFonts w:ascii="Times New Roman" w:hAnsi="Times New Roman"/>
          <w:sz w:val="28"/>
          <w:szCs w:val="28"/>
        </w:rPr>
        <w:t>«</w:t>
      </w:r>
      <w:r>
        <w:rPr>
          <w:rFonts w:ascii="Times New Roman" w:hAnsi="Times New Roman"/>
          <w:sz w:val="28"/>
          <w:szCs w:val="28"/>
        </w:rPr>
        <w:t>Единый п</w:t>
      </w:r>
      <w:r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r>
        <w:rPr>
          <w:rFonts w:ascii="Times New Roman" w:hAnsi="Times New Roman"/>
          <w:sz w:val="28"/>
          <w:szCs w:val="28"/>
          <w:lang w:val="en-US"/>
        </w:rPr>
        <w:t>gosuslugi</w:t>
      </w:r>
      <w:r w:rsidRPr="00591091">
        <w:rPr>
          <w:rFonts w:ascii="Times New Roman" w:hAnsi="Times New Roman"/>
          <w:sz w:val="28"/>
          <w:szCs w:val="28"/>
        </w:rPr>
        <w:t xml:space="preserve">.ru) (далее </w:t>
      </w:r>
      <w:r>
        <w:rPr>
          <w:rFonts w:ascii="Times New Roman" w:hAnsi="Times New Roman"/>
          <w:sz w:val="28"/>
          <w:szCs w:val="28"/>
        </w:rPr>
        <w:t>–</w:t>
      </w:r>
      <w:r w:rsidRPr="00591091">
        <w:rPr>
          <w:rFonts w:ascii="Times New Roman" w:hAnsi="Times New Roman"/>
          <w:sz w:val="28"/>
          <w:szCs w:val="28"/>
        </w:rPr>
        <w:t xml:space="preserve"> </w:t>
      </w:r>
      <w:r>
        <w:rPr>
          <w:rFonts w:ascii="Times New Roman" w:hAnsi="Times New Roman"/>
          <w:sz w:val="28"/>
          <w:szCs w:val="28"/>
        </w:rPr>
        <w:t>Единый п</w:t>
      </w:r>
      <w:r w:rsidRPr="00591091">
        <w:rPr>
          <w:rFonts w:ascii="Times New Roman" w:hAnsi="Times New Roman"/>
          <w:sz w:val="28"/>
          <w:szCs w:val="28"/>
        </w:rPr>
        <w:t>ортал</w:t>
      </w:r>
      <w:r>
        <w:rPr>
          <w:rFonts w:ascii="Times New Roman" w:hAnsi="Times New Roman"/>
          <w:sz w:val="28"/>
          <w:szCs w:val="28"/>
        </w:rPr>
        <w:t>)</w:t>
      </w:r>
      <w:r w:rsidRPr="00591091">
        <w:rPr>
          <w:rFonts w:ascii="Times New Roman" w:hAnsi="Times New Roman"/>
          <w:sz w:val="28"/>
          <w:szCs w:val="28"/>
        </w:rPr>
        <w:t>;</w:t>
      </w:r>
    </w:p>
    <w:p w:rsidR="001516BA" w:rsidRPr="00591091" w:rsidRDefault="001516BA"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Pr="00591091">
        <w:rPr>
          <w:rFonts w:ascii="Times New Roman" w:hAnsi="Times New Roman"/>
          <w:sz w:val="28"/>
          <w:szCs w:val="28"/>
        </w:rPr>
        <w:t>);</w:t>
      </w:r>
    </w:p>
    <w:p w:rsidR="001516BA" w:rsidRPr="00591091" w:rsidRDefault="001516BA"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на официальном сайте МФЦ (mfc.vrn.ru);</w:t>
      </w:r>
    </w:p>
    <w:p w:rsidR="001516BA" w:rsidRPr="00591091" w:rsidRDefault="001516BA"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на информационном стенде в администрации;</w:t>
      </w:r>
    </w:p>
    <w:p w:rsidR="001516BA" w:rsidRPr="00591091" w:rsidRDefault="001516BA"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на информационном стенде в МФЦ.</w:t>
      </w:r>
    </w:p>
    <w:p w:rsidR="001516BA" w:rsidRPr="00591091" w:rsidRDefault="001516BA"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16BA" w:rsidRPr="00591091" w:rsidRDefault="001516BA"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Pr="00591091">
        <w:rPr>
          <w:rFonts w:ascii="Times New Roman" w:hAnsi="Times New Roman"/>
          <w:sz w:val="28"/>
          <w:szCs w:val="28"/>
        </w:rPr>
        <w:t>непосредственно в администрации,</w:t>
      </w:r>
    </w:p>
    <w:p w:rsidR="001516BA" w:rsidRPr="00591091" w:rsidRDefault="001516BA"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непосредственно в МФЦ;</w:t>
      </w:r>
    </w:p>
    <w:p w:rsidR="001516BA" w:rsidRPr="00591091" w:rsidRDefault="001516BA"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с использованием средств телефонной связи, средств сети Интернет.</w:t>
      </w:r>
    </w:p>
    <w:p w:rsidR="001516BA" w:rsidRPr="00591091" w:rsidRDefault="001516BA"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516BA" w:rsidRPr="00591091" w:rsidRDefault="001516BA"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Pr>
          <w:rFonts w:ascii="Times New Roman" w:hAnsi="Times New Roman"/>
          <w:sz w:val="28"/>
          <w:szCs w:val="28"/>
        </w:rPr>
        <w:t xml:space="preserve"> в сети Интернет»</w:t>
      </w:r>
      <w:r w:rsidRPr="00591091">
        <w:rPr>
          <w:rFonts w:ascii="Times New Roman" w:hAnsi="Times New Roman"/>
          <w:sz w:val="28"/>
          <w:szCs w:val="28"/>
        </w:rPr>
        <w:t>.</w:t>
      </w:r>
    </w:p>
    <w:p w:rsidR="001516BA" w:rsidRPr="00591091" w:rsidRDefault="001516BA"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Pr>
          <w:rFonts w:ascii="Times New Roman" w:hAnsi="Times New Roman"/>
          <w:sz w:val="28"/>
          <w:szCs w:val="28"/>
        </w:rPr>
        <w:t>(функций)</w:t>
      </w:r>
      <w:r w:rsidRPr="00591091">
        <w:rPr>
          <w:rFonts w:ascii="Times New Roman" w:hAnsi="Times New Roman"/>
          <w:sz w:val="28"/>
          <w:szCs w:val="28"/>
        </w:rPr>
        <w:t xml:space="preserve">, </w:t>
      </w:r>
      <w:r>
        <w:rPr>
          <w:rFonts w:ascii="Times New Roman" w:hAnsi="Times New Roman"/>
          <w:sz w:val="28"/>
          <w:szCs w:val="28"/>
        </w:rPr>
        <w:t xml:space="preserve"> в информационной системе «</w:t>
      </w:r>
      <w:r w:rsidRPr="00591091">
        <w:rPr>
          <w:rFonts w:ascii="Times New Roman" w:hAnsi="Times New Roman"/>
          <w:sz w:val="28"/>
          <w:szCs w:val="28"/>
        </w:rPr>
        <w:t>Портал Воронежской области</w:t>
      </w:r>
      <w:r>
        <w:rPr>
          <w:rFonts w:ascii="Times New Roman" w:hAnsi="Times New Roman"/>
          <w:sz w:val="28"/>
          <w:szCs w:val="28"/>
        </w:rPr>
        <w:t xml:space="preserve"> в сети Интернет» </w:t>
      </w:r>
      <w:r w:rsidRPr="00591091">
        <w:rPr>
          <w:rFonts w:ascii="Times New Roman" w:hAnsi="Times New Roman"/>
          <w:sz w:val="28"/>
          <w:szCs w:val="28"/>
        </w:rPr>
        <w:t>размещается также следующая информация:</w:t>
      </w:r>
    </w:p>
    <w:p w:rsidR="001516BA" w:rsidRPr="00591091" w:rsidRDefault="001516BA"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текст настоящего Административного регламента;</w:t>
      </w:r>
    </w:p>
    <w:p w:rsidR="001516BA" w:rsidRPr="00591091" w:rsidRDefault="001516BA"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1516BA" w:rsidRPr="00591091" w:rsidRDefault="001516BA"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формы, образцы заявлений, иных документов.</w:t>
      </w:r>
    </w:p>
    <w:p w:rsidR="001516BA" w:rsidRPr="00591091" w:rsidRDefault="001516BA"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516BA" w:rsidRPr="00591091" w:rsidRDefault="001516BA"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о порядке предоставления муниципальной услуги;</w:t>
      </w:r>
    </w:p>
    <w:p w:rsidR="001516BA" w:rsidRPr="00591091" w:rsidRDefault="001516BA"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о ходе предоставления муниципальной услуги;</w:t>
      </w:r>
    </w:p>
    <w:p w:rsidR="001516BA" w:rsidRPr="00591091" w:rsidRDefault="001516BA"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Pr="00591091">
        <w:rPr>
          <w:rFonts w:ascii="Times New Roman" w:hAnsi="Times New Roman"/>
          <w:sz w:val="28"/>
          <w:szCs w:val="28"/>
        </w:rPr>
        <w:t>об отказе в предоставлении муниципальной услуги.</w:t>
      </w:r>
    </w:p>
    <w:p w:rsidR="001516BA" w:rsidRPr="00591091" w:rsidRDefault="001516BA"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1.3.6.</w:t>
      </w:r>
      <w:r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516BA" w:rsidRPr="00591091" w:rsidRDefault="001516BA"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516BA" w:rsidRPr="00591091" w:rsidRDefault="001516BA"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516BA" w:rsidRPr="00591091" w:rsidRDefault="001516BA"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516BA" w:rsidRDefault="001516BA" w:rsidP="00483544">
      <w:pPr>
        <w:tabs>
          <w:tab w:val="left" w:pos="1440"/>
          <w:tab w:val="left" w:pos="1560"/>
        </w:tabs>
        <w:ind w:firstLine="0"/>
        <w:jc w:val="center"/>
        <w:rPr>
          <w:rFonts w:ascii="Times New Roman" w:hAnsi="Times New Roman"/>
          <w:b/>
          <w:sz w:val="28"/>
          <w:szCs w:val="28"/>
        </w:rPr>
      </w:pPr>
    </w:p>
    <w:p w:rsidR="001516BA" w:rsidRPr="00483544" w:rsidRDefault="001516BA"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2.Стандарт предоставления муниципальной услуги</w:t>
      </w:r>
    </w:p>
    <w:p w:rsidR="001516BA" w:rsidRPr="00591091" w:rsidRDefault="001516BA"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Pr="00483544">
        <w:rPr>
          <w:rFonts w:ascii="Times New Roman" w:hAnsi="Times New Roman"/>
          <w:b/>
          <w:sz w:val="28"/>
          <w:szCs w:val="28"/>
        </w:rPr>
        <w:t>Наименование муниципальной услуги</w:t>
      </w:r>
      <w:r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16BA" w:rsidRPr="00483544" w:rsidRDefault="001516BA"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2.2.Наименование органа, представляющего муниципальную услугу.</w:t>
      </w:r>
    </w:p>
    <w:p w:rsidR="001516BA" w:rsidRPr="00591091" w:rsidRDefault="001516BA" w:rsidP="00483544">
      <w:pPr>
        <w:autoSpaceDE w:val="0"/>
        <w:autoSpaceDN w:val="0"/>
        <w:adjustRightInd w:val="0"/>
        <w:ind w:firstLine="709"/>
        <w:rPr>
          <w:rFonts w:ascii="Times New Roman" w:hAnsi="Times New Roman"/>
          <w:sz w:val="28"/>
          <w:szCs w:val="28"/>
        </w:rPr>
      </w:pPr>
      <w:r>
        <w:rPr>
          <w:rFonts w:ascii="Times New Roman" w:hAnsi="Times New Roman"/>
          <w:sz w:val="28"/>
          <w:szCs w:val="28"/>
        </w:rPr>
        <w:t>2.2.1.</w:t>
      </w:r>
      <w:r w:rsidRPr="00591091">
        <w:rPr>
          <w:rFonts w:ascii="Times New Roman" w:hAnsi="Times New Roman"/>
          <w:sz w:val="28"/>
          <w:szCs w:val="28"/>
        </w:rPr>
        <w:t xml:space="preserve">Администрация </w:t>
      </w:r>
      <w:r>
        <w:rPr>
          <w:rFonts w:ascii="Times New Roman" w:hAnsi="Times New Roman"/>
          <w:sz w:val="28"/>
          <w:szCs w:val="28"/>
        </w:rPr>
        <w:t>Малоалабухского</w:t>
      </w:r>
      <w:r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Pr>
          <w:rFonts w:ascii="Times New Roman" w:hAnsi="Times New Roman"/>
          <w:sz w:val="28"/>
          <w:szCs w:val="28"/>
        </w:rPr>
        <w:t>,</w:t>
      </w:r>
      <w:r w:rsidRPr="00591091">
        <w:rPr>
          <w:rFonts w:ascii="Times New Roman" w:hAnsi="Times New Roman"/>
          <w:sz w:val="28"/>
          <w:szCs w:val="28"/>
        </w:rPr>
        <w:t xml:space="preserve"> за исключением случаев, предусмотренных </w:t>
      </w:r>
      <w:hyperlink w:anchor="P72" w:history="1">
        <w:r w:rsidRPr="00591091">
          <w:rPr>
            <w:rFonts w:ascii="Times New Roman" w:hAnsi="Times New Roman"/>
            <w:sz w:val="28"/>
            <w:szCs w:val="28"/>
          </w:rPr>
          <w:t>пунктом 7(1)</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1516BA" w:rsidRPr="00591091" w:rsidRDefault="001516BA" w:rsidP="00293CB4">
      <w:pPr>
        <w:autoSpaceDE w:val="0"/>
        <w:autoSpaceDN w:val="0"/>
        <w:adjustRightInd w:val="0"/>
        <w:ind w:firstLine="993"/>
        <w:rPr>
          <w:rFonts w:ascii="Times New Roman" w:hAnsi="Times New Roman"/>
          <w:sz w:val="28"/>
          <w:szCs w:val="28"/>
        </w:rPr>
      </w:pPr>
      <w:r>
        <w:rPr>
          <w:rFonts w:ascii="Times New Roman" w:hAnsi="Times New Roman"/>
          <w:sz w:val="28"/>
          <w:szCs w:val="28"/>
        </w:rPr>
        <w:t>2.2.2.</w:t>
      </w:r>
      <w:r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w:t>
      </w:r>
      <w:r>
        <w:rPr>
          <w:rFonts w:ascii="Times New Roman" w:hAnsi="Times New Roman"/>
          <w:sz w:val="28"/>
          <w:szCs w:val="28"/>
        </w:rPr>
        <w:t xml:space="preserve"> </w:t>
      </w:r>
      <w:r w:rsidRPr="00591091">
        <w:rPr>
          <w:rFonts w:ascii="Times New Roman" w:hAnsi="Times New Roman"/>
          <w:sz w:val="28"/>
          <w:szCs w:val="28"/>
        </w:rPr>
        <w:t>(контроля).</w:t>
      </w:r>
    </w:p>
    <w:p w:rsidR="001516BA" w:rsidRPr="00591091" w:rsidRDefault="001516BA" w:rsidP="00293CB4">
      <w:pPr>
        <w:autoSpaceDE w:val="0"/>
        <w:autoSpaceDN w:val="0"/>
        <w:adjustRightInd w:val="0"/>
        <w:ind w:firstLine="993"/>
        <w:rPr>
          <w:rFonts w:ascii="Times New Roman" w:hAnsi="Times New Roman"/>
          <w:sz w:val="28"/>
          <w:szCs w:val="28"/>
        </w:rPr>
      </w:pPr>
      <w:r>
        <w:rPr>
          <w:rFonts w:ascii="Times New Roman" w:hAnsi="Times New Roman"/>
          <w:sz w:val="28"/>
          <w:szCs w:val="28"/>
        </w:rPr>
        <w:t>2.2.3.</w:t>
      </w:r>
      <w:r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Times New Roman" w:hAnsi="Times New Roman"/>
          <w:sz w:val="28"/>
          <w:szCs w:val="28"/>
        </w:rPr>
        <w:t xml:space="preserve"> №44 </w:t>
      </w:r>
      <w:r w:rsidRPr="00591091">
        <w:rPr>
          <w:rFonts w:ascii="Times New Roman" w:hAnsi="Times New Roman"/>
          <w:sz w:val="28"/>
          <w:szCs w:val="28"/>
        </w:rPr>
        <w:t xml:space="preserve">от </w:t>
      </w:r>
      <w:r>
        <w:rPr>
          <w:rFonts w:ascii="Times New Roman" w:hAnsi="Times New Roman"/>
          <w:sz w:val="28"/>
          <w:szCs w:val="28"/>
        </w:rPr>
        <w:t>11.03</w:t>
      </w:r>
      <w:r w:rsidRPr="00591091">
        <w:rPr>
          <w:rFonts w:ascii="Times New Roman" w:hAnsi="Times New Roman"/>
          <w:sz w:val="28"/>
          <w:szCs w:val="28"/>
        </w:rPr>
        <w:t xml:space="preserve"> 2016 года.</w:t>
      </w:r>
    </w:p>
    <w:p w:rsidR="001516BA" w:rsidRPr="00293CB4" w:rsidRDefault="001516BA"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Pr>
          <w:rFonts w:ascii="Times New Roman" w:hAnsi="Times New Roman"/>
          <w:sz w:val="28"/>
          <w:szCs w:val="28"/>
        </w:rPr>
        <w:t xml:space="preserve">Малоалабухского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1516BA" w:rsidRPr="00293CB4" w:rsidRDefault="001516BA"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На основании полученного заключения администрация </w:t>
      </w:r>
      <w:r>
        <w:rPr>
          <w:rFonts w:ascii="Times New Roman" w:hAnsi="Times New Roman"/>
          <w:sz w:val="28"/>
          <w:szCs w:val="28"/>
        </w:rPr>
        <w:t xml:space="preserve">Малоалабухского </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Pr>
          <w:rFonts w:ascii="Times New Roman" w:hAnsi="Times New Roman"/>
          <w:sz w:val="28"/>
          <w:szCs w:val="28"/>
        </w:rPr>
        <w:t xml:space="preserve"> </w:t>
      </w:r>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в том числе информационно-телекоммуникационной сети "Интернет", включая Единый портал или Региональный портал, по 1 экземпляру распоряжения</w:t>
      </w:r>
      <w:r w:rsidRPr="00591091">
        <w:rPr>
          <w:rFonts w:ascii="Times New Roman" w:hAnsi="Times New Roman"/>
          <w:sz w:val="28"/>
          <w:szCs w:val="28"/>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1516BA" w:rsidRPr="00591091" w:rsidRDefault="001516BA"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516BA" w:rsidRPr="00AC58AE" w:rsidRDefault="001516BA"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2.5.Правовые основы для предоставления муниципальной услуги.</w:t>
      </w:r>
    </w:p>
    <w:p w:rsidR="001516BA" w:rsidRPr="00591091" w:rsidRDefault="001516BA"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1516BA" w:rsidRPr="00591091" w:rsidRDefault="001516BA"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Pr>
          <w:rFonts w:ascii="Times New Roman" w:hAnsi="Times New Roman"/>
          <w:sz w:val="28"/>
          <w:szCs w:val="28"/>
        </w:rPr>
        <w:t>Малоалабухского</w:t>
      </w:r>
      <w:r w:rsidRPr="00591091">
        <w:rPr>
          <w:rFonts w:ascii="Times New Roman" w:hAnsi="Times New Roman"/>
          <w:sz w:val="28"/>
          <w:szCs w:val="28"/>
        </w:rPr>
        <w:t xml:space="preserve"> сельского поселения Воронежской области (Вестник от </w:t>
      </w:r>
      <w:r>
        <w:rPr>
          <w:rFonts w:ascii="Times New Roman" w:hAnsi="Times New Roman"/>
          <w:sz w:val="28"/>
          <w:szCs w:val="28"/>
        </w:rPr>
        <w:t>31.03</w:t>
      </w:r>
      <w:r w:rsidRPr="00591091">
        <w:rPr>
          <w:rFonts w:ascii="Times New Roman" w:hAnsi="Times New Roman"/>
          <w:sz w:val="28"/>
          <w:szCs w:val="28"/>
        </w:rPr>
        <w:t xml:space="preserve">.2016 г № </w:t>
      </w:r>
      <w:r>
        <w:rPr>
          <w:rFonts w:ascii="Times New Roman" w:hAnsi="Times New Roman"/>
          <w:sz w:val="28"/>
          <w:szCs w:val="28"/>
        </w:rPr>
        <w:t>3</w:t>
      </w:r>
      <w:r w:rsidRPr="00591091">
        <w:rPr>
          <w:rFonts w:ascii="Times New Roman" w:hAnsi="Times New Roman"/>
          <w:sz w:val="28"/>
          <w:szCs w:val="28"/>
        </w:rPr>
        <w:t>);</w:t>
      </w:r>
    </w:p>
    <w:p w:rsidR="001516BA" w:rsidRPr="00591091" w:rsidRDefault="001516BA"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Pr>
          <w:rFonts w:ascii="Times New Roman" w:hAnsi="Times New Roman"/>
          <w:sz w:val="28"/>
          <w:szCs w:val="28"/>
        </w:rPr>
        <w:t>Малоалабухского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1516BA" w:rsidRPr="00367055" w:rsidRDefault="001516BA"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2.6. Исчерпывающий перечень документов, необходимых в соответствии в законодательными или иными нормативными правовыми актами для предоставления муниципальной услуги</w:t>
      </w:r>
    </w:p>
    <w:p w:rsidR="001516BA" w:rsidRPr="00367055" w:rsidRDefault="001516BA" w:rsidP="00DE2CD0">
      <w:pPr>
        <w:autoSpaceDE w:val="0"/>
        <w:autoSpaceDN w:val="0"/>
        <w:adjustRightInd w:val="0"/>
        <w:ind w:firstLine="540"/>
        <w:rPr>
          <w:rFonts w:ascii="Times New Roman" w:hAnsi="Times New Roman"/>
          <w:sz w:val="28"/>
          <w:szCs w:val="28"/>
        </w:rPr>
      </w:pPr>
      <w:r w:rsidRPr="00367055">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1516BA" w:rsidRPr="00AC58AE" w:rsidRDefault="001516BA"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516BA" w:rsidRPr="00AC58AE" w:rsidRDefault="001516BA"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516BA" w:rsidRPr="00591091" w:rsidRDefault="001516BA"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1516BA" w:rsidRPr="00451E17" w:rsidRDefault="001516BA"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6BA" w:rsidRDefault="001516BA" w:rsidP="00451E17">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Малоалабухского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516BA" w:rsidRPr="00A46814" w:rsidRDefault="001516BA" w:rsidP="00315A60">
      <w:pPr>
        <w:autoSpaceDE w:val="0"/>
        <w:autoSpaceDN w:val="0"/>
        <w:adjustRightInd w:val="0"/>
        <w:ind w:firstLine="540"/>
        <w:rPr>
          <w:rFonts w:ascii="Times New Roman" w:hAnsi="Times New Roman"/>
          <w:sz w:val="28"/>
          <w:szCs w:val="28"/>
        </w:rPr>
      </w:pPr>
      <w:r w:rsidRPr="00A46814">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516BA" w:rsidRPr="00591091" w:rsidRDefault="001516BA" w:rsidP="00451E17">
      <w:pPr>
        <w:autoSpaceDE w:val="0"/>
        <w:autoSpaceDN w:val="0"/>
        <w:adjustRightInd w:val="0"/>
        <w:ind w:firstLine="709"/>
        <w:rPr>
          <w:rFonts w:ascii="Times New Roman" w:hAnsi="Times New Roman"/>
          <w:sz w:val="28"/>
          <w:szCs w:val="28"/>
        </w:rPr>
      </w:pPr>
      <w:bookmarkStart w:id="0" w:name="_GoBack"/>
      <w:bookmarkEnd w:id="0"/>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516BA" w:rsidRPr="00451E17" w:rsidRDefault="001516BA" w:rsidP="00451E17">
      <w:pPr>
        <w:autoSpaceDE w:val="0"/>
        <w:autoSpaceDN w:val="0"/>
        <w:adjustRightInd w:val="0"/>
        <w:ind w:firstLine="540"/>
        <w:rPr>
          <w:rFonts w:ascii="Times New Roman" w:hAnsi="Times New Roman"/>
          <w:sz w:val="28"/>
          <w:szCs w:val="28"/>
        </w:rPr>
      </w:pPr>
      <w:r w:rsidRPr="00205563">
        <w:rPr>
          <w:rFonts w:ascii="Times New Roman" w:hAnsi="Times New Roman"/>
          <w:sz w:val="28"/>
          <w:szCs w:val="28"/>
        </w:rPr>
        <w:t>2.6.3. Перечень</w:t>
      </w:r>
      <w:r w:rsidRPr="00451E17">
        <w:rPr>
          <w:rFonts w:ascii="Times New Roman"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Результатом услуги является подготовка и выдача проекта реконструкции нежилого помещения.</w:t>
      </w:r>
    </w:p>
    <w:p w:rsidR="001516BA" w:rsidRPr="00591091" w:rsidRDefault="001516BA" w:rsidP="007C7D52">
      <w:pPr>
        <w:autoSpaceDE w:val="0"/>
        <w:autoSpaceDN w:val="0"/>
        <w:adjustRightInd w:val="0"/>
        <w:ind w:firstLine="709"/>
        <w:rPr>
          <w:rFonts w:ascii="Times New Roman" w:hAnsi="Times New Roman"/>
          <w:sz w:val="28"/>
          <w:szCs w:val="28"/>
        </w:rPr>
      </w:pPr>
    </w:p>
    <w:p w:rsidR="001516BA" w:rsidRPr="00451E17" w:rsidRDefault="001516BA" w:rsidP="009B29D8">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sz w:val="28"/>
          <w:szCs w:val="28"/>
        </w:rPr>
        <w:t>2.7.</w:t>
      </w:r>
      <w:r w:rsidRPr="00451E17">
        <w:rPr>
          <w:rFonts w:ascii="Times New Roman" w:hAnsi="Times New Roman"/>
          <w:b/>
          <w:bCs/>
          <w:sz w:val="28"/>
          <w:szCs w:val="28"/>
        </w:rPr>
        <w:t xml:space="preserve"> Исчерпывающий перечень оснований для отказа в приеме</w:t>
      </w:r>
    </w:p>
    <w:p w:rsidR="001516BA" w:rsidRPr="00451E17" w:rsidRDefault="001516BA" w:rsidP="009B29D8">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документов, необходимых для предоставления</w:t>
      </w:r>
    </w:p>
    <w:p w:rsidR="001516BA" w:rsidRPr="00451E17" w:rsidRDefault="001516BA"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hAnsi="Times New Roman"/>
          <w:b/>
          <w:bCs/>
          <w:sz w:val="28"/>
          <w:szCs w:val="28"/>
        </w:rPr>
        <w:t>муниципальной услуги</w:t>
      </w:r>
      <w:r w:rsidRPr="00451E17">
        <w:rPr>
          <w:rFonts w:ascii="Times New Roman" w:hAnsi="Times New Roman"/>
          <w:b/>
          <w:sz w:val="28"/>
          <w:szCs w:val="28"/>
        </w:rPr>
        <w:t>.</w:t>
      </w:r>
    </w:p>
    <w:p w:rsidR="001516BA" w:rsidRPr="00451E17" w:rsidRDefault="001516BA"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1516BA" w:rsidRPr="00451E17" w:rsidRDefault="001516BA"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516BA" w:rsidRPr="00451E17" w:rsidRDefault="001516BA"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1516BA" w:rsidRPr="00451E17" w:rsidRDefault="001516BA"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2.8.Исчерпывающий перечень оснований для приостановления</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предоставления муниципальной услуги или отказа</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в предоставлении муниципальной услуги</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Основание для отказа в предоставлении муниципальной услуги:</w:t>
      </w:r>
    </w:p>
    <w:p w:rsidR="001516BA" w:rsidRDefault="001516BA" w:rsidP="0064372F">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7"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
    <w:p w:rsidR="001516BA" w:rsidRPr="00451E17" w:rsidRDefault="001516BA" w:rsidP="00451E17">
      <w:pPr>
        <w:autoSpaceDE w:val="0"/>
        <w:autoSpaceDN w:val="0"/>
        <w:adjustRightInd w:val="0"/>
        <w:ind w:firstLine="540"/>
        <w:rPr>
          <w:rFonts w:ascii="Times New Roman" w:hAnsi="Times New Roman"/>
          <w:sz w:val="28"/>
          <w:szCs w:val="28"/>
        </w:rPr>
      </w:pPr>
      <w:r w:rsidRPr="00451E17">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2.9. Размер платы, взимаемой с заявителя при предоставлении</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муниципальной услуги, и способы ее взимания в случаях,</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предусмотренных федеральными законами, принимаемыми</w:t>
      </w:r>
    </w:p>
    <w:p w:rsidR="001516BA" w:rsidRPr="00451E17" w:rsidRDefault="001516BA" w:rsidP="00451E17">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в соответствии с ними иными нормативными правовыми актами</w:t>
      </w:r>
    </w:p>
    <w:p w:rsidR="001516BA" w:rsidRPr="00451E17" w:rsidRDefault="001516BA"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hAnsi="Times New Roman"/>
          <w:b/>
          <w:bCs/>
          <w:sz w:val="28"/>
          <w:szCs w:val="28"/>
        </w:rPr>
        <w:t>Российской Федерации</w:t>
      </w:r>
    </w:p>
    <w:p w:rsidR="001516BA" w:rsidRPr="00451E17" w:rsidRDefault="001516BA"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1516BA" w:rsidRPr="00451E17" w:rsidRDefault="001516BA" w:rsidP="009B29D8">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2.10. Максимальный срок ожидания в очереди при подаче</w:t>
      </w:r>
    </w:p>
    <w:p w:rsidR="001516BA" w:rsidRPr="00451E17" w:rsidRDefault="001516BA" w:rsidP="009B29D8">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заявления о предоставлении муниципальной услуги и</w:t>
      </w:r>
    </w:p>
    <w:p w:rsidR="001516BA" w:rsidRPr="00451E17" w:rsidRDefault="001516BA" w:rsidP="009B29D8">
      <w:pPr>
        <w:autoSpaceDE w:val="0"/>
        <w:autoSpaceDN w:val="0"/>
        <w:adjustRightInd w:val="0"/>
        <w:ind w:firstLine="0"/>
        <w:jc w:val="center"/>
        <w:outlineLvl w:val="1"/>
        <w:rPr>
          <w:rFonts w:ascii="Times New Roman" w:hAnsi="Times New Roman"/>
          <w:b/>
          <w:bCs/>
          <w:sz w:val="28"/>
          <w:szCs w:val="28"/>
        </w:rPr>
      </w:pPr>
      <w:r w:rsidRPr="00451E17">
        <w:rPr>
          <w:rFonts w:ascii="Times New Roman" w:hAnsi="Times New Roman"/>
          <w:b/>
          <w:bCs/>
          <w:sz w:val="28"/>
          <w:szCs w:val="28"/>
        </w:rPr>
        <w:t>при получении результата предоставления муниципальной услуги</w:t>
      </w:r>
    </w:p>
    <w:p w:rsidR="001516BA" w:rsidRPr="00451E17" w:rsidRDefault="001516BA" w:rsidP="009B29D8">
      <w:pPr>
        <w:tabs>
          <w:tab w:val="num" w:pos="1353"/>
          <w:tab w:val="left" w:pos="1440"/>
          <w:tab w:val="left" w:pos="1560"/>
        </w:tabs>
        <w:ind w:left="993" w:firstLine="0"/>
        <w:rPr>
          <w:rFonts w:ascii="Times New Roman" w:hAnsi="Times New Roman"/>
          <w:sz w:val="28"/>
          <w:szCs w:val="28"/>
        </w:rPr>
      </w:pP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516BA" w:rsidRPr="00577978" w:rsidRDefault="001516BA"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16BA" w:rsidRPr="00591091" w:rsidRDefault="001516BA"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516BA" w:rsidRPr="00577978" w:rsidRDefault="001516BA"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2.12.Требования к помещениям, в которых предоставляется муниципальная услуга.</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.1. Прием граждан осуществляется в специально выделенных для предоставления муниципальных услуг помещениях.</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Доступ заявителей к парковочным местам является бесплатным.</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.5. Места информирования, предназначенные для ознакомления заявителей с информационными материалами, оборудуются: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стульями и столами для оформления документов.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режим работы органов, предоставляющих муниципальную услугу;</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графики личного приема граждан уполномоченными должностными лицами;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xml:space="preserve">текст настоящего Административного регламента (полная версия - на официальном сайте администрации </w:t>
      </w:r>
      <w:r>
        <w:rPr>
          <w:rFonts w:ascii="Times New Roman" w:hAnsi="Times New Roman"/>
          <w:sz w:val="28"/>
          <w:szCs w:val="28"/>
        </w:rPr>
        <w:t>Малоалабухского</w:t>
      </w:r>
      <w:r w:rsidRPr="00B3087F">
        <w:rPr>
          <w:rFonts w:ascii="Times New Roman" w:hAnsi="Times New Roman"/>
          <w:color w:val="000000"/>
          <w:sz w:val="28"/>
          <w:szCs w:val="28"/>
        </w:rPr>
        <w:t xml:space="preserve"> сельского поселения в сети Интернет, извлечения - на информационных стендах);</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тексты нормативных правовых актов, регулирующих предоставление муниципальной услуги, либо выдержки из них;</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образцы оформления документов.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2</w:t>
      </w:r>
      <w:r w:rsidRPr="00B3087F">
        <w:rPr>
          <w:rFonts w:ascii="Times New Roman" w:hAnsi="Times New Roman"/>
          <w:color w:val="000000"/>
          <w:sz w:val="28"/>
          <w:szCs w:val="28"/>
        </w:rPr>
        <w:t>.7. Требования к обеспечению условий доступности муниципальных услуг для инвалидов.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516BA" w:rsidRPr="00B3087F" w:rsidRDefault="001516BA" w:rsidP="00B3087F">
      <w:pPr>
        <w:autoSpaceDE w:val="0"/>
        <w:autoSpaceDN w:val="0"/>
        <w:adjustRightInd w:val="0"/>
        <w:ind w:firstLine="709"/>
        <w:rPr>
          <w:rFonts w:ascii="Times New Roman" w:hAnsi="Times New Roman"/>
          <w:color w:val="000000"/>
          <w:sz w:val="28"/>
          <w:szCs w:val="28"/>
        </w:rPr>
      </w:pPr>
    </w:p>
    <w:p w:rsidR="001516BA" w:rsidRPr="00B3087F" w:rsidRDefault="001516BA" w:rsidP="00B3087F">
      <w:pPr>
        <w:autoSpaceDE w:val="0"/>
        <w:autoSpaceDN w:val="0"/>
        <w:adjustRightInd w:val="0"/>
        <w:ind w:firstLine="709"/>
        <w:jc w:val="center"/>
        <w:outlineLvl w:val="2"/>
        <w:rPr>
          <w:rFonts w:ascii="Times New Roman" w:hAnsi="Times New Roman"/>
          <w:b/>
          <w:bCs/>
          <w:color w:val="000000"/>
          <w:sz w:val="28"/>
          <w:szCs w:val="28"/>
        </w:rPr>
      </w:pPr>
      <w:r w:rsidRPr="00B3087F">
        <w:rPr>
          <w:rFonts w:ascii="Times New Roman" w:hAnsi="Times New Roman"/>
          <w:b/>
          <w:bCs/>
          <w:color w:val="000000"/>
          <w:sz w:val="28"/>
          <w:szCs w:val="28"/>
        </w:rPr>
        <w:t>2.1</w:t>
      </w:r>
      <w:r>
        <w:rPr>
          <w:rFonts w:ascii="Times New Roman" w:hAnsi="Times New Roman"/>
          <w:b/>
          <w:bCs/>
          <w:color w:val="000000"/>
          <w:sz w:val="28"/>
          <w:szCs w:val="28"/>
        </w:rPr>
        <w:t>3</w:t>
      </w:r>
      <w:r w:rsidRPr="00B3087F">
        <w:rPr>
          <w:rFonts w:ascii="Times New Roman" w:hAnsi="Times New Roman"/>
          <w:b/>
          <w:bCs/>
          <w:color w:val="000000"/>
          <w:sz w:val="28"/>
          <w:szCs w:val="28"/>
        </w:rPr>
        <w:t>. Показатели доступности и качества</w:t>
      </w:r>
    </w:p>
    <w:p w:rsidR="001516BA" w:rsidRPr="00B3087F" w:rsidRDefault="001516BA" w:rsidP="00B3087F">
      <w:pPr>
        <w:autoSpaceDE w:val="0"/>
        <w:autoSpaceDN w:val="0"/>
        <w:adjustRightInd w:val="0"/>
        <w:ind w:firstLine="709"/>
        <w:jc w:val="center"/>
        <w:rPr>
          <w:rFonts w:ascii="Times New Roman" w:hAnsi="Times New Roman"/>
          <w:b/>
          <w:bCs/>
          <w:color w:val="000000"/>
          <w:sz w:val="28"/>
          <w:szCs w:val="28"/>
        </w:rPr>
      </w:pPr>
      <w:r w:rsidRPr="00B3087F">
        <w:rPr>
          <w:rFonts w:ascii="Times New Roman" w:hAnsi="Times New Roman"/>
          <w:b/>
          <w:bCs/>
          <w:color w:val="000000"/>
          <w:sz w:val="28"/>
          <w:szCs w:val="28"/>
        </w:rPr>
        <w:t>муниципальной услуги</w:t>
      </w:r>
    </w:p>
    <w:p w:rsidR="001516BA" w:rsidRPr="00B3087F" w:rsidRDefault="001516BA" w:rsidP="00B3087F">
      <w:pPr>
        <w:autoSpaceDE w:val="0"/>
        <w:autoSpaceDN w:val="0"/>
        <w:adjustRightInd w:val="0"/>
        <w:ind w:firstLine="709"/>
        <w:rPr>
          <w:rFonts w:ascii="Times New Roman" w:hAnsi="Times New Roman"/>
          <w:color w:val="000000"/>
          <w:sz w:val="28"/>
          <w:szCs w:val="28"/>
        </w:rPr>
      </w:pP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3</w:t>
      </w:r>
      <w:r w:rsidRPr="00B3087F">
        <w:rPr>
          <w:rFonts w:ascii="Times New Roman" w:hAnsi="Times New Roman"/>
          <w:color w:val="000000"/>
          <w:sz w:val="28"/>
          <w:szCs w:val="28"/>
        </w:rPr>
        <w:t>.1. Показателями доступности муниципальной услуги являются: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оборудование мест ожидания в администрации сельского поселения доступными местами общего пользования;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соблюдение графика работы администрации сельского поселения;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возможность получения муниципальной услуги в МФЦ;</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3</w:t>
      </w:r>
      <w:r w:rsidRPr="00B3087F">
        <w:rPr>
          <w:rFonts w:ascii="Times New Roman" w:hAnsi="Times New Roman"/>
          <w:color w:val="000000"/>
          <w:sz w:val="28"/>
          <w:szCs w:val="28"/>
        </w:rPr>
        <w:t>.2. Показателями качества муниципальной услуги являются:</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соблюдение сроков предоставления муниципальной услуги;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 xml:space="preserve">- удельный вес жалоб, поступивших в администрацию </w:t>
      </w:r>
      <w:r>
        <w:rPr>
          <w:rFonts w:ascii="Times New Roman" w:hAnsi="Times New Roman"/>
          <w:sz w:val="28"/>
          <w:szCs w:val="28"/>
        </w:rPr>
        <w:t>Малоалабухского</w:t>
      </w:r>
      <w:r w:rsidRPr="00B3087F">
        <w:rPr>
          <w:rFonts w:ascii="Times New Roman" w:hAnsi="Times New Roman"/>
          <w:color w:val="000000"/>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1516BA" w:rsidRPr="00B3087F" w:rsidRDefault="001516BA" w:rsidP="00B3087F">
      <w:pPr>
        <w:autoSpaceDE w:val="0"/>
        <w:autoSpaceDN w:val="0"/>
        <w:adjustRightInd w:val="0"/>
        <w:ind w:firstLine="709"/>
        <w:rPr>
          <w:rFonts w:ascii="Times New Roman" w:hAnsi="Times New Roman"/>
          <w:color w:val="000000"/>
          <w:sz w:val="28"/>
          <w:szCs w:val="28"/>
        </w:rPr>
      </w:pPr>
    </w:p>
    <w:p w:rsidR="001516BA" w:rsidRPr="00B3087F" w:rsidRDefault="001516BA" w:rsidP="00B3087F">
      <w:pPr>
        <w:autoSpaceDE w:val="0"/>
        <w:autoSpaceDN w:val="0"/>
        <w:adjustRightInd w:val="0"/>
        <w:ind w:firstLine="709"/>
        <w:jc w:val="center"/>
        <w:outlineLvl w:val="2"/>
        <w:rPr>
          <w:rFonts w:ascii="Times New Roman" w:hAnsi="Times New Roman"/>
          <w:b/>
          <w:bCs/>
          <w:color w:val="000000"/>
          <w:sz w:val="28"/>
          <w:szCs w:val="28"/>
        </w:rPr>
      </w:pPr>
      <w:r w:rsidRPr="00B3087F">
        <w:rPr>
          <w:rFonts w:ascii="Times New Roman" w:hAnsi="Times New Roman"/>
          <w:b/>
          <w:bCs/>
          <w:color w:val="000000"/>
          <w:sz w:val="28"/>
          <w:szCs w:val="28"/>
        </w:rPr>
        <w:t>2.1</w:t>
      </w:r>
      <w:r>
        <w:rPr>
          <w:rFonts w:ascii="Times New Roman" w:hAnsi="Times New Roman"/>
          <w:b/>
          <w:bCs/>
          <w:color w:val="000000"/>
          <w:sz w:val="28"/>
          <w:szCs w:val="28"/>
        </w:rPr>
        <w:t>4</w:t>
      </w:r>
      <w:r w:rsidRPr="00B3087F">
        <w:rPr>
          <w:rFonts w:ascii="Times New Roman" w:hAnsi="Times New Roman"/>
          <w:b/>
          <w:bCs/>
          <w:color w:val="000000"/>
          <w:sz w:val="28"/>
          <w:szCs w:val="28"/>
        </w:rPr>
        <w:t>. Иные требования, в том числе учитывающие</w:t>
      </w:r>
    </w:p>
    <w:p w:rsidR="001516BA" w:rsidRPr="00B3087F" w:rsidRDefault="001516BA" w:rsidP="00B3087F">
      <w:pPr>
        <w:autoSpaceDE w:val="0"/>
        <w:autoSpaceDN w:val="0"/>
        <w:adjustRightInd w:val="0"/>
        <w:ind w:firstLine="709"/>
        <w:jc w:val="center"/>
        <w:rPr>
          <w:rFonts w:ascii="Times New Roman" w:hAnsi="Times New Roman"/>
          <w:b/>
          <w:bCs/>
          <w:color w:val="000000"/>
          <w:sz w:val="28"/>
          <w:szCs w:val="28"/>
        </w:rPr>
      </w:pPr>
      <w:r w:rsidRPr="00B3087F">
        <w:rPr>
          <w:rFonts w:ascii="Times New Roman" w:hAnsi="Times New Roman"/>
          <w:b/>
          <w:bCs/>
          <w:color w:val="000000"/>
          <w:sz w:val="28"/>
          <w:szCs w:val="28"/>
        </w:rPr>
        <w:t>особенности предоставления муниципальной услуги</w:t>
      </w:r>
    </w:p>
    <w:p w:rsidR="001516BA" w:rsidRPr="00B3087F" w:rsidRDefault="001516BA" w:rsidP="00B3087F">
      <w:pPr>
        <w:autoSpaceDE w:val="0"/>
        <w:autoSpaceDN w:val="0"/>
        <w:adjustRightInd w:val="0"/>
        <w:ind w:firstLine="709"/>
        <w:jc w:val="center"/>
        <w:rPr>
          <w:rFonts w:ascii="Times New Roman" w:hAnsi="Times New Roman"/>
          <w:b/>
          <w:bCs/>
          <w:color w:val="000000"/>
          <w:sz w:val="28"/>
          <w:szCs w:val="28"/>
        </w:rPr>
      </w:pPr>
      <w:r w:rsidRPr="00B3087F">
        <w:rPr>
          <w:rFonts w:ascii="Times New Roman" w:hAnsi="Times New Roman"/>
          <w:b/>
          <w:bCs/>
          <w:color w:val="000000"/>
          <w:sz w:val="28"/>
          <w:szCs w:val="28"/>
        </w:rPr>
        <w:t>в многофункциональных центрах и особенности</w:t>
      </w:r>
    </w:p>
    <w:p w:rsidR="001516BA" w:rsidRPr="00B3087F" w:rsidRDefault="001516BA" w:rsidP="00B3087F">
      <w:pPr>
        <w:autoSpaceDE w:val="0"/>
        <w:autoSpaceDN w:val="0"/>
        <w:adjustRightInd w:val="0"/>
        <w:ind w:firstLine="709"/>
        <w:jc w:val="center"/>
        <w:rPr>
          <w:rFonts w:ascii="Times New Roman" w:hAnsi="Times New Roman"/>
          <w:b/>
          <w:bCs/>
          <w:color w:val="000000"/>
          <w:sz w:val="28"/>
          <w:szCs w:val="28"/>
        </w:rPr>
      </w:pPr>
      <w:r w:rsidRPr="00B3087F">
        <w:rPr>
          <w:rFonts w:ascii="Times New Roman" w:hAnsi="Times New Roman"/>
          <w:b/>
          <w:bCs/>
          <w:color w:val="000000"/>
          <w:sz w:val="28"/>
          <w:szCs w:val="28"/>
        </w:rPr>
        <w:t>предоставления муниципальной услуги</w:t>
      </w:r>
    </w:p>
    <w:p w:rsidR="001516BA" w:rsidRPr="00B3087F" w:rsidRDefault="001516BA" w:rsidP="00B3087F">
      <w:pPr>
        <w:autoSpaceDE w:val="0"/>
        <w:autoSpaceDN w:val="0"/>
        <w:adjustRightInd w:val="0"/>
        <w:ind w:firstLine="709"/>
        <w:jc w:val="center"/>
        <w:rPr>
          <w:rFonts w:ascii="Times New Roman" w:hAnsi="Times New Roman"/>
          <w:b/>
          <w:bCs/>
          <w:color w:val="000000"/>
          <w:sz w:val="28"/>
          <w:szCs w:val="28"/>
        </w:rPr>
      </w:pPr>
      <w:r w:rsidRPr="00B3087F">
        <w:rPr>
          <w:rFonts w:ascii="Times New Roman" w:hAnsi="Times New Roman"/>
          <w:b/>
          <w:bCs/>
          <w:color w:val="000000"/>
          <w:sz w:val="28"/>
          <w:szCs w:val="28"/>
        </w:rPr>
        <w:t>в электронной форме</w:t>
      </w:r>
    </w:p>
    <w:p w:rsidR="001516BA" w:rsidRPr="00B3087F" w:rsidRDefault="001516BA" w:rsidP="00B3087F">
      <w:pPr>
        <w:autoSpaceDE w:val="0"/>
        <w:autoSpaceDN w:val="0"/>
        <w:adjustRightInd w:val="0"/>
        <w:ind w:firstLine="709"/>
        <w:rPr>
          <w:rFonts w:ascii="Times New Roman" w:hAnsi="Times New Roman"/>
          <w:color w:val="000000"/>
          <w:sz w:val="28"/>
          <w:szCs w:val="28"/>
        </w:rPr>
      </w:pP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.1. Прием заявителей (прием и выдача документов) осуществляется специалистами МФЦ.</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.2. Прием заявителей специалистами осуществляется в соответствии с графиком (режимом) работы МФЦ.</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516BA" w:rsidRPr="00B3087F" w:rsidRDefault="001516BA" w:rsidP="00B3087F">
      <w:pPr>
        <w:autoSpaceDE w:val="0"/>
        <w:autoSpaceDN w:val="0"/>
        <w:adjustRightInd w:val="0"/>
        <w:ind w:firstLine="709"/>
        <w:rPr>
          <w:rFonts w:ascii="Times New Roman" w:hAnsi="Times New Roman"/>
          <w:color w:val="000000"/>
          <w:sz w:val="28"/>
          <w:szCs w:val="28"/>
        </w:rPr>
      </w:pPr>
      <w:r w:rsidRPr="00B3087F">
        <w:rPr>
          <w:rFonts w:ascii="Times New Roman" w:hAnsi="Times New Roman"/>
          <w:color w:val="000000"/>
          <w:sz w:val="28"/>
          <w:szCs w:val="28"/>
        </w:rPr>
        <w:t>2.1</w:t>
      </w:r>
      <w:r>
        <w:rPr>
          <w:rFonts w:ascii="Times New Roman" w:hAnsi="Times New Roman"/>
          <w:color w:val="000000"/>
          <w:sz w:val="28"/>
          <w:szCs w:val="28"/>
        </w:rPr>
        <w:t>4</w:t>
      </w:r>
      <w:r w:rsidRPr="00B3087F">
        <w:rPr>
          <w:rFonts w:ascii="Times New Roman" w:hAnsi="Times New Roman"/>
          <w:color w:val="000000"/>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516BA" w:rsidRDefault="001516BA" w:rsidP="00B3087F">
      <w:pPr>
        <w:tabs>
          <w:tab w:val="left" w:pos="1560"/>
        </w:tabs>
        <w:ind w:firstLine="0"/>
        <w:rPr>
          <w:rFonts w:ascii="Times New Roman" w:hAnsi="Times New Roman"/>
          <w:sz w:val="28"/>
          <w:szCs w:val="28"/>
        </w:rPr>
      </w:pPr>
    </w:p>
    <w:p w:rsidR="001516BA" w:rsidRPr="00FB167A" w:rsidRDefault="001516BA" w:rsidP="0069442F">
      <w:pPr>
        <w:autoSpaceDE w:val="0"/>
        <w:autoSpaceDN w:val="0"/>
        <w:adjustRightInd w:val="0"/>
        <w:ind w:firstLine="709"/>
        <w:jc w:val="center"/>
        <w:outlineLvl w:val="1"/>
        <w:rPr>
          <w:rFonts w:ascii="Times New Roman" w:hAnsi="Times New Roman"/>
          <w:b/>
          <w:bCs/>
          <w:color w:val="000000"/>
          <w:sz w:val="28"/>
          <w:szCs w:val="28"/>
        </w:rPr>
      </w:pPr>
      <w:r w:rsidRPr="00FB167A">
        <w:rPr>
          <w:rFonts w:ascii="Times New Roman" w:hAnsi="Times New Roman"/>
          <w:b/>
          <w:bCs/>
          <w:color w:val="000000"/>
          <w:sz w:val="28"/>
          <w:szCs w:val="28"/>
        </w:rPr>
        <w:t>3. СОСТАВ, ПОСЛЕДОВАТЕЛЬНОСТЬ И СРОКИ ВЫПОЛНЕНИЯ</w:t>
      </w:r>
    </w:p>
    <w:p w:rsidR="001516BA" w:rsidRPr="00FB167A" w:rsidRDefault="001516BA" w:rsidP="0069442F">
      <w:pPr>
        <w:autoSpaceDE w:val="0"/>
        <w:autoSpaceDN w:val="0"/>
        <w:adjustRightInd w:val="0"/>
        <w:ind w:firstLine="709"/>
        <w:jc w:val="center"/>
        <w:rPr>
          <w:rFonts w:ascii="Times New Roman" w:hAnsi="Times New Roman"/>
          <w:b/>
          <w:bCs/>
          <w:color w:val="000000"/>
          <w:sz w:val="28"/>
          <w:szCs w:val="28"/>
        </w:rPr>
      </w:pPr>
      <w:r w:rsidRPr="00FB167A">
        <w:rPr>
          <w:rFonts w:ascii="Times New Roman" w:hAnsi="Times New Roman"/>
          <w:b/>
          <w:bCs/>
          <w:color w:val="000000"/>
          <w:sz w:val="28"/>
          <w:szCs w:val="28"/>
        </w:rPr>
        <w:t>АДМИНИСТРАТИВНЫХ ПРОЦЕДУР, ТРЕБОВАНИЯ К ПОРЯДКУ</w:t>
      </w:r>
    </w:p>
    <w:p w:rsidR="001516BA" w:rsidRPr="00FB167A" w:rsidRDefault="001516BA" w:rsidP="0069442F">
      <w:pPr>
        <w:autoSpaceDE w:val="0"/>
        <w:autoSpaceDN w:val="0"/>
        <w:adjustRightInd w:val="0"/>
        <w:ind w:firstLine="709"/>
        <w:jc w:val="center"/>
        <w:rPr>
          <w:rFonts w:ascii="Times New Roman" w:hAnsi="Times New Roman"/>
          <w:b/>
          <w:bCs/>
          <w:color w:val="000000"/>
          <w:sz w:val="28"/>
          <w:szCs w:val="28"/>
        </w:rPr>
      </w:pPr>
      <w:r w:rsidRPr="00FB167A">
        <w:rPr>
          <w:rFonts w:ascii="Times New Roman" w:hAnsi="Times New Roman"/>
          <w:b/>
          <w:bCs/>
          <w:color w:val="000000"/>
          <w:sz w:val="28"/>
          <w:szCs w:val="28"/>
        </w:rPr>
        <w:t>ИХ ВЫПОЛНЕНИЯ, В ТОМ ЧИСЛЕ ОСОБЕННОСТИ ВЫПОЛНЕНИЯ АДМИНИСТРАТИВНЫХ ПРОЦЕДУР В ЭЛЕКТРОННОЙ ФОРМЕ, А ТАКЖЕ</w:t>
      </w:r>
    </w:p>
    <w:p w:rsidR="001516BA" w:rsidRPr="00FB167A" w:rsidRDefault="001516BA" w:rsidP="0069442F">
      <w:pPr>
        <w:autoSpaceDE w:val="0"/>
        <w:autoSpaceDN w:val="0"/>
        <w:adjustRightInd w:val="0"/>
        <w:ind w:firstLine="709"/>
        <w:jc w:val="center"/>
        <w:rPr>
          <w:rFonts w:ascii="Times New Roman" w:hAnsi="Times New Roman"/>
          <w:b/>
          <w:bCs/>
          <w:color w:val="000000"/>
          <w:sz w:val="28"/>
          <w:szCs w:val="28"/>
        </w:rPr>
      </w:pPr>
      <w:r w:rsidRPr="00FB167A">
        <w:rPr>
          <w:rFonts w:ascii="Times New Roman" w:hAnsi="Times New Roman"/>
          <w:b/>
          <w:bCs/>
          <w:color w:val="000000"/>
          <w:sz w:val="28"/>
          <w:szCs w:val="28"/>
        </w:rPr>
        <w:t>В МНОГОФУНКЦИОНАЛЬНЫХ ЦЕНТРАХ ПРЕДОСТАВЛЕНИЯ</w:t>
      </w:r>
    </w:p>
    <w:p w:rsidR="001516BA" w:rsidRPr="00FB167A" w:rsidRDefault="001516BA" w:rsidP="0069442F">
      <w:pPr>
        <w:autoSpaceDE w:val="0"/>
        <w:autoSpaceDN w:val="0"/>
        <w:adjustRightInd w:val="0"/>
        <w:ind w:firstLine="709"/>
        <w:jc w:val="center"/>
        <w:rPr>
          <w:rFonts w:ascii="Times New Roman" w:hAnsi="Times New Roman"/>
          <w:b/>
          <w:bCs/>
          <w:color w:val="000000"/>
          <w:sz w:val="28"/>
          <w:szCs w:val="28"/>
        </w:rPr>
      </w:pPr>
      <w:r w:rsidRPr="00FB167A">
        <w:rPr>
          <w:rFonts w:ascii="Times New Roman" w:hAnsi="Times New Roman"/>
          <w:b/>
          <w:bCs/>
          <w:color w:val="000000"/>
          <w:sz w:val="28"/>
          <w:szCs w:val="28"/>
        </w:rPr>
        <w:t>ГОСУДАРСТВЕННЫХ И МУНИЦИПАЛЬНЫХ УСЛУГ</w:t>
      </w:r>
    </w:p>
    <w:p w:rsidR="001516BA" w:rsidRPr="00FB167A" w:rsidRDefault="001516BA" w:rsidP="0069442F">
      <w:pPr>
        <w:autoSpaceDE w:val="0"/>
        <w:autoSpaceDN w:val="0"/>
        <w:adjustRightInd w:val="0"/>
        <w:ind w:firstLine="709"/>
        <w:jc w:val="center"/>
        <w:rPr>
          <w:rFonts w:ascii="Times New Roman" w:hAnsi="Times New Roman"/>
          <w:b/>
          <w:color w:val="000000"/>
          <w:sz w:val="28"/>
          <w:szCs w:val="28"/>
        </w:rPr>
      </w:pPr>
    </w:p>
    <w:p w:rsidR="001516BA" w:rsidRPr="0069442F" w:rsidRDefault="001516BA" w:rsidP="0069442F">
      <w:pPr>
        <w:autoSpaceDE w:val="0"/>
        <w:autoSpaceDN w:val="0"/>
        <w:adjustRightInd w:val="0"/>
        <w:ind w:firstLine="709"/>
        <w:jc w:val="center"/>
        <w:outlineLvl w:val="2"/>
        <w:rPr>
          <w:rFonts w:ascii="Times New Roman" w:hAnsi="Times New Roman"/>
          <w:b/>
          <w:bCs/>
          <w:color w:val="000000"/>
          <w:sz w:val="28"/>
          <w:szCs w:val="28"/>
        </w:rPr>
      </w:pPr>
      <w:r w:rsidRPr="0069442F">
        <w:rPr>
          <w:rFonts w:ascii="Times New Roman" w:hAnsi="Times New Roman"/>
          <w:b/>
          <w:bCs/>
          <w:color w:val="000000"/>
          <w:sz w:val="28"/>
          <w:szCs w:val="28"/>
        </w:rPr>
        <w:t>3.1. Исчерпывающий перечень административных процедур</w:t>
      </w:r>
    </w:p>
    <w:p w:rsidR="001516BA" w:rsidRPr="003D4632" w:rsidRDefault="001516BA" w:rsidP="00B3087F">
      <w:pPr>
        <w:tabs>
          <w:tab w:val="left" w:pos="1560"/>
        </w:tabs>
        <w:ind w:firstLine="0"/>
        <w:rPr>
          <w:rFonts w:ascii="Times New Roman" w:hAnsi="Times New Roman"/>
          <w:sz w:val="28"/>
          <w:szCs w:val="28"/>
        </w:rPr>
      </w:pPr>
    </w:p>
    <w:p w:rsidR="001516BA" w:rsidRPr="003D4632" w:rsidRDefault="001516BA"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3.1.1.Предоставление муниципальной услуги включает в себя следующие административные процедуры:</w:t>
      </w:r>
    </w:p>
    <w:p w:rsidR="001516BA" w:rsidRPr="003D4632" w:rsidRDefault="001516BA"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-прием и регистрацию заявления с комплектом документов;</w:t>
      </w:r>
    </w:p>
    <w:p w:rsidR="001516BA" w:rsidRPr="003D4632" w:rsidRDefault="001516BA"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16BA" w:rsidRPr="003D4632" w:rsidRDefault="001516BA"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516BA" w:rsidRPr="003D4632" w:rsidRDefault="001516BA"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516BA" w:rsidRPr="003D4632" w:rsidRDefault="001516BA"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1516BA" w:rsidRPr="003D4632" w:rsidRDefault="001516BA"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516BA" w:rsidRPr="003D4632" w:rsidRDefault="001516BA"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516BA" w:rsidRPr="003D4632" w:rsidRDefault="001516BA"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1516BA" w:rsidRPr="003D4632" w:rsidRDefault="001516BA" w:rsidP="007C7D52">
      <w:pPr>
        <w:widowControl w:val="0"/>
        <w:autoSpaceDE w:val="0"/>
        <w:autoSpaceDN w:val="0"/>
        <w:ind w:firstLine="709"/>
        <w:rPr>
          <w:rFonts w:ascii="Times New Roman"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1516BA" w:rsidRPr="003D4632" w:rsidRDefault="001516BA"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516BA" w:rsidRPr="003D4632" w:rsidRDefault="001516BA"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1516BA" w:rsidRPr="003D4632" w:rsidRDefault="001516BA"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516BA" w:rsidRPr="0097766A" w:rsidRDefault="001516BA"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1516BA" w:rsidRPr="0083391D" w:rsidRDefault="001516BA"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Pr="0083391D">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1516BA" w:rsidRPr="0097766A" w:rsidRDefault="001516BA"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Pr="0097766A">
        <w:rPr>
          <w:rFonts w:ascii="Times New Roman" w:hAnsi="Times New Roman"/>
          <w:sz w:val="28"/>
          <w:szCs w:val="28"/>
        </w:rPr>
        <w:t>о выявлении оснований для признания помещения непригодным для проживания;</w:t>
      </w:r>
    </w:p>
    <w:p w:rsidR="001516BA" w:rsidRPr="0097766A" w:rsidRDefault="001516BA"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1516BA" w:rsidRPr="0097766A" w:rsidRDefault="001516BA"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1516BA" w:rsidRPr="0097766A" w:rsidRDefault="001516BA"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1516BA" w:rsidRPr="003D4632" w:rsidRDefault="001516BA"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1516BA" w:rsidRPr="003D4632" w:rsidRDefault="001516BA"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Pr>
          <w:rFonts w:ascii="Times New Roman" w:hAnsi="Times New Roman"/>
          <w:sz w:val="28"/>
          <w:szCs w:val="28"/>
        </w:rPr>
        <w:t>Малоалабухского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На основании полученного заключения администрация </w:t>
      </w:r>
      <w:r>
        <w:rPr>
          <w:rFonts w:ascii="Times New Roman" w:hAnsi="Times New Roman"/>
          <w:sz w:val="28"/>
          <w:szCs w:val="28"/>
        </w:rPr>
        <w:t xml:space="preserve">Малоалабухского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516BA" w:rsidRPr="003D4632" w:rsidRDefault="001516BA"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516BA" w:rsidRPr="003D4632" w:rsidRDefault="001516BA"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1516BA" w:rsidRPr="003D4632" w:rsidRDefault="001516BA"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516BA" w:rsidRPr="003D4632" w:rsidRDefault="001516BA"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Pr>
          <w:rFonts w:ascii="Times New Roman" w:hAnsi="Times New Roman"/>
          <w:sz w:val="28"/>
          <w:szCs w:val="28"/>
        </w:rPr>
        <w:t>ей</w:t>
      </w:r>
      <w:r w:rsidRPr="003D4632">
        <w:rPr>
          <w:rFonts w:ascii="Times New Roman" w:hAnsi="Times New Roman"/>
          <w:sz w:val="28"/>
          <w:szCs w:val="28"/>
        </w:rPr>
        <w:t>.</w:t>
      </w:r>
    </w:p>
    <w:p w:rsidR="001516BA" w:rsidRPr="003D4632" w:rsidRDefault="001516BA"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516BA" w:rsidRPr="003D4632" w:rsidRDefault="001516BA" w:rsidP="007C7D52">
      <w:pPr>
        <w:widowControl w:val="0"/>
        <w:autoSpaceDE w:val="0"/>
        <w:autoSpaceDN w:val="0"/>
        <w:ind w:firstLine="709"/>
        <w:rPr>
          <w:rFonts w:ascii="Times New Roman"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Pr>
          <w:rFonts w:ascii="Times New Roman" w:hAnsi="Times New Roman"/>
          <w:sz w:val="28"/>
          <w:szCs w:val="28"/>
        </w:rPr>
        <w:t>Региональном портале</w:t>
      </w:r>
      <w:r w:rsidRPr="003D4632">
        <w:rPr>
          <w:rFonts w:ascii="Times New Roman" w:hAnsi="Times New Roman"/>
          <w:sz w:val="28"/>
          <w:szCs w:val="28"/>
          <w:lang w:eastAsia="en-US"/>
        </w:rPr>
        <w:t>.</w:t>
      </w:r>
    </w:p>
    <w:p w:rsidR="001516BA" w:rsidRPr="003D4632" w:rsidRDefault="001516BA"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516BA" w:rsidRPr="003D4632" w:rsidRDefault="001516BA"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1516BA" w:rsidRPr="003D4632" w:rsidRDefault="001516BA"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1516BA" w:rsidRPr="003D4632" w:rsidRDefault="001516BA"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516BA" w:rsidRPr="003D4632" w:rsidRDefault="001516BA"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1516BA" w:rsidRPr="003D4632" w:rsidRDefault="001516BA"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16BA" w:rsidRPr="003D4632" w:rsidRDefault="001516BA"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Pr>
          <w:rFonts w:ascii="Times New Roman" w:hAnsi="Times New Roman"/>
          <w:sz w:val="28"/>
          <w:szCs w:val="28"/>
        </w:rPr>
        <w:t>Регионального портала</w:t>
      </w:r>
      <w:r w:rsidRPr="003D4632">
        <w:rPr>
          <w:rFonts w:ascii="Times New Roman" w:hAnsi="Times New Roman"/>
          <w:sz w:val="28"/>
          <w:szCs w:val="28"/>
        </w:rPr>
        <w:t>.</w:t>
      </w:r>
    </w:p>
    <w:p w:rsidR="001516BA" w:rsidRPr="003D4632" w:rsidRDefault="001516BA" w:rsidP="0097766A">
      <w:pPr>
        <w:tabs>
          <w:tab w:val="left" w:pos="1560"/>
        </w:tabs>
        <w:ind w:left="709" w:firstLine="0"/>
        <w:contextualSpacing/>
        <w:jc w:val="center"/>
        <w:rPr>
          <w:rFonts w:ascii="Times New Roman" w:hAnsi="Times New Roman"/>
          <w:sz w:val="28"/>
          <w:szCs w:val="28"/>
          <w:lang w:eastAsia="en-US"/>
        </w:rPr>
      </w:pPr>
      <w:r w:rsidRPr="0097766A">
        <w:rPr>
          <w:rFonts w:ascii="Times New Roman" w:hAnsi="Times New Roman"/>
          <w:b/>
          <w:sz w:val="28"/>
          <w:szCs w:val="28"/>
          <w:lang w:eastAsia="en-US"/>
        </w:rPr>
        <w:t>4.Формы контроля за исполнением административного регламента</w:t>
      </w:r>
      <w:r w:rsidRPr="003D4632">
        <w:rPr>
          <w:rFonts w:ascii="Times New Roman" w:hAnsi="Times New Roman"/>
          <w:sz w:val="28"/>
          <w:szCs w:val="28"/>
          <w:lang w:eastAsia="en-US"/>
        </w:rPr>
        <w:t>.</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4.4. Проведение текущего контроля должно осуществляться не реже двух раз в год.</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16BA" w:rsidRPr="0097766A" w:rsidRDefault="001516BA" w:rsidP="0097766A">
      <w:pPr>
        <w:autoSpaceDE w:val="0"/>
        <w:autoSpaceDN w:val="0"/>
        <w:adjustRightInd w:val="0"/>
        <w:ind w:firstLine="709"/>
        <w:rPr>
          <w:rFonts w:ascii="Times New Roman" w:hAnsi="Times New Roman"/>
          <w:color w:val="000000"/>
          <w:sz w:val="28"/>
          <w:szCs w:val="28"/>
        </w:rPr>
      </w:pPr>
      <w:r w:rsidRPr="0097766A">
        <w:rPr>
          <w:rFonts w:ascii="Times New Roman" w:hAnsi="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516BA" w:rsidRPr="0097766A" w:rsidRDefault="001516B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5.2. Заявитель может обратиться с жалобой в том числе в следующих случаях:</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1516BA" w:rsidRPr="0097766A" w:rsidRDefault="001516BA" w:rsidP="0083391D">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516BA" w:rsidRPr="0083391D" w:rsidRDefault="001516BA"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w:t>
      </w:r>
      <w:r w:rsidRPr="0083391D">
        <w:rPr>
          <w:rFonts w:ascii="Times New Roman" w:hAnsi="Times New Roman"/>
          <w:sz w:val="28"/>
          <w:szCs w:val="28"/>
        </w:rPr>
        <w:t>для предоставления муниципальной услуги;</w:t>
      </w:r>
    </w:p>
    <w:p w:rsidR="001516BA" w:rsidRPr="0097766A" w:rsidRDefault="001516BA" w:rsidP="0083391D">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для предоставления муниципальной услуги, у заявителя;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отказ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516B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5.4. Оснований для отказа в рассмотрении жалобы не имеется.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Жалоба на решения и действия (бездействие)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5.6. Жалоба должна содержать:</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должностного лица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главе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в сети Интернет и информационных стендах.</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5.8. Жалобы на решения и действия (бездействие) работника МФЦ подаются руководителю этого МФЦ.</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а также в иных формах;</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2) в удовлетворении жалобы отказывается.</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5.10. Жалоба, поступившая в администрацию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sz w:val="28"/>
          <w:szCs w:val="28"/>
        </w:rPr>
        <w:t>Малоалабухского</w:t>
      </w:r>
      <w:r w:rsidRPr="0097766A">
        <w:rPr>
          <w:rFonts w:ascii="Times New Roman" w:hAnsi="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16BA" w:rsidRPr="0097766A" w:rsidRDefault="001516BA" w:rsidP="0097766A">
      <w:pPr>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1516BA" w:rsidRPr="0097766A" w:rsidRDefault="001516BA" w:rsidP="0097766A">
      <w:pPr>
        <w:autoSpaceDE w:val="0"/>
        <w:autoSpaceDN w:val="0"/>
        <w:adjustRightInd w:val="0"/>
        <w:ind w:firstLine="709"/>
        <w:rPr>
          <w:rFonts w:ascii="Times New Roman" w:hAnsi="Times New Roman"/>
          <w:color w:val="000000"/>
          <w:sz w:val="28"/>
          <w:szCs w:val="28"/>
          <w:lang w:eastAsia="ar-SA"/>
        </w:rPr>
      </w:pPr>
      <w:r w:rsidRPr="0097766A">
        <w:rPr>
          <w:rFonts w:ascii="Times New Roman" w:hAnsi="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516BA" w:rsidRDefault="001516BA" w:rsidP="00E654E3">
      <w:pPr>
        <w:widowControl w:val="0"/>
        <w:autoSpaceDE w:val="0"/>
        <w:autoSpaceDN w:val="0"/>
        <w:ind w:firstLine="709"/>
        <w:outlineLvl w:val="1"/>
        <w:rPr>
          <w:rFonts w:ascii="Times New Roman" w:hAnsi="Times New Roman"/>
          <w:sz w:val="28"/>
          <w:szCs w:val="28"/>
        </w:rPr>
      </w:pPr>
    </w:p>
    <w:p w:rsidR="001516BA" w:rsidRPr="00591091" w:rsidRDefault="001516BA"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t>Приложение № 1</w:t>
      </w:r>
    </w:p>
    <w:p w:rsidR="001516BA" w:rsidRPr="00591091" w:rsidRDefault="001516BA"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1516BA" w:rsidRPr="00591091" w:rsidRDefault="001516BA" w:rsidP="007C7D52">
      <w:pPr>
        <w:autoSpaceDE w:val="0"/>
        <w:autoSpaceDN w:val="0"/>
        <w:adjustRightInd w:val="0"/>
        <w:ind w:firstLine="709"/>
        <w:rPr>
          <w:rFonts w:ascii="Times New Roman" w:hAnsi="Times New Roman"/>
          <w:sz w:val="28"/>
          <w:szCs w:val="28"/>
        </w:rPr>
      </w:pP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1. Место нахождения администрации </w:t>
      </w:r>
      <w:r>
        <w:rPr>
          <w:rFonts w:ascii="Times New Roman" w:hAnsi="Times New Roman"/>
          <w:sz w:val="28"/>
          <w:szCs w:val="28"/>
        </w:rPr>
        <w:t>Малоалабухского</w:t>
      </w:r>
      <w:r>
        <w:rPr>
          <w:rFonts w:ascii="Times New Roman" w:hAnsi="Times New Roman"/>
          <w:sz w:val="28"/>
          <w:szCs w:val="28"/>
          <w:lang w:eastAsia="en-US"/>
        </w:rPr>
        <w:t xml:space="preserve"> </w:t>
      </w:r>
      <w:r w:rsidRPr="00591091">
        <w:rPr>
          <w:rFonts w:ascii="Times New Roman" w:hAnsi="Times New Roman"/>
          <w:sz w:val="28"/>
          <w:szCs w:val="28"/>
          <w:lang w:eastAsia="en-US"/>
        </w:rPr>
        <w:t>сельского поселения Грибановского муниципального района Воронежской области:</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График работы администрации </w:t>
      </w:r>
      <w:r>
        <w:rPr>
          <w:rFonts w:ascii="Times New Roman" w:hAnsi="Times New Roman"/>
          <w:sz w:val="28"/>
          <w:szCs w:val="28"/>
        </w:rPr>
        <w:t>Малоалабухского</w:t>
      </w:r>
      <w:r w:rsidRPr="00591091">
        <w:rPr>
          <w:rFonts w:ascii="Times New Roman" w:hAnsi="Times New Roman"/>
          <w:sz w:val="28"/>
          <w:szCs w:val="28"/>
          <w:lang w:eastAsia="en-US"/>
        </w:rPr>
        <w:t xml:space="preserve"> сельского поселения Грибановского муниципального района Воронежской области:</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понедельник - пятница: с 08.00 до 16.00;</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перерыв: с 12.00 до 13.00.</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Официальный сайт администрации </w:t>
      </w:r>
      <w:r>
        <w:rPr>
          <w:rFonts w:ascii="Times New Roman" w:hAnsi="Times New Roman"/>
          <w:sz w:val="28"/>
          <w:szCs w:val="28"/>
        </w:rPr>
        <w:t>Малоалабухского</w:t>
      </w:r>
      <w:r w:rsidRPr="00591091">
        <w:rPr>
          <w:rFonts w:ascii="Times New Roman" w:hAnsi="Times New Roman"/>
          <w:sz w:val="28"/>
          <w:szCs w:val="28"/>
          <w:lang w:eastAsia="en-US"/>
        </w:rPr>
        <w:t xml:space="preserve"> сельского поселения Грибановского муниципального района Воронежской области в сети Интернет: </w:t>
      </w:r>
      <w:r w:rsidRPr="00D27D85">
        <w:rPr>
          <w:rFonts w:ascii="Times New Roman" w:hAnsi="Times New Roman"/>
          <w:color w:val="000000"/>
          <w:sz w:val="28"/>
          <w:szCs w:val="28"/>
          <w:lang w:val="en-US"/>
        </w:rPr>
        <w:t>maloalab</w:t>
      </w:r>
      <w:r w:rsidRPr="00D27D85">
        <w:rPr>
          <w:rFonts w:ascii="Times New Roman" w:hAnsi="Times New Roman"/>
          <w:color w:val="000000"/>
          <w:sz w:val="28"/>
          <w:szCs w:val="28"/>
        </w:rPr>
        <w:t>-</w:t>
      </w:r>
      <w:r w:rsidRPr="00D27D85">
        <w:rPr>
          <w:rFonts w:ascii="Times New Roman" w:hAnsi="Times New Roman"/>
          <w:color w:val="000000"/>
          <w:sz w:val="28"/>
          <w:szCs w:val="28"/>
          <w:lang w:val="en-US"/>
        </w:rPr>
        <w:t>grib</w:t>
      </w:r>
      <w:r w:rsidRPr="00D27D85">
        <w:rPr>
          <w:rFonts w:ascii="Times New Roman" w:hAnsi="Times New Roman"/>
          <w:color w:val="000000"/>
          <w:sz w:val="28"/>
          <w:szCs w:val="28"/>
        </w:rPr>
        <w:t>.</w:t>
      </w:r>
      <w:r w:rsidRPr="00D27D85">
        <w:rPr>
          <w:rFonts w:ascii="Times New Roman" w:hAnsi="Times New Roman"/>
          <w:color w:val="000000"/>
          <w:sz w:val="28"/>
          <w:szCs w:val="28"/>
          <w:lang w:val="en-US"/>
        </w:rPr>
        <w:t>ru</w:t>
      </w:r>
      <w:r w:rsidRPr="00D27D85">
        <w:rPr>
          <w:rFonts w:ascii="Times New Roman" w:hAnsi="Times New Roman"/>
          <w:color w:val="000000"/>
          <w:sz w:val="28"/>
          <w:szCs w:val="28"/>
          <w:lang w:eastAsia="en-US"/>
        </w:rPr>
        <w:t>.</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Адрес электронной почты администрации </w:t>
      </w:r>
      <w:r>
        <w:rPr>
          <w:rFonts w:ascii="Times New Roman" w:hAnsi="Times New Roman"/>
          <w:sz w:val="28"/>
          <w:szCs w:val="28"/>
        </w:rPr>
        <w:t>Малоалабухского</w:t>
      </w:r>
      <w:r>
        <w:rPr>
          <w:rFonts w:ascii="Times New Roman" w:hAnsi="Times New Roman"/>
          <w:sz w:val="28"/>
          <w:szCs w:val="28"/>
          <w:lang w:eastAsia="en-US"/>
        </w:rPr>
        <w:t xml:space="preserve"> </w:t>
      </w:r>
      <w:r w:rsidRPr="00591091">
        <w:rPr>
          <w:rFonts w:ascii="Times New Roman" w:hAnsi="Times New Roman"/>
          <w:sz w:val="28"/>
          <w:szCs w:val="28"/>
          <w:lang w:eastAsia="en-US"/>
        </w:rPr>
        <w:t xml:space="preserve"> сельского поселения Грибановского муниципального района Воронежской области: </w:t>
      </w:r>
      <w:bookmarkStart w:id="3" w:name="OLE_LINK1"/>
      <w:bookmarkStart w:id="4" w:name="OLE_LINK2"/>
      <w:r w:rsidRPr="00D27D85">
        <w:rPr>
          <w:rFonts w:ascii="Times New Roman" w:hAnsi="Times New Roman"/>
          <w:b/>
          <w:color w:val="000000"/>
          <w:sz w:val="28"/>
          <w:szCs w:val="28"/>
          <w:u w:val="single"/>
        </w:rPr>
        <w:fldChar w:fldCharType="begin"/>
      </w:r>
      <w:r w:rsidRPr="00D27D85">
        <w:rPr>
          <w:rFonts w:ascii="Times New Roman" w:hAnsi="Times New Roman"/>
          <w:b/>
          <w:color w:val="000000"/>
          <w:sz w:val="28"/>
          <w:szCs w:val="28"/>
          <w:u w:val="single"/>
        </w:rPr>
        <w:instrText xml:space="preserve"> HYPERLINK "mailto:maloalab.grib@govvrn.ru" </w:instrText>
      </w:r>
      <w:r w:rsidRPr="00916949">
        <w:rPr>
          <w:rFonts w:ascii="Times New Roman" w:hAnsi="Times New Roman"/>
          <w:b/>
          <w:color w:val="000000"/>
          <w:sz w:val="28"/>
          <w:szCs w:val="28"/>
          <w:u w:val="single"/>
        </w:rPr>
      </w:r>
      <w:r w:rsidRPr="00D27D85">
        <w:rPr>
          <w:rFonts w:ascii="Times New Roman" w:hAnsi="Times New Roman"/>
          <w:b/>
          <w:color w:val="000000"/>
          <w:sz w:val="28"/>
          <w:szCs w:val="28"/>
          <w:u w:val="single"/>
        </w:rPr>
        <w:fldChar w:fldCharType="separate"/>
      </w:r>
      <w:r w:rsidRPr="00D27D85">
        <w:rPr>
          <w:rStyle w:val="Hyperlink"/>
          <w:rFonts w:ascii="Times New Roman" w:hAnsi="Times New Roman"/>
          <w:b/>
          <w:color w:val="000000"/>
          <w:sz w:val="28"/>
          <w:szCs w:val="28"/>
        </w:rPr>
        <w:t>maloalab.grib@govvrn.ru</w:t>
      </w:r>
      <w:r w:rsidRPr="00D27D85">
        <w:rPr>
          <w:rFonts w:ascii="Times New Roman" w:hAnsi="Times New Roman"/>
          <w:b/>
          <w:color w:val="000000"/>
          <w:sz w:val="28"/>
          <w:szCs w:val="28"/>
          <w:u w:val="single"/>
        </w:rPr>
        <w:fldChar w:fldCharType="end"/>
      </w:r>
      <w:bookmarkEnd w:id="3"/>
      <w:bookmarkEnd w:id="4"/>
      <w:r w:rsidRPr="00591091">
        <w:rPr>
          <w:rFonts w:ascii="Times New Roman" w:hAnsi="Times New Roman"/>
          <w:sz w:val="28"/>
          <w:szCs w:val="28"/>
          <w:lang w:eastAsia="en-US"/>
        </w:rPr>
        <w:t>.</w:t>
      </w:r>
    </w:p>
    <w:p w:rsidR="001516BA" w:rsidRPr="00591091" w:rsidRDefault="001516BA" w:rsidP="00D27D85">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2. Телефоны для справок: </w:t>
      </w:r>
      <w:r>
        <w:rPr>
          <w:rFonts w:ascii="Times New Roman" w:hAnsi="Times New Roman"/>
          <w:sz w:val="28"/>
          <w:szCs w:val="28"/>
          <w:lang w:eastAsia="en-US"/>
        </w:rPr>
        <w:t>8(47348)48-4-25,48-5-13</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Телефон для справок АУ «МФЦ»: (473) 226-99-99.</w:t>
      </w:r>
    </w:p>
    <w:p w:rsidR="001516BA" w:rsidRPr="009723E3" w:rsidRDefault="001516BA" w:rsidP="007C7D52">
      <w:pPr>
        <w:autoSpaceDE w:val="0"/>
        <w:autoSpaceDN w:val="0"/>
        <w:adjustRightInd w:val="0"/>
        <w:ind w:firstLine="709"/>
        <w:rPr>
          <w:rFonts w:ascii="Times New Roman" w:hAnsi="Times New Roman"/>
          <w:sz w:val="28"/>
          <w:szCs w:val="28"/>
          <w:lang w:eastAsia="en-US"/>
        </w:rPr>
      </w:pPr>
      <w:r w:rsidRPr="009723E3">
        <w:rPr>
          <w:rFonts w:ascii="Times New Roman" w:hAnsi="Times New Roman"/>
          <w:sz w:val="28"/>
          <w:szCs w:val="28"/>
          <w:lang w:eastAsia="en-US"/>
        </w:rPr>
        <w:t xml:space="preserve"> Официальный сайт АУ «МФЦ» в сети Интернет: mfc.vr№.ru.</w:t>
      </w:r>
    </w:p>
    <w:p w:rsidR="001516BA" w:rsidRPr="009723E3" w:rsidRDefault="001516BA"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lang w:eastAsia="en-US"/>
        </w:rPr>
        <w:t xml:space="preserve"> Адрес электронной почты АУ «МФЦ»:</w:t>
      </w:r>
      <w:r w:rsidRPr="009723E3">
        <w:rPr>
          <w:rFonts w:ascii="Times New Roman" w:hAnsi="Times New Roman"/>
          <w:sz w:val="28"/>
          <w:szCs w:val="28"/>
        </w:rPr>
        <w:t xml:space="preserve"> </w:t>
      </w:r>
      <w:hyperlink r:id="rId8" w:history="1">
        <w:r w:rsidRPr="009723E3">
          <w:rPr>
            <w:rStyle w:val="Hyperlink"/>
            <w:rFonts w:ascii="Times New Roman" w:hAnsi="Times New Roman"/>
            <w:color w:val="auto"/>
            <w:sz w:val="28"/>
            <w:szCs w:val="28"/>
          </w:rPr>
          <w:t>mfc@govvrn.ru</w:t>
        </w:r>
      </w:hyperlink>
      <w:r w:rsidRPr="009723E3">
        <w:rPr>
          <w:rFonts w:ascii="Times New Roman" w:hAnsi="Times New Roman"/>
          <w:sz w:val="28"/>
          <w:szCs w:val="28"/>
        </w:rPr>
        <w:t>.</w:t>
      </w:r>
    </w:p>
    <w:p w:rsidR="001516BA" w:rsidRPr="009723E3" w:rsidRDefault="001516BA"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Официальный сайт АУ "МФЦ" в сети Интернет: www.mydocuments36.ru.</w:t>
      </w:r>
    </w:p>
    <w:p w:rsidR="001516BA" w:rsidRPr="009723E3" w:rsidRDefault="001516BA" w:rsidP="009723E3">
      <w:pPr>
        <w:autoSpaceDE w:val="0"/>
        <w:autoSpaceDN w:val="0"/>
        <w:adjustRightInd w:val="0"/>
        <w:ind w:firstLine="709"/>
        <w:rPr>
          <w:rFonts w:ascii="Times New Roman" w:hAnsi="Times New Roman"/>
          <w:sz w:val="28"/>
          <w:szCs w:val="28"/>
          <w:lang w:eastAsia="en-US"/>
        </w:rPr>
      </w:pPr>
      <w:r w:rsidRPr="009723E3">
        <w:rPr>
          <w:rFonts w:ascii="Times New Roman" w:hAnsi="Times New Roman"/>
          <w:sz w:val="28"/>
          <w:szCs w:val="28"/>
          <w:lang w:eastAsia="en-US"/>
        </w:rPr>
        <w:t xml:space="preserve"> График работы АУ «МФЦ»:</w:t>
      </w:r>
    </w:p>
    <w:p w:rsidR="001516BA" w:rsidRPr="009723E3" w:rsidRDefault="001516BA" w:rsidP="009723E3">
      <w:pPr>
        <w:autoSpaceDE w:val="0"/>
        <w:autoSpaceDN w:val="0"/>
        <w:adjustRightInd w:val="0"/>
        <w:ind w:firstLine="709"/>
        <w:rPr>
          <w:rFonts w:ascii="Times New Roman" w:hAnsi="Times New Roman"/>
          <w:sz w:val="28"/>
          <w:szCs w:val="28"/>
          <w:lang w:eastAsia="en-US"/>
        </w:rPr>
      </w:pPr>
      <w:r w:rsidRPr="009723E3">
        <w:rPr>
          <w:rFonts w:ascii="Times New Roman" w:hAnsi="Times New Roman"/>
          <w:sz w:val="28"/>
          <w:szCs w:val="28"/>
          <w:lang w:eastAsia="en-US"/>
        </w:rPr>
        <w:t xml:space="preserve"> вторник, четверг, пятница: с 09.00 до 18.00;</w:t>
      </w:r>
    </w:p>
    <w:p w:rsidR="001516BA" w:rsidRPr="009723E3" w:rsidRDefault="001516BA" w:rsidP="009723E3">
      <w:pPr>
        <w:autoSpaceDE w:val="0"/>
        <w:autoSpaceDN w:val="0"/>
        <w:adjustRightInd w:val="0"/>
        <w:ind w:firstLine="709"/>
        <w:rPr>
          <w:rFonts w:ascii="Times New Roman" w:hAnsi="Times New Roman"/>
          <w:sz w:val="28"/>
          <w:szCs w:val="28"/>
          <w:lang w:eastAsia="en-US"/>
        </w:rPr>
      </w:pPr>
      <w:r w:rsidRPr="009723E3">
        <w:rPr>
          <w:rFonts w:ascii="Times New Roman" w:hAnsi="Times New Roman"/>
          <w:sz w:val="28"/>
          <w:szCs w:val="28"/>
          <w:lang w:eastAsia="en-US"/>
        </w:rPr>
        <w:t xml:space="preserve"> среда: с 11.00 до 20.00;</w:t>
      </w:r>
    </w:p>
    <w:p w:rsidR="001516BA" w:rsidRPr="009723E3" w:rsidRDefault="001516BA" w:rsidP="009723E3">
      <w:pPr>
        <w:autoSpaceDE w:val="0"/>
        <w:autoSpaceDN w:val="0"/>
        <w:adjustRightInd w:val="0"/>
        <w:ind w:firstLine="709"/>
        <w:rPr>
          <w:rFonts w:ascii="Times New Roman" w:hAnsi="Times New Roman"/>
          <w:sz w:val="28"/>
          <w:szCs w:val="28"/>
          <w:lang w:eastAsia="en-US"/>
        </w:rPr>
      </w:pPr>
      <w:r w:rsidRPr="009723E3">
        <w:rPr>
          <w:rFonts w:ascii="Times New Roman" w:hAnsi="Times New Roman"/>
          <w:sz w:val="28"/>
          <w:szCs w:val="28"/>
          <w:lang w:eastAsia="en-US"/>
        </w:rPr>
        <w:t xml:space="preserve"> суббота: с 09.00 до 16.45.</w:t>
      </w:r>
    </w:p>
    <w:p w:rsidR="001516BA" w:rsidRPr="009723E3" w:rsidRDefault="001516BA"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1516BA" w:rsidRPr="009723E3" w:rsidRDefault="001516BA"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вторник-пятница: с 09:00 до 20:00</w:t>
      </w:r>
    </w:p>
    <w:p w:rsidR="001516BA" w:rsidRPr="009723E3" w:rsidRDefault="001516BA"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1516BA" w:rsidRPr="009723E3" w:rsidRDefault="001516BA"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 xml:space="preserve"> 3.2. Место нахождения филиала АУ «МФЦ» в Грибановском муниципальном районе:</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Воронежская область, пгт Грибановский, ул. Мебельная, дом.3.</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Телефон для справок филиала АУ «МФЦ»: 8(4733)33-06-91.</w:t>
      </w:r>
    </w:p>
    <w:p w:rsidR="001516BA" w:rsidRPr="00591091" w:rsidRDefault="001516BA" w:rsidP="007C7D52">
      <w:pPr>
        <w:autoSpaceDE w:val="0"/>
        <w:autoSpaceDN w:val="0"/>
        <w:adjustRightInd w:val="0"/>
        <w:ind w:firstLine="709"/>
        <w:rPr>
          <w:rFonts w:ascii="Times New Roman" w:hAnsi="Times New Roman"/>
          <w:sz w:val="28"/>
          <w:szCs w:val="28"/>
          <w:lang w:eastAsia="en-US"/>
        </w:rPr>
      </w:pPr>
      <w:r w:rsidRPr="00591091">
        <w:rPr>
          <w:rFonts w:ascii="Times New Roman" w:hAnsi="Times New Roman"/>
          <w:sz w:val="28"/>
          <w:szCs w:val="28"/>
          <w:lang w:eastAsia="en-US"/>
        </w:rPr>
        <w:t>График работы филиала АУ «МФЦ»:</w:t>
      </w:r>
    </w:p>
    <w:p w:rsidR="001516BA"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Понедельник-</w:t>
      </w:r>
      <w:r>
        <w:rPr>
          <w:rFonts w:ascii="Times New Roman" w:hAnsi="Times New Roman"/>
          <w:sz w:val="28"/>
          <w:szCs w:val="28"/>
        </w:rPr>
        <w:t xml:space="preserve">среда, </w:t>
      </w:r>
      <w:r w:rsidRPr="00591091">
        <w:rPr>
          <w:rFonts w:ascii="Times New Roman" w:hAnsi="Times New Roman"/>
          <w:sz w:val="28"/>
          <w:szCs w:val="28"/>
        </w:rPr>
        <w:t>пятница: 8.00-17.00</w:t>
      </w:r>
      <w:r>
        <w:rPr>
          <w:rFonts w:ascii="Times New Roman" w:hAnsi="Times New Roman"/>
          <w:sz w:val="28"/>
          <w:szCs w:val="28"/>
        </w:rPr>
        <w:t>;</w:t>
      </w:r>
      <w:r w:rsidRPr="00591091">
        <w:rPr>
          <w:rFonts w:ascii="Times New Roman" w:hAnsi="Times New Roman"/>
          <w:sz w:val="28"/>
          <w:szCs w:val="28"/>
        </w:rPr>
        <w:t xml:space="preserve"> </w:t>
      </w:r>
      <w:r>
        <w:rPr>
          <w:rFonts w:ascii="Times New Roman" w:hAnsi="Times New Roman"/>
          <w:sz w:val="28"/>
          <w:szCs w:val="28"/>
        </w:rPr>
        <w:t>четверг: 8.00-16.30.</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1516BA" w:rsidRPr="00591091" w:rsidRDefault="001516BA"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1516BA" w:rsidRPr="00591091" w:rsidRDefault="001516BA"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1516BA" w:rsidRPr="00591091" w:rsidRDefault="001516BA"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1516BA" w:rsidRPr="00591091" w:rsidRDefault="001516BA"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1516BA" w:rsidRPr="00591091" w:rsidRDefault="001516BA"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1516BA" w:rsidRPr="00591091" w:rsidRDefault="001516BA"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1516BA" w:rsidRPr="00591091" w:rsidRDefault="001516BA"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1516BA" w:rsidRPr="00591091" w:rsidRDefault="001516BA"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1516BA" w:rsidRPr="00591091" w:rsidRDefault="001516BA"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Pr="00591091">
        <w:rPr>
          <w:rFonts w:ascii="Times New Roman" w:hAnsi="Times New Roman"/>
          <w:sz w:val="28"/>
          <w:szCs w:val="28"/>
          <w:lang w:eastAsia="ar-SA"/>
        </w:rPr>
        <w:br w:type="page"/>
      </w:r>
      <w:r w:rsidRPr="00591091">
        <w:rPr>
          <w:rFonts w:ascii="Times New Roman" w:hAnsi="Times New Roman"/>
          <w:sz w:val="28"/>
          <w:szCs w:val="28"/>
        </w:rPr>
        <w:t>Приложение № 2</w:t>
      </w:r>
    </w:p>
    <w:p w:rsidR="001516BA" w:rsidRPr="00591091" w:rsidRDefault="001516BA"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1516BA" w:rsidRPr="00591091" w:rsidRDefault="001516BA" w:rsidP="007C7D52">
      <w:pPr>
        <w:widowControl w:val="0"/>
        <w:autoSpaceDE w:val="0"/>
        <w:autoSpaceDN w:val="0"/>
        <w:ind w:firstLine="709"/>
        <w:rPr>
          <w:rFonts w:ascii="Times New Roman" w:hAnsi="Times New Roman"/>
          <w:sz w:val="28"/>
          <w:szCs w:val="28"/>
        </w:rPr>
      </w:pPr>
    </w:p>
    <w:p w:rsidR="001516BA" w:rsidRPr="00591091" w:rsidRDefault="001516BA"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1516BA" w:rsidRPr="00591091" w:rsidRDefault="001516BA"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1516BA" w:rsidRPr="00591091" w:rsidRDefault="001516BA"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непригодным для проживания и многоквартирного дома</w:t>
      </w:r>
    </w:p>
    <w:p w:rsidR="001516BA" w:rsidRPr="00591091" w:rsidRDefault="001516BA"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1516BA" w:rsidRPr="00591091" w:rsidRDefault="001516BA"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1516BA" w:rsidRPr="00591091" w:rsidRDefault="001516BA" w:rsidP="007C7D52">
      <w:pPr>
        <w:autoSpaceDE w:val="0"/>
        <w:autoSpaceDN w:val="0"/>
        <w:adjustRightInd w:val="0"/>
        <w:ind w:firstLine="709"/>
        <w:jc w:val="right"/>
        <w:rPr>
          <w:rFonts w:ascii="Times New Roman" w:hAnsi="Times New Roman"/>
          <w:sz w:val="28"/>
          <w:szCs w:val="28"/>
        </w:rPr>
      </w:pPr>
      <w:bookmarkStart w:id="5" w:name="P379"/>
      <w:bookmarkEnd w:id="5"/>
      <w:r w:rsidRPr="00591091">
        <w:rPr>
          <w:rFonts w:ascii="Times New Roman" w:hAnsi="Times New Roman"/>
          <w:sz w:val="28"/>
          <w:szCs w:val="28"/>
        </w:rPr>
        <w:t>_____________________________________</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ИНН______________лице </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действующий(ая) от имени юридического лица</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1516BA" w:rsidRPr="00591091" w:rsidRDefault="001516BA"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1516BA" w:rsidRPr="00591091" w:rsidRDefault="001516BA" w:rsidP="007C7D52">
      <w:pPr>
        <w:widowControl w:val="0"/>
        <w:autoSpaceDE w:val="0"/>
        <w:autoSpaceDN w:val="0"/>
        <w:adjustRightInd w:val="0"/>
        <w:ind w:firstLine="709"/>
        <w:rPr>
          <w:rFonts w:ascii="Times New Roman" w:hAnsi="Times New Roman"/>
          <w:bCs/>
          <w:sz w:val="28"/>
          <w:szCs w:val="28"/>
        </w:rPr>
      </w:pP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(указывается полный адрес помещения: субъект Российской Федерации,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1516BA" w:rsidRPr="00591091" w:rsidRDefault="001516BA" w:rsidP="007C7D52">
      <w:pPr>
        <w:widowControl w:val="0"/>
        <w:autoSpaceDE w:val="0"/>
        <w:autoSpaceDN w:val="0"/>
        <w:ind w:firstLine="709"/>
        <w:rPr>
          <w:rFonts w:ascii="Times New Roman" w:hAnsi="Times New Roman"/>
          <w:sz w:val="28"/>
          <w:szCs w:val="28"/>
        </w:rPr>
      </w:pP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1516BA" w:rsidRPr="00591091" w:rsidRDefault="001516BA" w:rsidP="007C7D52">
      <w:pPr>
        <w:widowControl w:val="0"/>
        <w:autoSpaceDE w:val="0"/>
        <w:autoSpaceDN w:val="0"/>
        <w:ind w:firstLine="709"/>
        <w:rPr>
          <w:rFonts w:ascii="Times New Roman" w:hAnsi="Times New Roman"/>
          <w:sz w:val="28"/>
          <w:szCs w:val="28"/>
        </w:rPr>
      </w:pPr>
    </w:p>
    <w:p w:rsidR="001516BA" w:rsidRPr="00591091" w:rsidRDefault="001516BA" w:rsidP="007C7D52">
      <w:pPr>
        <w:widowControl w:val="0"/>
        <w:autoSpaceDE w:val="0"/>
        <w:autoSpaceDN w:val="0"/>
        <w:ind w:firstLine="709"/>
        <w:rPr>
          <w:rFonts w:ascii="Times New Roman" w:hAnsi="Times New Roman"/>
          <w:sz w:val="28"/>
          <w:szCs w:val="28"/>
        </w:rPr>
      </w:pP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1516BA" w:rsidRPr="00591091" w:rsidRDefault="001516BA"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1516BA" w:rsidRPr="00591091" w:rsidRDefault="001516BA" w:rsidP="007C7D52">
      <w:pPr>
        <w:widowControl w:val="0"/>
        <w:autoSpaceDE w:val="0"/>
        <w:autoSpaceDN w:val="0"/>
        <w:ind w:firstLine="709"/>
        <w:rPr>
          <w:rFonts w:ascii="Times New Roman" w:hAnsi="Times New Roman"/>
          <w:sz w:val="28"/>
          <w:szCs w:val="28"/>
        </w:rPr>
      </w:pP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1516BA" w:rsidRPr="00591091" w:rsidRDefault="001516BA"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t>Приложение № 3</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1516BA" w:rsidRPr="00591091" w:rsidRDefault="001516BA" w:rsidP="007C7D52">
      <w:pPr>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
    <w:tbl>
      <w:tblPr>
        <w:tblW w:w="0" w:type="auto"/>
        <w:tblLayout w:type="fixed"/>
        <w:tblCellMar>
          <w:left w:w="28" w:type="dxa"/>
          <w:right w:w="28" w:type="dxa"/>
        </w:tblCellMar>
        <w:tblLook w:val="00A0"/>
      </w:tblPr>
      <w:tblGrid>
        <w:gridCol w:w="392"/>
        <w:gridCol w:w="3747"/>
        <w:gridCol w:w="1985"/>
        <w:gridCol w:w="4110"/>
      </w:tblGrid>
      <w:tr w:rsidR="001516BA" w:rsidRPr="00591091" w:rsidTr="0062384D">
        <w:trPr>
          <w:cantSplit/>
        </w:trPr>
        <w:tc>
          <w:tcPr>
            <w:tcW w:w="392" w:type="dxa"/>
            <w:vAlign w:val="bottom"/>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985"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392" w:type="dxa"/>
          </w:tcPr>
          <w:p w:rsidR="001516BA" w:rsidRPr="00591091" w:rsidRDefault="001516BA" w:rsidP="007C7D52">
            <w:pPr>
              <w:autoSpaceDE w:val="0"/>
              <w:autoSpaceDN w:val="0"/>
              <w:ind w:firstLine="709"/>
              <w:rPr>
                <w:rFonts w:ascii="Times New Roman" w:hAnsi="Times New Roman"/>
                <w:sz w:val="28"/>
                <w:szCs w:val="28"/>
              </w:rPr>
            </w:pPr>
          </w:p>
        </w:tc>
        <w:tc>
          <w:tcPr>
            <w:tcW w:w="3747" w:type="dxa"/>
          </w:tcPr>
          <w:p w:rsidR="001516BA" w:rsidRPr="00591091" w:rsidRDefault="001516BA" w:rsidP="007C7D52">
            <w:pPr>
              <w:autoSpaceDE w:val="0"/>
              <w:autoSpaceDN w:val="0"/>
              <w:ind w:firstLine="709"/>
              <w:rPr>
                <w:rFonts w:ascii="Times New Roman" w:hAnsi="Times New Roman"/>
                <w:sz w:val="28"/>
                <w:szCs w:val="28"/>
              </w:rPr>
            </w:pPr>
          </w:p>
        </w:tc>
        <w:tc>
          <w:tcPr>
            <w:tcW w:w="1985" w:type="dxa"/>
          </w:tcPr>
          <w:p w:rsidR="001516BA" w:rsidRPr="00591091" w:rsidRDefault="001516BA" w:rsidP="007C7D52">
            <w:pPr>
              <w:autoSpaceDE w:val="0"/>
              <w:autoSpaceDN w:val="0"/>
              <w:ind w:firstLine="709"/>
              <w:rPr>
                <w:rFonts w:ascii="Times New Roman" w:hAnsi="Times New Roman"/>
                <w:sz w:val="28"/>
                <w:szCs w:val="28"/>
              </w:rPr>
            </w:pPr>
          </w:p>
        </w:tc>
        <w:tc>
          <w:tcPr>
            <w:tcW w:w="4110"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 xml:space="preserve">(кем назначена, наименование федерального органа </w:t>
      </w: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обоснование принятого межведомственной комиссией заключения</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t>Приложение № 4</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1516BA" w:rsidRPr="00591091" w:rsidRDefault="001516BA" w:rsidP="007C7D52">
      <w:pPr>
        <w:ind w:firstLine="709"/>
        <w:rPr>
          <w:rFonts w:ascii="Times New Roman" w:hAnsi="Times New Roman"/>
          <w:sz w:val="28"/>
          <w:szCs w:val="28"/>
        </w:rPr>
      </w:pPr>
    </w:p>
    <w:p w:rsidR="001516BA" w:rsidRPr="00591091" w:rsidRDefault="001516BA"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1516BA" w:rsidRPr="00591091" w:rsidRDefault="001516BA" w:rsidP="007C7D52">
      <w:pPr>
        <w:ind w:firstLine="709"/>
        <w:rPr>
          <w:rFonts w:ascii="Times New Roman" w:hAnsi="Times New Roman"/>
          <w:sz w:val="28"/>
          <w:szCs w:val="28"/>
        </w:rPr>
      </w:pPr>
      <w:r>
        <w:rPr>
          <w:noProof/>
        </w:rPr>
        <w:pict>
          <v:rect id="Rectangle 2" o:spid="_x0000_s1026" style="position:absolute;left:0;text-align:left;margin-left:6pt;margin-top:8.75pt;width:435pt;height:6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1516BA" w:rsidRDefault="001516BA"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Pr>
          <w:noProof/>
        </w:rPr>
        <w:pict>
          <v:rect id="Rectangle 3" o:spid="_x0000_s1027" style="position:absolute;left:0;text-align:left;margin-left:6pt;margin-top:125.6pt;width:216.3pt;height:6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1516BA" w:rsidRDefault="001516BA" w:rsidP="0062384D">
                  <w:pPr>
                    <w:jc w:val="center"/>
                  </w:pPr>
                  <w:r>
                    <w:t>Рассмотрение заявления и представленных документов на соответствие предъявляемым требованиям</w:t>
                  </w:r>
                </w:p>
              </w:txbxContent>
            </v:textbox>
          </v:rect>
        </w:pict>
      </w:r>
      <w:r>
        <w:rPr>
          <w:noProof/>
        </w:rPr>
        <w:pict>
          <v:rect id="Rectangle 4" o:spid="_x0000_s1028" style="position:absolute;left:0;text-align:left;margin-left:.2pt;margin-top:204.05pt;width:222.1pt;height:4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1516BA" w:rsidRDefault="001516BA" w:rsidP="0062384D">
                  <w:pPr>
                    <w:jc w:val="center"/>
                  </w:pPr>
                  <w:r>
                    <w:t>Предоставленные документы соответствуют предъявляемым требованиям</w:t>
                  </w:r>
                </w:p>
              </w:txbxContent>
            </v:textbox>
          </v:rect>
        </w:pict>
      </w:r>
      <w:r>
        <w:rPr>
          <w:noProof/>
        </w:rPr>
        <w:pict>
          <v:rect id="Rectangle 5" o:spid="_x0000_s1029" style="position:absolute;left:0;text-align:left;margin-left:234.6pt;margin-top:206.75pt;width:216.3pt;height:5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1516BA" w:rsidRDefault="001516BA" w:rsidP="0062384D">
                  <w:pPr>
                    <w:jc w:val="center"/>
                  </w:pPr>
                  <w:r>
                    <w:t>Документы не соответствуют предъявляемым требованиям, либо содержат недостоверные сведения</w:t>
                  </w:r>
                </w:p>
                <w:p w:rsidR="001516BA" w:rsidRDefault="001516BA" w:rsidP="0062384D">
                  <w:pPr>
                    <w:jc w:val="center"/>
                  </w:pPr>
                </w:p>
              </w:txbxContent>
            </v:textbox>
          </v:rect>
        </w:pict>
      </w:r>
      <w:r>
        <w:rPr>
          <w:noProof/>
        </w:rPr>
        <w:pict>
          <v:rect id="Rectangle 6" o:spid="_x0000_s1030" style="position:absolute;left:0;text-align:left;margin-left:.2pt;margin-top:271.4pt;width:222.1pt;height:3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1516BA" w:rsidRDefault="001516BA" w:rsidP="0062384D">
                  <w:pPr>
                    <w:jc w:val="center"/>
                  </w:pPr>
                  <w:r>
                    <w:t xml:space="preserve">Работа Комиссии и принятие решения (в виде заключения) </w:t>
                  </w:r>
                </w:p>
                <w:p w:rsidR="001516BA" w:rsidRDefault="001516BA" w:rsidP="0062384D"/>
              </w:txbxContent>
            </v:textbox>
          </v:rect>
        </w:pict>
      </w:r>
      <w:r>
        <w:rPr>
          <w:noProof/>
        </w:rPr>
        <w:pict>
          <v:rect id="Rectangle 7" o:spid="_x0000_s1031" style="position:absolute;left:0;text-align:left;margin-left:.2pt;margin-top:336.95pt;width:211.3pt;height:10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1516BA" w:rsidRDefault="001516BA"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Pr>
          <w:noProof/>
        </w:rPr>
        <w:pict>
          <v:rect id="Rectangle 8" o:spid="_x0000_s1032" style="position:absolute;left:0;text-align:left;margin-left:234.6pt;margin-top:266.4pt;width:216.3pt;height: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1516BA" w:rsidRDefault="001516BA" w:rsidP="0062384D">
                  <w:pPr>
                    <w:jc w:val="center"/>
                  </w:pPr>
                  <w:r>
                    <w:t>Уведомление об отказе в предоставлении муниципальной услуги</w:t>
                  </w:r>
                </w:p>
              </w:txbxContent>
            </v:textbox>
          </v:rect>
        </w:pict>
      </w:r>
      <w:r>
        <w:rPr>
          <w:noProof/>
        </w:rPr>
        <w:pict>
          <v:line id="Line 9" o:spid="_x0000_s1033" style="position:absolute;left:0;text-align:left;z-index:251665408;visibility:visible;mso-wrap-distance-left:3.17497mm;mso-wrap-distance-right:3.17497mm"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w:r>
      <w:r>
        <w:rPr>
          <w:noProof/>
        </w:rPr>
        <w:pict>
          <v:line id="Line 10" o:spid="_x0000_s1034" style="position:absolute;left:0;text-align:left;z-index:251666432;visibility:visible;mso-wrap-distance-left:3.17497mm;mso-wrap-distance-right:3.17497mm"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w:r>
      <w:r>
        <w:rPr>
          <w:noProof/>
        </w:rPr>
        <w:pict>
          <v:line id="Line 11" o:spid="_x0000_s1035" style="position:absolute;left:0;text-align:left;z-index:251667456;visibility:visible;mso-wrap-distance-left:3.17497mm;mso-wrap-distance-right:3.17497mm"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w:r>
      <w:r>
        <w:rPr>
          <w:noProof/>
        </w:rPr>
        <w:pict>
          <v:line id="Line 12" o:spid="_x0000_s1036" style="position:absolute;left:0;text-align:left;flip:x;z-index:251668480;visibility:visible;mso-wrap-distance-left:3.17497mm;mso-wrap-distance-right:3.17497mm"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w:r>
      <w:r>
        <w:rPr>
          <w:noProof/>
        </w:rPr>
        <w:pict>
          <v:line id="Line 13" o:spid="_x0000_s1037" style="position:absolute;left:0;text-align:left;z-index:251669504;visibility:visible;mso-wrap-distance-left:3.17497mm;mso-wrap-distance-right:3.17497mm"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w:r>
      <w:r>
        <w:rPr>
          <w:noProof/>
        </w:rPr>
        <w:pict>
          <v:line id="Line 14" o:spid="_x0000_s1038" style="position:absolute;left:0;text-align:left;z-index:251670528;visibility:visible;mso-wrap-distance-left:3.17497mm;mso-wrap-distance-right:3.17497mm"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w:r>
      <w:r>
        <w:rPr>
          <w:noProof/>
        </w:rPr>
        <w:pict>
          <v:line id="Line 15" o:spid="_x0000_s1039" style="position:absolute;left:0;text-align:left;z-index:251671552;visibility:visible;mso-wrap-distance-top:-3e-5mm;mso-wrap-distance-bottom:-3e-5mm"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w:r>
      <w:r>
        <w:rPr>
          <w:noProof/>
        </w:rPr>
        <w:pict>
          <v:rect id="Rectangle 16" o:spid="_x0000_s1040" style="position:absolute;left:0;text-align:left;margin-left:230.25pt;margin-top:130.65pt;width:213pt;height:3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1516BA" w:rsidRDefault="001516BA" w:rsidP="0062384D">
                  <w:pPr>
                    <w:tabs>
                      <w:tab w:val="center" w:pos="4677"/>
                      <w:tab w:val="left" w:pos="6930"/>
                    </w:tabs>
                    <w:jc w:val="center"/>
                  </w:pPr>
                  <w:r>
                    <w:t>Отказ в приеме и регистрации документов</w:t>
                  </w:r>
                </w:p>
                <w:p w:rsidR="001516BA" w:rsidRDefault="001516BA" w:rsidP="0062384D"/>
              </w:txbxContent>
            </v:textbox>
          </v:rect>
        </w:pict>
      </w:r>
      <w:r>
        <w:rPr>
          <w:noProof/>
        </w:rPr>
        <w:pict>
          <v:rect id="Rectangle 17" o:spid="_x0000_s1041" style="position:absolute;left:0;text-align:left;margin-left:228pt;margin-top:80.75pt;width:213pt;height:3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1516BA" w:rsidRDefault="001516BA" w:rsidP="0062384D">
                  <w:pPr>
                    <w:jc w:val="center"/>
                  </w:pPr>
                  <w:r>
                    <w:t>Неполный комплект документов</w:t>
                  </w:r>
                </w:p>
              </w:txbxContent>
            </v:textbox>
          </v:rect>
        </w:pict>
      </w:r>
      <w:r>
        <w:rPr>
          <w:noProof/>
        </w:rPr>
        <w:pict>
          <v:rect id="Rectangle 18" o:spid="_x0000_s1042" style="position:absolute;left:0;text-align:left;margin-left:6pt;margin-top:77.85pt;width:216.3pt;height:42.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1516BA" w:rsidRDefault="001516BA"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1516BA" w:rsidRDefault="001516BA" w:rsidP="0062384D">
                  <w:pPr>
                    <w:tabs>
                      <w:tab w:val="center" w:pos="4677"/>
                      <w:tab w:val="left" w:pos="6930"/>
                    </w:tabs>
                    <w:jc w:val="center"/>
                    <w:rPr>
                      <w:sz w:val="20"/>
                      <w:szCs w:val="20"/>
                    </w:rPr>
                  </w:pPr>
                </w:p>
                <w:p w:rsidR="001516BA" w:rsidRDefault="001516BA" w:rsidP="0062384D">
                  <w:pPr>
                    <w:rPr>
                      <w:szCs w:val="20"/>
                    </w:rPr>
                  </w:pPr>
                </w:p>
              </w:txbxContent>
            </v:textbox>
          </v:rect>
        </w:pict>
      </w:r>
      <w:r>
        <w:rPr>
          <w:noProof/>
        </w:rPr>
        <w:pict>
          <v:line id="Line 19" o:spid="_x0000_s1043" style="position:absolute;left:0;text-align:left;z-index:251675648;visibility:visible;mso-wrap-distance-left:3.17497mm;mso-wrap-distance-right:3.17497mm"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w:r>
      <w:r>
        <w:rPr>
          <w:noProof/>
        </w:rPr>
        <w:pict>
          <v:line id="Line 20" o:spid="_x0000_s1044" style="position:absolute;left:0;text-align:left;z-index:251676672;visibility:visible;mso-wrap-distance-left:3.17497mm;mso-wrap-distance-right:3.17497mm"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w:r>
      <w:r>
        <w:rPr>
          <w:noProof/>
        </w:rPr>
        <w:pict>
          <v:line id="Line 21" o:spid="_x0000_s1045" style="position:absolute;left:0;text-align:left;z-index:251677696;visibility:visible;mso-wrap-distance-top:-3e-5mm;mso-wrap-distance-bottom:-3e-5mm"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w:r>
      <w:r>
        <w:rPr>
          <w:noProof/>
        </w:rPr>
        <w:pict>
          <v:line id="Line 22" o:spid="_x0000_s1046" style="position:absolute;left:0;text-align:left;z-index:251678720;visibility:visible;mso-wrap-distance-left:3.17497mm;mso-wrap-distance-right:3.17497mm"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w:r>
      <w:r>
        <w:rPr>
          <w:noProof/>
        </w:rPr>
        <w:pict>
          <v:shapetype id="_x0000_t32" coordsize="21600,21600" o:spt="32" o:oned="t" path="m,l21600,21600e" filled="f">
            <v:path arrowok="t" fillok="f" o:connecttype="none"/>
            <o:lock v:ext="edit" shapetype="t"/>
          </v:shapetype>
          <v:shape id="AutoShape 23" o:spid="_x0000_s1047" type="#_x0000_t32" style="position:absolute;left:0;text-align:left;margin-left:117pt;margin-top:161.65pt;width:0;height:8.8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w:r>
      <w:r>
        <w:rPr>
          <w:noProof/>
        </w:rPr>
        <w:pict>
          <v:shape id="AutoShape 24" o:spid="_x0000_s1048" type="#_x0000_t32" style="position:absolute;left:0;text-align:left;margin-left:68.95pt;margin-top:191.05pt;width:274.5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w:r>
      <w:r>
        <w:rPr>
          <w:noProof/>
        </w:rPr>
        <w:pict>
          <v:shape id="AutoShape 25" o:spid="_x0000_s1049" type="#_x0000_t32" style="position:absolute;left:0;text-align:left;margin-left:450.9pt;margin-top:289.05pt;width:12.5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w:r>
      <w:r>
        <w:rPr>
          <w:noProof/>
        </w:rPr>
        <w:pict>
          <v:rect id="Rectangle 26" o:spid="_x0000_s1050" style="position:absolute;left:0;text-align:left;margin-left:6pt;margin-top:464.55pt;width:211.3pt;height:61.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1516BA" w:rsidRDefault="001516BA"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1516BA" w:rsidRDefault="001516BA" w:rsidP="0062384D">
                  <w:pPr>
                    <w:jc w:val="center"/>
                  </w:pPr>
                </w:p>
              </w:txbxContent>
            </v:textbox>
          </v:rect>
        </w:pict>
      </w:r>
      <w:r>
        <w:rPr>
          <w:noProof/>
        </w:rPr>
        <w:pict>
          <v:line id="Line 27" o:spid="_x0000_s1051" style="position:absolute;left:0;text-align:left;flip:x;z-index:251683840;visibility:visible;mso-wrap-distance-left:3.17497mm;mso-wrap-distance-right:3.17497mm"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w:r>
    </w:p>
    <w:p w:rsidR="001516BA" w:rsidRPr="00591091" w:rsidRDefault="001516BA" w:rsidP="007C7D52">
      <w:pPr>
        <w:ind w:firstLine="709"/>
        <w:rPr>
          <w:rFonts w:ascii="Times New Roman" w:hAnsi="Times New Roman"/>
          <w:sz w:val="28"/>
          <w:szCs w:val="28"/>
        </w:rPr>
      </w:pPr>
    </w:p>
    <w:p w:rsidR="001516BA" w:rsidRPr="00591091" w:rsidRDefault="001516BA" w:rsidP="007C7D52">
      <w:pPr>
        <w:ind w:firstLine="709"/>
        <w:rPr>
          <w:rFonts w:ascii="Times New Roman" w:hAnsi="Times New Roman"/>
          <w:sz w:val="28"/>
          <w:szCs w:val="28"/>
        </w:rPr>
      </w:pPr>
    </w:p>
    <w:p w:rsidR="001516BA" w:rsidRPr="00591091" w:rsidRDefault="001516BA" w:rsidP="007C7D52">
      <w:pPr>
        <w:ind w:firstLine="709"/>
        <w:rPr>
          <w:rFonts w:ascii="Times New Roman" w:hAnsi="Times New Roman"/>
          <w:sz w:val="28"/>
          <w:szCs w:val="28"/>
        </w:rPr>
      </w:pPr>
    </w:p>
    <w:p w:rsidR="001516BA" w:rsidRPr="00591091" w:rsidRDefault="001516BA" w:rsidP="007C7D52">
      <w:pPr>
        <w:ind w:firstLine="709"/>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7C7D52">
      <w:pPr>
        <w:autoSpaceDE w:val="0"/>
        <w:autoSpaceDN w:val="0"/>
        <w:adjustRightInd w:val="0"/>
        <w:ind w:firstLine="709"/>
        <w:outlineLvl w:val="0"/>
        <w:rPr>
          <w:rFonts w:ascii="Times New Roman" w:hAnsi="Times New Roman"/>
          <w:sz w:val="28"/>
          <w:szCs w:val="28"/>
        </w:rPr>
      </w:pPr>
    </w:p>
    <w:p w:rsidR="001516BA" w:rsidRPr="00591091" w:rsidRDefault="001516BA"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t>Приложение № 5</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1516BA" w:rsidRPr="00591091" w:rsidRDefault="001516BA" w:rsidP="007C7D52">
      <w:pPr>
        <w:autoSpaceDE w:val="0"/>
        <w:autoSpaceDN w:val="0"/>
        <w:adjustRightInd w:val="0"/>
        <w:ind w:firstLine="709"/>
        <w:rPr>
          <w:rFonts w:ascii="Times New Roman" w:hAnsi="Times New Roman"/>
          <w:sz w:val="28"/>
          <w:szCs w:val="28"/>
        </w:rPr>
      </w:pP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1516BA" w:rsidRPr="00591091" w:rsidRDefault="001516BA" w:rsidP="007C7D52">
      <w:pPr>
        <w:autoSpaceDE w:val="0"/>
        <w:autoSpaceDN w:val="0"/>
        <w:adjustRightInd w:val="0"/>
        <w:ind w:firstLine="709"/>
        <w:rPr>
          <w:rFonts w:ascii="Times New Roman" w:hAnsi="Times New Roman"/>
          <w:sz w:val="28"/>
          <w:szCs w:val="28"/>
        </w:rPr>
      </w:pP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количестве ________________ экземпляров по прилагаемому к заявлению</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1516BA" w:rsidRPr="00591091" w:rsidRDefault="001516BA" w:rsidP="007C7D52">
      <w:pPr>
        <w:autoSpaceDE w:val="0"/>
        <w:autoSpaceDN w:val="0"/>
        <w:adjustRightInd w:val="0"/>
        <w:ind w:firstLine="709"/>
        <w:rPr>
          <w:rFonts w:ascii="Times New Roman" w:hAnsi="Times New Roman"/>
          <w:sz w:val="28"/>
          <w:szCs w:val="28"/>
        </w:rPr>
      </w:pP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(должность специалиста, (подпись) (расшифровка подписи)</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1516BA" w:rsidRPr="00591091" w:rsidRDefault="001516BA"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1516BA" w:rsidRDefault="001516BA"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1516BA" w:rsidRPr="00591091" w:rsidRDefault="001516BA"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Приложение №6</w:t>
      </w:r>
    </w:p>
    <w:p w:rsidR="001516BA" w:rsidRPr="00591091" w:rsidRDefault="001516BA"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1516BA" w:rsidRPr="00591091" w:rsidRDefault="001516BA"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1516BA" w:rsidRPr="00591091" w:rsidRDefault="001516BA"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0A0"/>
      </w:tblPr>
      <w:tblGrid>
        <w:gridCol w:w="392"/>
        <w:gridCol w:w="3747"/>
        <w:gridCol w:w="1985"/>
        <w:gridCol w:w="4110"/>
      </w:tblGrid>
      <w:tr w:rsidR="001516BA" w:rsidRPr="00591091" w:rsidTr="0062384D">
        <w:trPr>
          <w:cantSplit/>
        </w:trPr>
        <w:tc>
          <w:tcPr>
            <w:tcW w:w="392" w:type="dxa"/>
            <w:vAlign w:val="bottom"/>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985"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392" w:type="dxa"/>
          </w:tcPr>
          <w:p w:rsidR="001516BA" w:rsidRPr="00591091" w:rsidRDefault="001516BA" w:rsidP="007C7D52">
            <w:pPr>
              <w:autoSpaceDE w:val="0"/>
              <w:autoSpaceDN w:val="0"/>
              <w:ind w:firstLine="709"/>
              <w:rPr>
                <w:rFonts w:ascii="Times New Roman" w:hAnsi="Times New Roman"/>
                <w:sz w:val="28"/>
                <w:szCs w:val="28"/>
              </w:rPr>
            </w:pPr>
          </w:p>
        </w:tc>
        <w:tc>
          <w:tcPr>
            <w:tcW w:w="3747" w:type="dxa"/>
          </w:tcPr>
          <w:p w:rsidR="001516BA" w:rsidRPr="00591091" w:rsidRDefault="001516BA" w:rsidP="007C7D52">
            <w:pPr>
              <w:autoSpaceDE w:val="0"/>
              <w:autoSpaceDN w:val="0"/>
              <w:ind w:firstLine="709"/>
              <w:rPr>
                <w:rFonts w:ascii="Times New Roman" w:hAnsi="Times New Roman"/>
                <w:sz w:val="28"/>
                <w:szCs w:val="28"/>
              </w:rPr>
            </w:pPr>
          </w:p>
        </w:tc>
        <w:tc>
          <w:tcPr>
            <w:tcW w:w="1985" w:type="dxa"/>
          </w:tcPr>
          <w:p w:rsidR="001516BA" w:rsidRPr="00591091" w:rsidRDefault="001516BA" w:rsidP="007C7D52">
            <w:pPr>
              <w:autoSpaceDE w:val="0"/>
              <w:autoSpaceDN w:val="0"/>
              <w:ind w:firstLine="709"/>
              <w:rPr>
                <w:rFonts w:ascii="Times New Roman" w:hAnsi="Times New Roman"/>
                <w:sz w:val="28"/>
                <w:szCs w:val="28"/>
              </w:rPr>
            </w:pPr>
          </w:p>
        </w:tc>
        <w:tc>
          <w:tcPr>
            <w:tcW w:w="4110"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 xml:space="preserve">(кем назначена, наименование федерального органа </w:t>
      </w: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(реквизиты заявителя: Ф.И.О. и адрес – </w:t>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(адрес, принадлежность помещения,</w:t>
      </w: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Заключение межведомственной комиссии по результатам обследования помещения</w:t>
      </w:r>
      <w:r w:rsidRPr="00591091">
        <w:rPr>
          <w:rFonts w:ascii="Times New Roman" w:hAnsi="Times New Roman"/>
          <w:sz w:val="28"/>
          <w:szCs w:val="28"/>
        </w:rPr>
        <w:br/>
      </w: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1516BA" w:rsidRPr="00591091" w:rsidRDefault="001516BA" w:rsidP="007C7D52">
      <w:pPr>
        <w:pBdr>
          <w:top w:val="single" w:sz="4" w:space="1" w:color="auto"/>
        </w:pBdr>
        <w:autoSpaceDE w:val="0"/>
        <w:autoSpaceDN w:val="0"/>
        <w:ind w:firstLine="709"/>
        <w:rPr>
          <w:rFonts w:ascii="Times New Roman" w:hAnsi="Times New Roman"/>
          <w:sz w:val="28"/>
          <w:szCs w:val="28"/>
        </w:rPr>
      </w:pP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0A0"/>
      </w:tblPr>
      <w:tblGrid>
        <w:gridCol w:w="2835"/>
        <w:gridCol w:w="1276"/>
        <w:gridCol w:w="4989"/>
      </w:tblGrid>
      <w:tr w:rsidR="001516BA" w:rsidRPr="00591091" w:rsidTr="0062384D">
        <w:trPr>
          <w:cantSplit/>
        </w:trPr>
        <w:tc>
          <w:tcPr>
            <w:tcW w:w="2835"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c>
          <w:tcPr>
            <w:tcW w:w="1276" w:type="dxa"/>
            <w:vAlign w:val="bottom"/>
          </w:tcPr>
          <w:p w:rsidR="001516BA" w:rsidRPr="00591091" w:rsidRDefault="001516BA"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1516BA" w:rsidRPr="00591091" w:rsidRDefault="001516BA" w:rsidP="007C7D52">
            <w:pPr>
              <w:autoSpaceDE w:val="0"/>
              <w:autoSpaceDN w:val="0"/>
              <w:ind w:firstLine="709"/>
              <w:rPr>
                <w:rFonts w:ascii="Times New Roman" w:hAnsi="Times New Roman"/>
                <w:sz w:val="28"/>
                <w:szCs w:val="28"/>
              </w:rPr>
            </w:pPr>
          </w:p>
        </w:tc>
      </w:tr>
      <w:tr w:rsidR="001516BA" w:rsidRPr="00591091" w:rsidTr="0062384D">
        <w:trPr>
          <w:cantSplit/>
        </w:trPr>
        <w:tc>
          <w:tcPr>
            <w:tcW w:w="2835"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1516BA" w:rsidRPr="00591091" w:rsidRDefault="001516BA" w:rsidP="007C7D52">
            <w:pPr>
              <w:autoSpaceDE w:val="0"/>
              <w:autoSpaceDN w:val="0"/>
              <w:ind w:firstLine="709"/>
              <w:rPr>
                <w:rFonts w:ascii="Times New Roman" w:hAnsi="Times New Roman"/>
                <w:sz w:val="28"/>
                <w:szCs w:val="28"/>
              </w:rPr>
            </w:pPr>
          </w:p>
        </w:tc>
        <w:tc>
          <w:tcPr>
            <w:tcW w:w="4989" w:type="dxa"/>
          </w:tcPr>
          <w:p w:rsidR="001516BA" w:rsidRPr="00591091" w:rsidRDefault="001516BA"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1516BA" w:rsidRPr="00591091" w:rsidRDefault="001516BA" w:rsidP="00CF2655">
      <w:pPr>
        <w:ind w:firstLine="709"/>
        <w:rPr>
          <w:rFonts w:ascii="Times New Roman" w:hAnsi="Times New Roman"/>
          <w:sz w:val="28"/>
          <w:szCs w:val="28"/>
        </w:rPr>
      </w:pPr>
    </w:p>
    <w:sectPr w:rsidR="001516BA" w:rsidRPr="00591091" w:rsidSect="00E01661">
      <w:headerReference w:type="even" r:id="rId9"/>
      <w:footerReference w:type="even" r:id="rId10"/>
      <w:footerReference w:type="default" r:id="rId11"/>
      <w:pgSz w:w="11906" w:h="16838"/>
      <w:pgMar w:top="540" w:right="567" w:bottom="360" w:left="1701"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BA" w:rsidRDefault="001516BA">
      <w:r>
        <w:separator/>
      </w:r>
    </w:p>
  </w:endnote>
  <w:endnote w:type="continuationSeparator" w:id="0">
    <w:p w:rsidR="001516BA" w:rsidRDefault="0015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BA" w:rsidRDefault="001516BA"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6BA" w:rsidRDefault="001516BA"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BA" w:rsidRDefault="001516BA" w:rsidP="00F4005C">
    <w:pPr>
      <w:pStyle w:val="Footer"/>
      <w:framePr w:wrap="around" w:vAnchor="text" w:hAnchor="margin" w:xAlign="right" w:y="1"/>
      <w:rPr>
        <w:rStyle w:val="PageNumber"/>
      </w:rPr>
    </w:pPr>
  </w:p>
  <w:p w:rsidR="001516BA" w:rsidRDefault="001516BA"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BA" w:rsidRDefault="001516BA">
      <w:r>
        <w:separator/>
      </w:r>
    </w:p>
  </w:footnote>
  <w:footnote w:type="continuationSeparator" w:id="0">
    <w:p w:rsidR="001516BA" w:rsidRDefault="00151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BA" w:rsidRDefault="001516BA"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6BA" w:rsidRDefault="00151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015D8C"/>
    <w:multiLevelType w:val="multilevel"/>
    <w:tmpl w:val="91DACA54"/>
    <w:lvl w:ilvl="0">
      <w:start w:val="1"/>
      <w:numFmt w:val="decimal"/>
      <w:lvlText w:val="%1."/>
      <w:lvlJc w:val="left"/>
      <w:pPr>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8AA742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3">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1">
    <w:nsid w:val="4E19535C"/>
    <w:multiLevelType w:val="multilevel"/>
    <w:tmpl w:val="DE36712C"/>
    <w:lvl w:ilvl="0">
      <w:start w:val="3"/>
      <w:numFmt w:val="decimal"/>
      <w:lvlText w:val="%1."/>
      <w:lvlJc w:val="left"/>
      <w:pPr>
        <w:ind w:left="1453" w:hanging="885"/>
      </w:pPr>
      <w:rPr>
        <w:rFonts w:cs="Times New Roman" w:hint="default"/>
      </w:rPr>
    </w:lvl>
    <w:lvl w:ilvl="1">
      <w:start w:val="4"/>
      <w:numFmt w:val="decimal"/>
      <w:lvlText w:val="%1.%2."/>
      <w:lvlJc w:val="left"/>
      <w:pPr>
        <w:ind w:left="1155"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3">
    <w:nsid w:val="52D03FD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6">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6BA"/>
    <w:rsid w:val="00151BA3"/>
    <w:rsid w:val="0016204C"/>
    <w:rsid w:val="0016243E"/>
    <w:rsid w:val="00165983"/>
    <w:rsid w:val="001667F0"/>
    <w:rsid w:val="00184E95"/>
    <w:rsid w:val="00196AA1"/>
    <w:rsid w:val="001A7A84"/>
    <w:rsid w:val="001B2D47"/>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A739A"/>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656C2"/>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4CE0"/>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085C"/>
    <w:rsid w:val="00667021"/>
    <w:rsid w:val="00673041"/>
    <w:rsid w:val="006805C1"/>
    <w:rsid w:val="00680C02"/>
    <w:rsid w:val="00683CC9"/>
    <w:rsid w:val="00684C54"/>
    <w:rsid w:val="0069442F"/>
    <w:rsid w:val="006A0152"/>
    <w:rsid w:val="006A5D71"/>
    <w:rsid w:val="006A6899"/>
    <w:rsid w:val="006A7766"/>
    <w:rsid w:val="006E2386"/>
    <w:rsid w:val="006E2408"/>
    <w:rsid w:val="006E6537"/>
    <w:rsid w:val="006F70D6"/>
    <w:rsid w:val="007100B6"/>
    <w:rsid w:val="00715531"/>
    <w:rsid w:val="0072331D"/>
    <w:rsid w:val="00741125"/>
    <w:rsid w:val="00744F86"/>
    <w:rsid w:val="007522AF"/>
    <w:rsid w:val="0075454E"/>
    <w:rsid w:val="007548AB"/>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4EE4"/>
    <w:rsid w:val="0088602E"/>
    <w:rsid w:val="008866B3"/>
    <w:rsid w:val="00886B71"/>
    <w:rsid w:val="008A353B"/>
    <w:rsid w:val="008A73F7"/>
    <w:rsid w:val="008C3D42"/>
    <w:rsid w:val="008D0546"/>
    <w:rsid w:val="008D1AB0"/>
    <w:rsid w:val="008D3646"/>
    <w:rsid w:val="008E0F68"/>
    <w:rsid w:val="008E55EE"/>
    <w:rsid w:val="00902A95"/>
    <w:rsid w:val="00912418"/>
    <w:rsid w:val="009168C3"/>
    <w:rsid w:val="00916949"/>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03E3"/>
    <w:rsid w:val="00A46814"/>
    <w:rsid w:val="00A51EB0"/>
    <w:rsid w:val="00A52921"/>
    <w:rsid w:val="00A54EB0"/>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0F32"/>
    <w:rsid w:val="00CF217C"/>
    <w:rsid w:val="00CF2655"/>
    <w:rsid w:val="00D01422"/>
    <w:rsid w:val="00D02CCC"/>
    <w:rsid w:val="00D127EA"/>
    <w:rsid w:val="00D17DE9"/>
    <w:rsid w:val="00D27D85"/>
    <w:rsid w:val="00D31EF3"/>
    <w:rsid w:val="00D4000D"/>
    <w:rsid w:val="00D45B8D"/>
    <w:rsid w:val="00D464BF"/>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1661"/>
    <w:rsid w:val="00E061EA"/>
    <w:rsid w:val="00E146DD"/>
    <w:rsid w:val="00E14787"/>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4592D"/>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94592D"/>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4592D"/>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94592D"/>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94592D"/>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24C11"/>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24C11"/>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E24C11"/>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E24C11"/>
    <w:rPr>
      <w:rFonts w:ascii="Arial" w:hAnsi="Arial" w:cs="Times New Roman"/>
      <w:b/>
      <w:sz w:val="28"/>
    </w:rPr>
  </w:style>
  <w:style w:type="character" w:styleId="Hyperlink">
    <w:name w:val="Hyperlink"/>
    <w:basedOn w:val="DefaultParagraphFont"/>
    <w:uiPriority w:val="99"/>
    <w:rsid w:val="0094592D"/>
    <w:rPr>
      <w:rFonts w:cs="Times New Roman"/>
      <w:color w:val="0000FF"/>
      <w:u w:val="none"/>
    </w:rPr>
  </w:style>
  <w:style w:type="paragraph" w:styleId="Footer">
    <w:name w:val="footer"/>
    <w:basedOn w:val="Normal"/>
    <w:link w:val="FooterChar"/>
    <w:uiPriority w:val="99"/>
    <w:rsid w:val="000D6C7E"/>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0D6C7E"/>
    <w:rPr>
      <w:rFonts w:cs="Times New Roman"/>
      <w:sz w:val="24"/>
      <w:lang w:val="ru-RU" w:eastAsia="ru-RU"/>
    </w:rPr>
  </w:style>
  <w:style w:type="character" w:styleId="PageNumber">
    <w:name w:val="page number"/>
    <w:basedOn w:val="DefaultParagraphFont"/>
    <w:uiPriority w:val="99"/>
    <w:rsid w:val="000D6C7E"/>
    <w:rPr>
      <w:rFonts w:cs="Times New Roman"/>
    </w:rPr>
  </w:style>
  <w:style w:type="paragraph" w:customStyle="1" w:styleId="ConsPlusNormal">
    <w:name w:val="ConsPlusNormal"/>
    <w:next w:val="Normal"/>
    <w:link w:val="ConsPlusNormal0"/>
    <w:uiPriority w:val="99"/>
    <w:rsid w:val="000D6C7E"/>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0D6C7E"/>
    <w:pPr>
      <w:widowControl w:val="0"/>
      <w:suppressAutoHyphens/>
    </w:pPr>
    <w:rPr>
      <w:rFonts w:ascii="Times New Roman" w:hAnsi="Times New Roman"/>
      <w:lang w:eastAsia="ar-SA"/>
    </w:rPr>
  </w:style>
  <w:style w:type="character" w:customStyle="1" w:styleId="HeaderChar">
    <w:name w:val="Header Char"/>
    <w:basedOn w:val="DefaultParagraphFont"/>
    <w:link w:val="Header"/>
    <w:uiPriority w:val="99"/>
    <w:locked/>
    <w:rsid w:val="009168C3"/>
    <w:rPr>
      <w:rFonts w:eastAsia="Times New Roman" w:cs="Times New Roman"/>
      <w:sz w:val="24"/>
      <w:lang w:eastAsia="ar-SA" w:bidi="ar-SA"/>
    </w:rPr>
  </w:style>
  <w:style w:type="paragraph" w:styleId="BodyText">
    <w:name w:val="Body Text"/>
    <w:basedOn w:val="Normal"/>
    <w:link w:val="BodyTextChar"/>
    <w:uiPriority w:val="99"/>
    <w:rsid w:val="000D6C7E"/>
    <w:rPr>
      <w:sz w:val="28"/>
      <w:szCs w:val="20"/>
    </w:rPr>
  </w:style>
  <w:style w:type="character" w:customStyle="1" w:styleId="BodyTextChar">
    <w:name w:val="Body Text Char"/>
    <w:basedOn w:val="DefaultParagraphFont"/>
    <w:link w:val="BodyText"/>
    <w:uiPriority w:val="99"/>
    <w:semiHidden/>
    <w:locked/>
    <w:rsid w:val="00564CE0"/>
    <w:rPr>
      <w:rFonts w:ascii="Arial" w:hAnsi="Arial" w:cs="Times New Roman"/>
      <w:sz w:val="24"/>
      <w:szCs w:val="24"/>
    </w:rPr>
  </w:style>
  <w:style w:type="character" w:customStyle="1" w:styleId="ConsPlusNormal0">
    <w:name w:val="ConsPlusNormal Знак"/>
    <w:link w:val="ConsPlusNormal"/>
    <w:uiPriority w:val="99"/>
    <w:locked/>
    <w:rsid w:val="000D6C7E"/>
    <w:rPr>
      <w:rFonts w:ascii="Arial" w:hAnsi="Arial"/>
      <w:sz w:val="22"/>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761388"/>
    <w:rPr>
      <w:rFonts w:ascii="Tahoma" w:hAnsi="Tahoma"/>
      <w:sz w:val="16"/>
      <w:szCs w:val="16"/>
    </w:rPr>
  </w:style>
  <w:style w:type="character" w:customStyle="1" w:styleId="BalloonTextChar">
    <w:name w:val="Balloon Text Char"/>
    <w:basedOn w:val="DefaultParagraphFont"/>
    <w:link w:val="BalloonText"/>
    <w:uiPriority w:val="99"/>
    <w:locked/>
    <w:rsid w:val="00761388"/>
    <w:rPr>
      <w:rFonts w:ascii="Tahoma" w:hAnsi="Tahoma" w:cs="Times New Roman"/>
      <w:sz w:val="16"/>
    </w:rPr>
  </w:style>
  <w:style w:type="paragraph" w:styleId="FootnoteText">
    <w:name w:val="footnote text"/>
    <w:basedOn w:val="Normal"/>
    <w:link w:val="FootnoteTextChar"/>
    <w:uiPriority w:val="99"/>
    <w:rsid w:val="00BC7A9A"/>
    <w:rPr>
      <w:sz w:val="20"/>
      <w:szCs w:val="20"/>
    </w:rPr>
  </w:style>
  <w:style w:type="character" w:customStyle="1" w:styleId="FootnoteTextChar">
    <w:name w:val="Footnote Text Char"/>
    <w:basedOn w:val="DefaultParagraphFont"/>
    <w:link w:val="FootnoteText"/>
    <w:uiPriority w:val="99"/>
    <w:locked/>
    <w:rsid w:val="00BC7A9A"/>
    <w:rPr>
      <w:rFonts w:cs="Times New Roman"/>
    </w:rPr>
  </w:style>
  <w:style w:type="character" w:styleId="FootnoteReference">
    <w:name w:val="footnote reference"/>
    <w:basedOn w:val="DefaultParagraphFont"/>
    <w:uiPriority w:val="99"/>
    <w:rsid w:val="00BC7A9A"/>
    <w:rPr>
      <w:rFonts w:cs="Times New Roman"/>
      <w:vertAlign w:val="superscript"/>
    </w:rPr>
  </w:style>
  <w:style w:type="paragraph" w:customStyle="1" w:styleId="ConsPlusCell">
    <w:name w:val="ConsPlusCell"/>
    <w:uiPriority w:val="99"/>
    <w:rsid w:val="00EF6EC9"/>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B35B6F"/>
    <w:pPr>
      <w:spacing w:after="160" w:line="256" w:lineRule="auto"/>
      <w:ind w:left="720"/>
      <w:contextualSpacing/>
    </w:pPr>
    <w:rPr>
      <w:rFonts w:ascii="Calibri" w:hAnsi="Calibri"/>
      <w:sz w:val="22"/>
      <w:szCs w:val="22"/>
      <w:lang w:eastAsia="en-US"/>
    </w:rPr>
  </w:style>
  <w:style w:type="character" w:styleId="HTMLVariable">
    <w:name w:val="HTML Variable"/>
    <w:aliases w:val="!Ссылки в документе"/>
    <w:basedOn w:val="DefaultParagraphFont"/>
    <w:uiPriority w:val="99"/>
    <w:rsid w:val="0094592D"/>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94592D"/>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E24C11"/>
    <w:rPr>
      <w:rFonts w:ascii="Courier" w:hAnsi="Courier" w:cs="Times New Roman"/>
      <w:sz w:val="22"/>
    </w:rPr>
  </w:style>
  <w:style w:type="paragraph" w:customStyle="1" w:styleId="Title">
    <w:name w:val="Title!Название НПА"/>
    <w:basedOn w:val="Normal"/>
    <w:uiPriority w:val="99"/>
    <w:rsid w:val="0094592D"/>
    <w:pPr>
      <w:spacing w:before="240" w:after="60"/>
      <w:jc w:val="center"/>
      <w:outlineLvl w:val="0"/>
    </w:pPr>
    <w:rPr>
      <w:rFonts w:cs="Arial"/>
      <w:b/>
      <w:bCs/>
      <w:kern w:val="28"/>
      <w:sz w:val="32"/>
      <w:szCs w:val="32"/>
    </w:rPr>
  </w:style>
  <w:style w:type="table" w:styleId="TableGrid">
    <w:name w:val="Table Grid"/>
    <w:basedOn w:val="TableNormal"/>
    <w:uiPriority w:val="99"/>
    <w:rsid w:val="007C7D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uiPriority w:val="99"/>
    <w:rsid w:val="0094592D"/>
    <w:pPr>
      <w:spacing w:before="120" w:after="120"/>
      <w:jc w:val="right"/>
    </w:pPr>
    <w:rPr>
      <w:rFonts w:ascii="Arial" w:hAnsi="Arial" w:cs="Arial"/>
      <w:b/>
      <w:bCs/>
      <w:kern w:val="28"/>
      <w:sz w:val="32"/>
      <w:szCs w:val="32"/>
    </w:rPr>
  </w:style>
  <w:style w:type="paragraph" w:customStyle="1" w:styleId="Table">
    <w:name w:val="Table!Таблица"/>
    <w:uiPriority w:val="99"/>
    <w:rsid w:val="0094592D"/>
    <w:rPr>
      <w:rFonts w:ascii="Arial" w:hAnsi="Arial" w:cs="Arial"/>
      <w:bCs/>
      <w:kern w:val="28"/>
      <w:sz w:val="24"/>
      <w:szCs w:val="32"/>
    </w:rPr>
  </w:style>
  <w:style w:type="paragraph" w:customStyle="1" w:styleId="Table0">
    <w:name w:val="Table!"/>
    <w:next w:val="Table"/>
    <w:uiPriority w:val="99"/>
    <w:rsid w:val="0094592D"/>
    <w:pPr>
      <w:jc w:val="center"/>
    </w:pPr>
    <w:rPr>
      <w:rFonts w:ascii="Arial" w:hAnsi="Arial" w:cs="Arial"/>
      <w:b/>
      <w:bCs/>
      <w:kern w:val="28"/>
      <w:sz w:val="24"/>
      <w:szCs w:val="32"/>
    </w:rPr>
  </w:style>
  <w:style w:type="paragraph" w:customStyle="1" w:styleId="NumberAndDate">
    <w:name w:val="NumberAndDate"/>
    <w:aliases w:val="!Дата и Номер"/>
    <w:uiPriority w:val="99"/>
    <w:rsid w:val="0094592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23085809">
      <w:marLeft w:val="0"/>
      <w:marRight w:val="0"/>
      <w:marTop w:val="0"/>
      <w:marBottom w:val="0"/>
      <w:divBdr>
        <w:top w:val="none" w:sz="0" w:space="0" w:color="auto"/>
        <w:left w:val="none" w:sz="0" w:space="0" w:color="auto"/>
        <w:bottom w:val="none" w:sz="0" w:space="0" w:color="auto"/>
        <w:right w:val="none" w:sz="0" w:space="0" w:color="auto"/>
      </w:divBdr>
    </w:div>
    <w:div w:id="1823085811">
      <w:marLeft w:val="0"/>
      <w:marRight w:val="0"/>
      <w:marTop w:val="0"/>
      <w:marBottom w:val="0"/>
      <w:divBdr>
        <w:top w:val="none" w:sz="0" w:space="0" w:color="auto"/>
        <w:left w:val="none" w:sz="0" w:space="0" w:color="auto"/>
        <w:bottom w:val="none" w:sz="0" w:space="0" w:color="auto"/>
        <w:right w:val="none" w:sz="0" w:space="0" w:color="auto"/>
      </w:divBdr>
    </w:div>
    <w:div w:id="1823085816">
      <w:marLeft w:val="0"/>
      <w:marRight w:val="0"/>
      <w:marTop w:val="0"/>
      <w:marBottom w:val="0"/>
      <w:divBdr>
        <w:top w:val="none" w:sz="0" w:space="0" w:color="auto"/>
        <w:left w:val="none" w:sz="0" w:space="0" w:color="auto"/>
        <w:bottom w:val="none" w:sz="0" w:space="0" w:color="auto"/>
        <w:right w:val="none" w:sz="0" w:space="0" w:color="auto"/>
      </w:divBdr>
    </w:div>
    <w:div w:id="1823085817">
      <w:marLeft w:val="0"/>
      <w:marRight w:val="0"/>
      <w:marTop w:val="0"/>
      <w:marBottom w:val="0"/>
      <w:divBdr>
        <w:top w:val="none" w:sz="0" w:space="0" w:color="auto"/>
        <w:left w:val="none" w:sz="0" w:space="0" w:color="auto"/>
        <w:bottom w:val="none" w:sz="0" w:space="0" w:color="auto"/>
        <w:right w:val="none" w:sz="0" w:space="0" w:color="auto"/>
      </w:divBdr>
    </w:div>
    <w:div w:id="1823085822">
      <w:marLeft w:val="0"/>
      <w:marRight w:val="0"/>
      <w:marTop w:val="0"/>
      <w:marBottom w:val="0"/>
      <w:divBdr>
        <w:top w:val="none" w:sz="0" w:space="0" w:color="auto"/>
        <w:left w:val="none" w:sz="0" w:space="0" w:color="auto"/>
        <w:bottom w:val="none" w:sz="0" w:space="0" w:color="auto"/>
        <w:right w:val="none" w:sz="0" w:space="0" w:color="auto"/>
      </w:divBdr>
      <w:divsChild>
        <w:div w:id="1823085812">
          <w:marLeft w:val="0"/>
          <w:marRight w:val="0"/>
          <w:marTop w:val="0"/>
          <w:marBottom w:val="0"/>
          <w:divBdr>
            <w:top w:val="none" w:sz="0" w:space="0" w:color="auto"/>
            <w:left w:val="none" w:sz="0" w:space="0" w:color="auto"/>
            <w:bottom w:val="none" w:sz="0" w:space="0" w:color="auto"/>
            <w:right w:val="none" w:sz="0" w:space="0" w:color="auto"/>
          </w:divBdr>
          <w:divsChild>
            <w:div w:id="1823085826">
              <w:marLeft w:val="0"/>
              <w:marRight w:val="0"/>
              <w:marTop w:val="0"/>
              <w:marBottom w:val="0"/>
              <w:divBdr>
                <w:top w:val="none" w:sz="0" w:space="0" w:color="auto"/>
                <w:left w:val="none" w:sz="0" w:space="0" w:color="auto"/>
                <w:bottom w:val="none" w:sz="0" w:space="0" w:color="auto"/>
                <w:right w:val="none" w:sz="0" w:space="0" w:color="auto"/>
              </w:divBdr>
            </w:div>
            <w:div w:id="1823085831">
              <w:marLeft w:val="0"/>
              <w:marRight w:val="0"/>
              <w:marTop w:val="0"/>
              <w:marBottom w:val="0"/>
              <w:divBdr>
                <w:top w:val="none" w:sz="0" w:space="0" w:color="auto"/>
                <w:left w:val="none" w:sz="0" w:space="0" w:color="auto"/>
                <w:bottom w:val="none" w:sz="0" w:space="0" w:color="auto"/>
                <w:right w:val="none" w:sz="0" w:space="0" w:color="auto"/>
              </w:divBdr>
            </w:div>
          </w:divsChild>
        </w:div>
        <w:div w:id="1823085814">
          <w:marLeft w:val="0"/>
          <w:marRight w:val="0"/>
          <w:marTop w:val="0"/>
          <w:marBottom w:val="0"/>
          <w:divBdr>
            <w:top w:val="none" w:sz="0" w:space="0" w:color="auto"/>
            <w:left w:val="none" w:sz="0" w:space="0" w:color="auto"/>
            <w:bottom w:val="none" w:sz="0" w:space="0" w:color="auto"/>
            <w:right w:val="none" w:sz="0" w:space="0" w:color="auto"/>
          </w:divBdr>
          <w:divsChild>
            <w:div w:id="1823085808">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sChild>
        </w:div>
        <w:div w:id="1823085815">
          <w:marLeft w:val="0"/>
          <w:marRight w:val="0"/>
          <w:marTop w:val="0"/>
          <w:marBottom w:val="0"/>
          <w:divBdr>
            <w:top w:val="none" w:sz="0" w:space="0" w:color="auto"/>
            <w:left w:val="none" w:sz="0" w:space="0" w:color="auto"/>
            <w:bottom w:val="none" w:sz="0" w:space="0" w:color="auto"/>
            <w:right w:val="none" w:sz="0" w:space="0" w:color="auto"/>
          </w:divBdr>
          <w:divsChild>
            <w:div w:id="1823085829">
              <w:marLeft w:val="0"/>
              <w:marRight w:val="0"/>
              <w:marTop w:val="0"/>
              <w:marBottom w:val="0"/>
              <w:divBdr>
                <w:top w:val="none" w:sz="0" w:space="0" w:color="auto"/>
                <w:left w:val="none" w:sz="0" w:space="0" w:color="auto"/>
                <w:bottom w:val="none" w:sz="0" w:space="0" w:color="auto"/>
                <w:right w:val="none" w:sz="0" w:space="0" w:color="auto"/>
              </w:divBdr>
            </w:div>
            <w:div w:id="1823085830">
              <w:marLeft w:val="0"/>
              <w:marRight w:val="0"/>
              <w:marTop w:val="0"/>
              <w:marBottom w:val="0"/>
              <w:divBdr>
                <w:top w:val="none" w:sz="0" w:space="0" w:color="auto"/>
                <w:left w:val="none" w:sz="0" w:space="0" w:color="auto"/>
                <w:bottom w:val="none" w:sz="0" w:space="0" w:color="auto"/>
                <w:right w:val="none" w:sz="0" w:space="0" w:color="auto"/>
              </w:divBdr>
            </w:div>
          </w:divsChild>
        </w:div>
        <w:div w:id="1823085819">
          <w:marLeft w:val="0"/>
          <w:marRight w:val="0"/>
          <w:marTop w:val="0"/>
          <w:marBottom w:val="0"/>
          <w:divBdr>
            <w:top w:val="none" w:sz="0" w:space="0" w:color="auto"/>
            <w:left w:val="none" w:sz="0" w:space="0" w:color="auto"/>
            <w:bottom w:val="none" w:sz="0" w:space="0" w:color="auto"/>
            <w:right w:val="none" w:sz="0" w:space="0" w:color="auto"/>
          </w:divBdr>
          <w:divsChild>
            <w:div w:id="1823085813">
              <w:marLeft w:val="0"/>
              <w:marRight w:val="0"/>
              <w:marTop w:val="0"/>
              <w:marBottom w:val="0"/>
              <w:divBdr>
                <w:top w:val="none" w:sz="0" w:space="0" w:color="auto"/>
                <w:left w:val="none" w:sz="0" w:space="0" w:color="auto"/>
                <w:bottom w:val="none" w:sz="0" w:space="0" w:color="auto"/>
                <w:right w:val="none" w:sz="0" w:space="0" w:color="auto"/>
              </w:divBdr>
            </w:div>
            <w:div w:id="1823085823">
              <w:marLeft w:val="0"/>
              <w:marRight w:val="0"/>
              <w:marTop w:val="0"/>
              <w:marBottom w:val="0"/>
              <w:divBdr>
                <w:top w:val="none" w:sz="0" w:space="0" w:color="auto"/>
                <w:left w:val="none" w:sz="0" w:space="0" w:color="auto"/>
                <w:bottom w:val="none" w:sz="0" w:space="0" w:color="auto"/>
                <w:right w:val="none" w:sz="0" w:space="0" w:color="auto"/>
              </w:divBdr>
            </w:div>
          </w:divsChild>
        </w:div>
        <w:div w:id="1823085820">
          <w:marLeft w:val="0"/>
          <w:marRight w:val="0"/>
          <w:marTop w:val="0"/>
          <w:marBottom w:val="0"/>
          <w:divBdr>
            <w:top w:val="none" w:sz="0" w:space="0" w:color="auto"/>
            <w:left w:val="none" w:sz="0" w:space="0" w:color="auto"/>
            <w:bottom w:val="none" w:sz="0" w:space="0" w:color="auto"/>
            <w:right w:val="none" w:sz="0" w:space="0" w:color="auto"/>
          </w:divBdr>
          <w:divsChild>
            <w:div w:id="1823085810">
              <w:marLeft w:val="0"/>
              <w:marRight w:val="0"/>
              <w:marTop w:val="0"/>
              <w:marBottom w:val="0"/>
              <w:divBdr>
                <w:top w:val="none" w:sz="0" w:space="0" w:color="auto"/>
                <w:left w:val="none" w:sz="0" w:space="0" w:color="auto"/>
                <w:bottom w:val="none" w:sz="0" w:space="0" w:color="auto"/>
                <w:right w:val="none" w:sz="0" w:space="0" w:color="auto"/>
              </w:divBdr>
            </w:div>
            <w:div w:id="1823085832">
              <w:marLeft w:val="0"/>
              <w:marRight w:val="0"/>
              <w:marTop w:val="0"/>
              <w:marBottom w:val="0"/>
              <w:divBdr>
                <w:top w:val="none" w:sz="0" w:space="0" w:color="auto"/>
                <w:left w:val="none" w:sz="0" w:space="0" w:color="auto"/>
                <w:bottom w:val="none" w:sz="0" w:space="0" w:color="auto"/>
                <w:right w:val="none" w:sz="0" w:space="0" w:color="auto"/>
              </w:divBdr>
            </w:div>
          </w:divsChild>
        </w:div>
        <w:div w:id="1823085824">
          <w:marLeft w:val="0"/>
          <w:marRight w:val="0"/>
          <w:marTop w:val="0"/>
          <w:marBottom w:val="0"/>
          <w:divBdr>
            <w:top w:val="none" w:sz="0" w:space="0" w:color="auto"/>
            <w:left w:val="none" w:sz="0" w:space="0" w:color="auto"/>
            <w:bottom w:val="none" w:sz="0" w:space="0" w:color="auto"/>
            <w:right w:val="none" w:sz="0" w:space="0" w:color="auto"/>
          </w:divBdr>
          <w:divsChild>
            <w:div w:id="1823085825">
              <w:marLeft w:val="0"/>
              <w:marRight w:val="0"/>
              <w:marTop w:val="0"/>
              <w:marBottom w:val="0"/>
              <w:divBdr>
                <w:top w:val="none" w:sz="0" w:space="0" w:color="auto"/>
                <w:left w:val="none" w:sz="0" w:space="0" w:color="auto"/>
                <w:bottom w:val="none" w:sz="0" w:space="0" w:color="auto"/>
                <w:right w:val="none" w:sz="0" w:space="0" w:color="auto"/>
              </w:divBdr>
            </w:div>
            <w:div w:id="1823085835">
              <w:marLeft w:val="0"/>
              <w:marRight w:val="0"/>
              <w:marTop w:val="0"/>
              <w:marBottom w:val="0"/>
              <w:divBdr>
                <w:top w:val="none" w:sz="0" w:space="0" w:color="auto"/>
                <w:left w:val="none" w:sz="0" w:space="0" w:color="auto"/>
                <w:bottom w:val="none" w:sz="0" w:space="0" w:color="auto"/>
                <w:right w:val="none" w:sz="0" w:space="0" w:color="auto"/>
              </w:divBdr>
            </w:div>
          </w:divsChild>
        </w:div>
        <w:div w:id="1823085836">
          <w:marLeft w:val="0"/>
          <w:marRight w:val="0"/>
          <w:marTop w:val="0"/>
          <w:marBottom w:val="0"/>
          <w:divBdr>
            <w:top w:val="none" w:sz="0" w:space="0" w:color="auto"/>
            <w:left w:val="none" w:sz="0" w:space="0" w:color="auto"/>
            <w:bottom w:val="none" w:sz="0" w:space="0" w:color="auto"/>
            <w:right w:val="none" w:sz="0" w:space="0" w:color="auto"/>
          </w:divBdr>
          <w:divsChild>
            <w:div w:id="1823085821">
              <w:marLeft w:val="0"/>
              <w:marRight w:val="0"/>
              <w:marTop w:val="0"/>
              <w:marBottom w:val="0"/>
              <w:divBdr>
                <w:top w:val="none" w:sz="0" w:space="0" w:color="auto"/>
                <w:left w:val="none" w:sz="0" w:space="0" w:color="auto"/>
                <w:bottom w:val="none" w:sz="0" w:space="0" w:color="auto"/>
                <w:right w:val="none" w:sz="0" w:space="0" w:color="auto"/>
              </w:divBdr>
            </w:div>
            <w:div w:id="18230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5827">
      <w:marLeft w:val="0"/>
      <w:marRight w:val="0"/>
      <w:marTop w:val="0"/>
      <w:marBottom w:val="0"/>
      <w:divBdr>
        <w:top w:val="none" w:sz="0" w:space="0" w:color="auto"/>
        <w:left w:val="none" w:sz="0" w:space="0" w:color="auto"/>
        <w:bottom w:val="none" w:sz="0" w:space="0" w:color="auto"/>
        <w:right w:val="none" w:sz="0" w:space="0" w:color="auto"/>
      </w:divBdr>
    </w:div>
    <w:div w:id="1823085833">
      <w:marLeft w:val="0"/>
      <w:marRight w:val="0"/>
      <w:marTop w:val="0"/>
      <w:marBottom w:val="0"/>
      <w:divBdr>
        <w:top w:val="none" w:sz="0" w:space="0" w:color="auto"/>
        <w:left w:val="none" w:sz="0" w:space="0" w:color="auto"/>
        <w:bottom w:val="none" w:sz="0" w:space="0" w:color="auto"/>
        <w:right w:val="none" w:sz="0" w:space="0" w:color="auto"/>
      </w:divBdr>
    </w:div>
    <w:div w:id="182308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govvr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843B34166533FF506748BCFEF7FFA4C06150A3CAF8BEBF2DFD3433C79F46E28473240D98D0EE7252953DFAF250D33B4348E9NEr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676</TotalTime>
  <Pages>36</Pages>
  <Words>11607</Words>
  <Characters>-32766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Ольга П. Овсянникова</dc:creator>
  <cp:keywords/>
  <dc:description/>
  <cp:lastModifiedBy>user</cp:lastModifiedBy>
  <cp:revision>20</cp:revision>
  <cp:lastPrinted>2019-03-28T08:37:00Z</cp:lastPrinted>
  <dcterms:created xsi:type="dcterms:W3CDTF">2019-03-18T12:23:00Z</dcterms:created>
  <dcterms:modified xsi:type="dcterms:W3CDTF">2019-03-28T08:39:00Z</dcterms:modified>
</cp:coreProperties>
</file>