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0F0" w:rsidRPr="003930F0" w:rsidRDefault="003930F0" w:rsidP="003930F0">
      <w:pPr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30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3930F0" w:rsidRPr="003930F0" w:rsidRDefault="003930F0" w:rsidP="003930F0">
      <w:pPr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30F0">
        <w:rPr>
          <w:rFonts w:ascii="Times New Roman" w:eastAsia="Times New Roman" w:hAnsi="Times New Roman"/>
          <w:b/>
          <w:sz w:val="28"/>
          <w:szCs w:val="28"/>
          <w:lang w:eastAsia="ru-RU"/>
        </w:rPr>
        <w:t>МАЛОАЛАБУХСКОГО СЕЛЬСКОГО ПОСЕЛЕНИЯ</w:t>
      </w:r>
    </w:p>
    <w:p w:rsidR="003930F0" w:rsidRPr="003930F0" w:rsidRDefault="003930F0" w:rsidP="003930F0">
      <w:pPr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30F0">
        <w:rPr>
          <w:rFonts w:ascii="Times New Roman" w:eastAsia="Times New Roman" w:hAnsi="Times New Roman"/>
          <w:b/>
          <w:sz w:val="28"/>
          <w:szCs w:val="28"/>
          <w:lang w:eastAsia="ru-RU"/>
        </w:rPr>
        <w:t>ГРИБАНОВСКОГО МУНИЦИПАЛЬНОГО  РАЙОНА</w:t>
      </w:r>
      <w:r w:rsidRPr="003930F0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ВОРОНЕЖСКОЙ ОБЛАСТИ</w:t>
      </w:r>
    </w:p>
    <w:p w:rsidR="003930F0" w:rsidRPr="003930F0" w:rsidRDefault="003930F0" w:rsidP="003930F0">
      <w:pPr>
        <w:spacing w:after="0" w:line="240" w:lineRule="auto"/>
        <w:ind w:firstLine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30F0" w:rsidRPr="003930F0" w:rsidRDefault="003930F0" w:rsidP="003930F0">
      <w:pPr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930F0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3930F0" w:rsidRPr="003930F0" w:rsidRDefault="003930F0" w:rsidP="003930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930F0" w:rsidRPr="003930F0" w:rsidRDefault="003930F0" w:rsidP="003930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06.09.2022 г. №  42</w:t>
      </w:r>
    </w:p>
    <w:p w:rsidR="003930F0" w:rsidRPr="003930F0" w:rsidRDefault="003930F0" w:rsidP="003930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930F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3930F0">
        <w:rPr>
          <w:rFonts w:ascii="Times New Roman" w:eastAsia="Times New Roman" w:hAnsi="Times New Roman"/>
          <w:sz w:val="24"/>
          <w:szCs w:val="24"/>
          <w:lang w:eastAsia="ru-RU"/>
        </w:rPr>
        <w:t xml:space="preserve">. Малые </w:t>
      </w:r>
      <w:proofErr w:type="spellStart"/>
      <w:r w:rsidRPr="003930F0">
        <w:rPr>
          <w:rFonts w:ascii="Times New Roman" w:eastAsia="Times New Roman" w:hAnsi="Times New Roman"/>
          <w:sz w:val="24"/>
          <w:szCs w:val="24"/>
          <w:lang w:eastAsia="ru-RU"/>
        </w:rPr>
        <w:t>Алабухи</w:t>
      </w:r>
      <w:proofErr w:type="spellEnd"/>
      <w:r w:rsidRPr="003930F0">
        <w:rPr>
          <w:rFonts w:ascii="Times New Roman" w:eastAsia="Times New Roman" w:hAnsi="Times New Roman"/>
          <w:sz w:val="24"/>
          <w:szCs w:val="24"/>
          <w:lang w:eastAsia="ru-RU"/>
        </w:rPr>
        <w:t xml:space="preserve"> 1-е</w:t>
      </w:r>
    </w:p>
    <w:p w:rsidR="001604F0" w:rsidRPr="00B3572F" w:rsidRDefault="001604F0" w:rsidP="00254C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5"/>
      </w:tblGrid>
      <w:tr w:rsidR="001604F0" w:rsidRPr="00B3572F" w:rsidTr="001604F0">
        <w:tc>
          <w:tcPr>
            <w:tcW w:w="5495" w:type="dxa"/>
          </w:tcPr>
          <w:p w:rsidR="001604F0" w:rsidRPr="00B3572F" w:rsidRDefault="001604F0" w:rsidP="001358C3">
            <w:pPr>
              <w:pStyle w:val="af4"/>
              <w:rPr>
                <w:sz w:val="26"/>
                <w:szCs w:val="28"/>
              </w:rPr>
            </w:pPr>
            <w:r w:rsidRPr="00B3572F">
              <w:rPr>
                <w:sz w:val="26"/>
                <w:szCs w:val="28"/>
              </w:rPr>
              <w:t>Об утверждении технологической схемы по предоставлению муниципальной услуги «Предоставление жилых помещений муниципального специализированного жилищного фонда»</w:t>
            </w:r>
          </w:p>
          <w:p w:rsidR="001604F0" w:rsidRPr="00B3572F" w:rsidRDefault="001604F0" w:rsidP="001604F0">
            <w:pPr>
              <w:pStyle w:val="af4"/>
              <w:jc w:val="left"/>
              <w:rPr>
                <w:sz w:val="26"/>
                <w:szCs w:val="28"/>
              </w:rPr>
            </w:pPr>
          </w:p>
        </w:tc>
        <w:tc>
          <w:tcPr>
            <w:tcW w:w="4076" w:type="dxa"/>
          </w:tcPr>
          <w:p w:rsidR="001604F0" w:rsidRPr="00B3572F" w:rsidRDefault="001604F0" w:rsidP="001358C3">
            <w:pPr>
              <w:pStyle w:val="af4"/>
              <w:rPr>
                <w:sz w:val="26"/>
                <w:szCs w:val="28"/>
              </w:rPr>
            </w:pPr>
          </w:p>
        </w:tc>
      </w:tr>
    </w:tbl>
    <w:p w:rsidR="001604F0" w:rsidRPr="00B3572F" w:rsidRDefault="001604F0" w:rsidP="001604F0">
      <w:pPr>
        <w:spacing w:after="0" w:line="240" w:lineRule="auto"/>
        <w:ind w:firstLine="851"/>
        <w:jc w:val="both"/>
        <w:rPr>
          <w:rFonts w:ascii="Times New Roman" w:hAnsi="Times New Roman"/>
          <w:b/>
          <w:sz w:val="26"/>
          <w:szCs w:val="28"/>
          <w:lang w:eastAsia="ar-SA"/>
        </w:rPr>
      </w:pPr>
      <w:proofErr w:type="gramStart"/>
      <w:r w:rsidRPr="00B3572F">
        <w:rPr>
          <w:rFonts w:ascii="Times New Roman" w:hAnsi="Times New Roman"/>
          <w:sz w:val="26"/>
          <w:szCs w:val="28"/>
          <w:lang w:eastAsia="ar-SA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</w:t>
      </w:r>
      <w:r w:rsidRPr="00B3572F">
        <w:rPr>
          <w:rStyle w:val="FontStyle11"/>
          <w:szCs w:val="28"/>
        </w:rPr>
        <w:t xml:space="preserve">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 года № 142, </w:t>
      </w:r>
      <w:r w:rsidRPr="00B3572F">
        <w:rPr>
          <w:rFonts w:ascii="Times New Roman" w:hAnsi="Times New Roman"/>
          <w:sz w:val="26"/>
          <w:szCs w:val="28"/>
          <w:lang w:eastAsia="ar-SA"/>
        </w:rPr>
        <w:t>админист</w:t>
      </w:r>
      <w:r w:rsidR="003930F0">
        <w:rPr>
          <w:rFonts w:ascii="Times New Roman" w:hAnsi="Times New Roman"/>
          <w:sz w:val="26"/>
          <w:szCs w:val="28"/>
          <w:lang w:eastAsia="ar-SA"/>
        </w:rPr>
        <w:t>рация Малоалабухского</w:t>
      </w:r>
      <w:r w:rsidRPr="00B3572F">
        <w:rPr>
          <w:rFonts w:ascii="Times New Roman" w:hAnsi="Times New Roman"/>
          <w:sz w:val="26"/>
          <w:szCs w:val="28"/>
          <w:lang w:eastAsia="ar-SA"/>
        </w:rPr>
        <w:t xml:space="preserve"> се</w:t>
      </w:r>
      <w:r w:rsidR="003930F0">
        <w:rPr>
          <w:rFonts w:ascii="Times New Roman" w:hAnsi="Times New Roman"/>
          <w:sz w:val="26"/>
          <w:szCs w:val="28"/>
          <w:lang w:eastAsia="ar-SA"/>
        </w:rPr>
        <w:t>льского поселения Грибановского</w:t>
      </w:r>
      <w:r w:rsidRPr="00B3572F">
        <w:rPr>
          <w:rFonts w:ascii="Times New Roman" w:hAnsi="Times New Roman"/>
          <w:sz w:val="26"/>
          <w:szCs w:val="28"/>
          <w:lang w:eastAsia="ar-SA"/>
        </w:rPr>
        <w:t xml:space="preserve"> муниципального района Воронежской области  </w:t>
      </w:r>
      <w:r w:rsidRPr="00B3572F">
        <w:rPr>
          <w:rFonts w:ascii="Times New Roman" w:hAnsi="Times New Roman"/>
          <w:b/>
          <w:sz w:val="26"/>
          <w:szCs w:val="28"/>
          <w:lang w:eastAsia="ar-SA"/>
        </w:rPr>
        <w:t>постановляет:</w:t>
      </w:r>
      <w:proofErr w:type="gramEnd"/>
    </w:p>
    <w:p w:rsidR="00B3572F" w:rsidRPr="00B3572F" w:rsidRDefault="00B3572F" w:rsidP="001604F0">
      <w:pPr>
        <w:spacing w:after="0" w:line="240" w:lineRule="auto"/>
        <w:ind w:firstLine="851"/>
        <w:jc w:val="both"/>
        <w:rPr>
          <w:rFonts w:ascii="Times New Roman" w:hAnsi="Times New Roman"/>
          <w:b/>
          <w:sz w:val="26"/>
          <w:szCs w:val="28"/>
          <w:lang w:eastAsia="ar-SA"/>
        </w:rPr>
      </w:pPr>
    </w:p>
    <w:p w:rsidR="001604F0" w:rsidRPr="00B3572F" w:rsidRDefault="001604F0" w:rsidP="001604F0">
      <w:pPr>
        <w:pStyle w:val="a5"/>
        <w:ind w:firstLine="709"/>
        <w:jc w:val="both"/>
        <w:rPr>
          <w:rFonts w:ascii="Times New Roman" w:hAnsi="Times New Roman"/>
          <w:sz w:val="26"/>
          <w:szCs w:val="28"/>
        </w:rPr>
      </w:pPr>
      <w:r w:rsidRPr="00B3572F">
        <w:rPr>
          <w:rFonts w:ascii="Times New Roman" w:hAnsi="Times New Roman"/>
          <w:sz w:val="26"/>
          <w:szCs w:val="28"/>
        </w:rPr>
        <w:t xml:space="preserve">1. Утвердить прилагаемую технологическую схему по предоставлению муниципальной услуги «Предоставление жилых помещений муниципального специализированного жилищного фонда».    </w:t>
      </w:r>
    </w:p>
    <w:p w:rsidR="001604F0" w:rsidRPr="003930F0" w:rsidRDefault="001604F0" w:rsidP="00254C55">
      <w:pPr>
        <w:pStyle w:val="a4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B3572F">
        <w:rPr>
          <w:rFonts w:ascii="Times New Roman" w:hAnsi="Times New Roman"/>
          <w:sz w:val="26"/>
          <w:szCs w:val="28"/>
        </w:rPr>
        <w:t>2.</w:t>
      </w:r>
      <w:r w:rsidR="00254C55" w:rsidRPr="00B3572F">
        <w:rPr>
          <w:rFonts w:ascii="Times New Roman" w:hAnsi="Times New Roman"/>
          <w:sz w:val="26"/>
          <w:szCs w:val="28"/>
        </w:rPr>
        <w:t xml:space="preserve"> Обнародовать настоящее постановление н</w:t>
      </w:r>
      <w:r w:rsidR="003930F0">
        <w:rPr>
          <w:rFonts w:ascii="Times New Roman" w:hAnsi="Times New Roman"/>
          <w:sz w:val="26"/>
          <w:szCs w:val="28"/>
        </w:rPr>
        <w:t>а официальном сайте Малоалабухского</w:t>
      </w:r>
      <w:r w:rsidR="00254C55" w:rsidRPr="00B3572F">
        <w:rPr>
          <w:rFonts w:ascii="Times New Roman" w:hAnsi="Times New Roman"/>
          <w:sz w:val="26"/>
          <w:szCs w:val="28"/>
        </w:rPr>
        <w:t xml:space="preserve"> сельск</w:t>
      </w:r>
      <w:r w:rsidR="003930F0">
        <w:rPr>
          <w:rFonts w:ascii="Times New Roman" w:hAnsi="Times New Roman"/>
          <w:sz w:val="26"/>
          <w:szCs w:val="28"/>
        </w:rPr>
        <w:t>ого поселения в сети «Интернет».</w:t>
      </w:r>
    </w:p>
    <w:p w:rsidR="001604F0" w:rsidRPr="00B3572F" w:rsidRDefault="001604F0" w:rsidP="001604F0">
      <w:pPr>
        <w:pStyle w:val="a4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B3572F">
        <w:rPr>
          <w:rFonts w:ascii="Times New Roman" w:hAnsi="Times New Roman"/>
          <w:sz w:val="26"/>
          <w:szCs w:val="28"/>
        </w:rPr>
        <w:t xml:space="preserve">3. </w:t>
      </w:r>
      <w:proofErr w:type="gramStart"/>
      <w:r w:rsidRPr="00B3572F">
        <w:rPr>
          <w:rFonts w:ascii="Times New Roman" w:hAnsi="Times New Roman"/>
          <w:sz w:val="26"/>
          <w:szCs w:val="28"/>
        </w:rPr>
        <w:t>Контроль за</w:t>
      </w:r>
      <w:proofErr w:type="gramEnd"/>
      <w:r w:rsidRPr="00B3572F">
        <w:rPr>
          <w:rFonts w:ascii="Times New Roman" w:hAnsi="Times New Roman"/>
          <w:sz w:val="26"/>
          <w:szCs w:val="28"/>
        </w:rPr>
        <w:t xml:space="preserve"> исполнением настоящего постановления оставляю за собой.</w:t>
      </w:r>
    </w:p>
    <w:p w:rsidR="001604F0" w:rsidRPr="00B3572F" w:rsidRDefault="001604F0" w:rsidP="001604F0">
      <w:pPr>
        <w:pStyle w:val="a5"/>
        <w:ind w:firstLine="708"/>
        <w:jc w:val="both"/>
        <w:rPr>
          <w:rFonts w:ascii="Times New Roman" w:hAnsi="Times New Roman"/>
          <w:sz w:val="26"/>
          <w:szCs w:val="28"/>
        </w:rPr>
      </w:pPr>
    </w:p>
    <w:p w:rsidR="001604F0" w:rsidRPr="00B3572F" w:rsidRDefault="003930F0" w:rsidP="001604F0">
      <w:pPr>
        <w:spacing w:after="0" w:line="240" w:lineRule="auto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Глава </w:t>
      </w:r>
    </w:p>
    <w:p w:rsidR="001604F0" w:rsidRPr="00B3572F" w:rsidRDefault="001604F0" w:rsidP="001604F0">
      <w:pPr>
        <w:spacing w:after="0" w:line="240" w:lineRule="auto"/>
        <w:rPr>
          <w:rFonts w:ascii="Times New Roman" w:hAnsi="Times New Roman"/>
          <w:sz w:val="26"/>
          <w:szCs w:val="28"/>
        </w:rPr>
      </w:pPr>
      <w:r w:rsidRPr="00B3572F">
        <w:rPr>
          <w:rFonts w:ascii="Times New Roman" w:hAnsi="Times New Roman"/>
          <w:sz w:val="26"/>
          <w:szCs w:val="28"/>
        </w:rPr>
        <w:t xml:space="preserve">сельского поселения                                </w:t>
      </w:r>
      <w:r w:rsidR="003930F0">
        <w:rPr>
          <w:rFonts w:ascii="Times New Roman" w:hAnsi="Times New Roman"/>
          <w:sz w:val="26"/>
          <w:szCs w:val="28"/>
        </w:rPr>
        <w:t xml:space="preserve">                    </w:t>
      </w:r>
      <w:proofErr w:type="spellStart"/>
      <w:r w:rsidR="003930F0">
        <w:rPr>
          <w:rFonts w:ascii="Times New Roman" w:hAnsi="Times New Roman"/>
          <w:sz w:val="26"/>
          <w:szCs w:val="28"/>
        </w:rPr>
        <w:t>Б.В.Никифоров</w:t>
      </w:r>
      <w:proofErr w:type="spellEnd"/>
      <w:r w:rsidR="00254C55" w:rsidRPr="00B3572F">
        <w:rPr>
          <w:rFonts w:ascii="Times New Roman" w:hAnsi="Times New Roman"/>
          <w:sz w:val="26"/>
          <w:szCs w:val="28"/>
        </w:rPr>
        <w:t xml:space="preserve"> </w:t>
      </w:r>
    </w:p>
    <w:p w:rsidR="001604F0" w:rsidRPr="00B3572F" w:rsidRDefault="001604F0" w:rsidP="00254C55">
      <w:pPr>
        <w:spacing w:after="0" w:line="240" w:lineRule="auto"/>
        <w:rPr>
          <w:rFonts w:ascii="Times New Roman" w:hAnsi="Times New Roman"/>
          <w:b/>
          <w:sz w:val="26"/>
          <w:szCs w:val="20"/>
        </w:rPr>
        <w:sectPr w:rsidR="001604F0" w:rsidRPr="00B3572F" w:rsidSect="001604F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426C3" w:rsidRPr="00C426C3" w:rsidRDefault="00C426C3" w:rsidP="00C426C3">
      <w:pPr>
        <w:spacing w:after="0" w:line="240" w:lineRule="auto"/>
        <w:ind w:left="9000"/>
        <w:rPr>
          <w:rFonts w:ascii="Times New Roman" w:hAnsi="Times New Roman"/>
          <w:sz w:val="24"/>
          <w:szCs w:val="24"/>
        </w:rPr>
      </w:pPr>
      <w:r w:rsidRPr="00C426C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C426C3" w:rsidRPr="00C426C3" w:rsidRDefault="00C426C3" w:rsidP="00C426C3">
      <w:pPr>
        <w:spacing w:after="0" w:line="240" w:lineRule="auto"/>
        <w:ind w:left="9000"/>
        <w:rPr>
          <w:rFonts w:ascii="Times New Roman" w:hAnsi="Times New Roman"/>
          <w:sz w:val="24"/>
          <w:szCs w:val="24"/>
        </w:rPr>
      </w:pPr>
      <w:r w:rsidRPr="00C426C3">
        <w:rPr>
          <w:rFonts w:ascii="Times New Roman" w:hAnsi="Times New Roman"/>
          <w:sz w:val="24"/>
          <w:szCs w:val="24"/>
        </w:rPr>
        <w:t xml:space="preserve">к постановлению администрации Малоалабухского сельского поселения Грибановского муниципального района от </w:t>
      </w:r>
      <w:r>
        <w:rPr>
          <w:rFonts w:ascii="Times New Roman" w:hAnsi="Times New Roman"/>
          <w:sz w:val="24"/>
          <w:szCs w:val="24"/>
        </w:rPr>
        <w:t>06.09.2022 г. № 42</w:t>
      </w:r>
      <w:bookmarkStart w:id="0" w:name="_GoBack"/>
      <w:bookmarkEnd w:id="0"/>
    </w:p>
    <w:p w:rsidR="001604F0" w:rsidRDefault="001604F0" w:rsidP="00DF72F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604F0" w:rsidRDefault="001604F0" w:rsidP="00DF72F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D5100" w:rsidRPr="003B6302" w:rsidRDefault="00083A57" w:rsidP="00DF72F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B6302">
        <w:rPr>
          <w:rFonts w:ascii="Times New Roman" w:hAnsi="Times New Roman"/>
          <w:b/>
          <w:sz w:val="20"/>
          <w:szCs w:val="20"/>
        </w:rPr>
        <w:t>ТЕХНОЛОГИЧЕСКАЯ СХЕМА</w:t>
      </w:r>
    </w:p>
    <w:p w:rsidR="001604F0" w:rsidRPr="009767FC" w:rsidRDefault="00083A57" w:rsidP="00DF72FE">
      <w:pPr>
        <w:spacing w:after="0" w:line="240" w:lineRule="auto"/>
        <w:jc w:val="center"/>
        <w:rPr>
          <w:sz w:val="20"/>
          <w:szCs w:val="20"/>
        </w:rPr>
      </w:pPr>
      <w:r w:rsidRPr="003B6302">
        <w:rPr>
          <w:rFonts w:ascii="Times New Roman" w:hAnsi="Times New Roman"/>
          <w:b/>
          <w:sz w:val="20"/>
          <w:szCs w:val="20"/>
        </w:rPr>
        <w:t>ПРЕДОСТАВЛЕНИЯ МУНИЦИПАЛЬНОЙ УСЛУГИ</w:t>
      </w:r>
      <w:r w:rsidR="001604F0" w:rsidRPr="009767FC">
        <w:rPr>
          <w:sz w:val="20"/>
          <w:szCs w:val="20"/>
        </w:rPr>
        <w:t xml:space="preserve"> </w:t>
      </w:r>
    </w:p>
    <w:p w:rsidR="00083A57" w:rsidRPr="009767FC" w:rsidRDefault="001604F0" w:rsidP="00DF72F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767FC">
        <w:rPr>
          <w:rFonts w:ascii="Times New Roman" w:hAnsi="Times New Roman"/>
          <w:b/>
          <w:sz w:val="20"/>
          <w:szCs w:val="20"/>
        </w:rPr>
        <w:t>«ПРЕДОСТАВЛЕНИЕ ЖИЛЫХ ПОМЕЩЕНИЙ МУНИЦИПАЛЬНОГО СПЕЦИАЛИЗИРОВАННОГО ЖИЛИЩНОГО ФОНДА»</w:t>
      </w:r>
    </w:p>
    <w:p w:rsidR="001604F0" w:rsidRPr="001604F0" w:rsidRDefault="001604F0" w:rsidP="00DF72F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83A57" w:rsidRPr="00772071" w:rsidRDefault="002F25A2" w:rsidP="00DF72FE">
      <w:pPr>
        <w:pStyle w:val="1"/>
        <w:spacing w:before="0"/>
        <w:rPr>
          <w:rFonts w:ascii="Times New Roman" w:hAnsi="Times New Roman"/>
          <w:color w:val="auto"/>
          <w:sz w:val="20"/>
          <w:szCs w:val="20"/>
        </w:rPr>
      </w:pPr>
      <w:r w:rsidRPr="00772071">
        <w:rPr>
          <w:rFonts w:ascii="Times New Roman" w:hAnsi="Times New Roman"/>
          <w:color w:val="auto"/>
          <w:sz w:val="20"/>
          <w:szCs w:val="20"/>
        </w:rPr>
        <w:t>РАЗДЕЛ 1. «ОБЩИЕ СВЕДЕНИЯ О МУНИЦИПАЛЬНОЙ УСЛУГЕ»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083A57" w:rsidRPr="00A76686" w:rsidTr="00A76686">
        <w:tc>
          <w:tcPr>
            <w:tcW w:w="959" w:type="dxa"/>
            <w:vAlign w:val="center"/>
          </w:tcPr>
          <w:p w:rsidR="00083A57" w:rsidRPr="009767FC" w:rsidRDefault="00083A57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45" w:type="dxa"/>
            <w:vAlign w:val="center"/>
          </w:tcPr>
          <w:p w:rsidR="00083A57" w:rsidRPr="009767FC" w:rsidRDefault="00083A57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9767FC" w:rsidRDefault="00083A57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083A57" w:rsidRPr="00A76686" w:rsidTr="00A76686">
        <w:tc>
          <w:tcPr>
            <w:tcW w:w="959" w:type="dxa"/>
            <w:vAlign w:val="center"/>
          </w:tcPr>
          <w:p w:rsidR="00083A57" w:rsidRPr="009767FC" w:rsidRDefault="00083A57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245" w:type="dxa"/>
            <w:vAlign w:val="center"/>
          </w:tcPr>
          <w:p w:rsidR="00083A57" w:rsidRPr="009767FC" w:rsidRDefault="00083A57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9767FC" w:rsidRDefault="00083A57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E04872" w:rsidRPr="00A76686" w:rsidTr="00A76686">
        <w:tc>
          <w:tcPr>
            <w:tcW w:w="959" w:type="dxa"/>
          </w:tcPr>
          <w:p w:rsidR="00E04872" w:rsidRPr="009767FC" w:rsidRDefault="00E04872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245" w:type="dxa"/>
          </w:tcPr>
          <w:p w:rsidR="00E04872" w:rsidRPr="009767FC" w:rsidRDefault="00E04872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E04872" w:rsidRPr="009767FC" w:rsidRDefault="00E04872" w:rsidP="00A76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3930F0" w:rsidRPr="009767FC">
              <w:rPr>
                <w:rFonts w:ascii="Times New Roman" w:hAnsi="Times New Roman"/>
                <w:sz w:val="20"/>
                <w:szCs w:val="20"/>
              </w:rPr>
              <w:t>Малоалабухского</w:t>
            </w:r>
            <w:r w:rsidR="00254C55" w:rsidRPr="009767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67FC">
              <w:rPr>
                <w:rFonts w:ascii="Times New Roman" w:hAnsi="Times New Roman"/>
                <w:sz w:val="20"/>
                <w:szCs w:val="20"/>
              </w:rPr>
              <w:t xml:space="preserve"> се</w:t>
            </w:r>
            <w:r w:rsidR="003930F0" w:rsidRPr="009767FC">
              <w:rPr>
                <w:rFonts w:ascii="Times New Roman" w:hAnsi="Times New Roman"/>
                <w:sz w:val="20"/>
                <w:szCs w:val="20"/>
              </w:rPr>
              <w:t>льского поселения Грибановского</w:t>
            </w:r>
            <w:r w:rsidRPr="009767F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Воронежской области</w:t>
            </w:r>
            <w:r w:rsidR="00C9108D" w:rsidRPr="009767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04872" w:rsidRPr="00A76686" w:rsidTr="00A76686">
        <w:tc>
          <w:tcPr>
            <w:tcW w:w="959" w:type="dxa"/>
          </w:tcPr>
          <w:p w:rsidR="00E04872" w:rsidRPr="009767FC" w:rsidRDefault="00E04872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245" w:type="dxa"/>
          </w:tcPr>
          <w:p w:rsidR="00E04872" w:rsidRPr="009767FC" w:rsidRDefault="00E04872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8931" w:type="dxa"/>
          </w:tcPr>
          <w:p w:rsidR="00E04872" w:rsidRPr="009767FC" w:rsidRDefault="00B3572F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72F">
              <w:rPr>
                <w:rFonts w:ascii="Times New Roman" w:hAnsi="Times New Roman"/>
                <w:sz w:val="20"/>
                <w:szCs w:val="20"/>
              </w:rPr>
              <w:t>3640100010000740777</w:t>
            </w:r>
          </w:p>
        </w:tc>
      </w:tr>
      <w:tr w:rsidR="00E04872" w:rsidRPr="00A76686" w:rsidTr="00A76686">
        <w:tc>
          <w:tcPr>
            <w:tcW w:w="959" w:type="dxa"/>
          </w:tcPr>
          <w:p w:rsidR="00E04872" w:rsidRPr="009767FC" w:rsidRDefault="00E04872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245" w:type="dxa"/>
          </w:tcPr>
          <w:p w:rsidR="00E04872" w:rsidRPr="009767FC" w:rsidRDefault="00E04872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E04872" w:rsidRPr="009767FC" w:rsidRDefault="002B4E69" w:rsidP="00A76686">
            <w:pPr>
              <w:pStyle w:val="ConsPlusNormal"/>
              <w:ind w:left="-85" w:right="-85"/>
              <w:jc w:val="both"/>
              <w:rPr>
                <w:sz w:val="20"/>
                <w:szCs w:val="20"/>
              </w:rPr>
            </w:pPr>
            <w:r w:rsidRPr="009767FC">
              <w:rPr>
                <w:sz w:val="20"/>
                <w:szCs w:val="20"/>
              </w:rPr>
              <w:t>Предоставление жилых помещений муниципального специализированного жилищного фонда</w:t>
            </w:r>
            <w:r w:rsidR="00C9108D" w:rsidRPr="009767FC">
              <w:rPr>
                <w:sz w:val="20"/>
                <w:szCs w:val="20"/>
              </w:rPr>
              <w:t>.</w:t>
            </w:r>
          </w:p>
        </w:tc>
      </w:tr>
      <w:tr w:rsidR="00E04872" w:rsidRPr="00A76686" w:rsidTr="00A76686">
        <w:tc>
          <w:tcPr>
            <w:tcW w:w="959" w:type="dxa"/>
          </w:tcPr>
          <w:p w:rsidR="00E04872" w:rsidRPr="009767FC" w:rsidRDefault="00E04872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245" w:type="dxa"/>
          </w:tcPr>
          <w:p w:rsidR="00E04872" w:rsidRPr="009767FC" w:rsidRDefault="00E04872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E04872" w:rsidRPr="009767FC" w:rsidRDefault="002B4E69" w:rsidP="00A76686">
            <w:pPr>
              <w:pStyle w:val="ConsPlusNormal"/>
              <w:ind w:left="-85" w:right="-85"/>
              <w:jc w:val="both"/>
              <w:rPr>
                <w:sz w:val="20"/>
                <w:szCs w:val="20"/>
              </w:rPr>
            </w:pPr>
            <w:r w:rsidRPr="009767FC">
              <w:rPr>
                <w:sz w:val="20"/>
                <w:szCs w:val="20"/>
              </w:rPr>
              <w:t>Предоставление жилых помещений муниципального специализированного жилищного фонда</w:t>
            </w:r>
            <w:r w:rsidR="00C9108D" w:rsidRPr="009767FC">
              <w:rPr>
                <w:sz w:val="20"/>
                <w:szCs w:val="20"/>
              </w:rPr>
              <w:t>.</w:t>
            </w:r>
          </w:p>
        </w:tc>
      </w:tr>
      <w:tr w:rsidR="00E04872" w:rsidRPr="00A76686" w:rsidTr="00A76686">
        <w:tc>
          <w:tcPr>
            <w:tcW w:w="959" w:type="dxa"/>
          </w:tcPr>
          <w:p w:rsidR="00E04872" w:rsidRPr="009767FC" w:rsidRDefault="00E04872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245" w:type="dxa"/>
          </w:tcPr>
          <w:p w:rsidR="00E04872" w:rsidRPr="009767FC" w:rsidRDefault="00E04872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8931" w:type="dxa"/>
          </w:tcPr>
          <w:p w:rsidR="00E04872" w:rsidRPr="009767FC" w:rsidRDefault="00F7091E" w:rsidP="003930F0">
            <w:pPr>
              <w:tabs>
                <w:tab w:val="left" w:pos="4678"/>
              </w:tabs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bookmarkStart w:id="1" w:name="P31"/>
            <w:bookmarkEnd w:id="1"/>
            <w:r w:rsidRPr="009767FC">
              <w:rPr>
                <w:rFonts w:ascii="Times New Roman" w:hAnsi="Times New Roman"/>
                <w:bCs/>
                <w:sz w:val="20"/>
                <w:szCs w:val="20"/>
              </w:rPr>
              <w:t>Постан</w:t>
            </w:r>
            <w:r w:rsidR="00254C55" w:rsidRPr="009767FC">
              <w:rPr>
                <w:rFonts w:ascii="Times New Roman" w:hAnsi="Times New Roman"/>
                <w:bCs/>
                <w:sz w:val="20"/>
                <w:szCs w:val="20"/>
              </w:rPr>
              <w:t>ов</w:t>
            </w:r>
            <w:r w:rsidR="003930F0" w:rsidRPr="009767FC">
              <w:rPr>
                <w:rFonts w:ascii="Times New Roman" w:hAnsi="Times New Roman"/>
                <w:bCs/>
                <w:sz w:val="20"/>
                <w:szCs w:val="20"/>
              </w:rPr>
              <w:t>ление администрации Малоалабухского</w:t>
            </w:r>
            <w:r w:rsidR="00254C55" w:rsidRPr="009767F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767FC">
              <w:rPr>
                <w:rFonts w:ascii="Times New Roman" w:hAnsi="Times New Roman"/>
                <w:bCs/>
                <w:sz w:val="20"/>
                <w:szCs w:val="20"/>
              </w:rPr>
              <w:t xml:space="preserve"> сел</w:t>
            </w:r>
            <w:r w:rsidR="003930F0" w:rsidRPr="009767FC">
              <w:rPr>
                <w:rFonts w:ascii="Times New Roman" w:hAnsi="Times New Roman"/>
                <w:bCs/>
                <w:sz w:val="20"/>
                <w:szCs w:val="20"/>
              </w:rPr>
              <w:t xml:space="preserve">ьского поселения Грибановского </w:t>
            </w:r>
            <w:r w:rsidRPr="009767FC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муниципального района Воронежской области  </w:t>
            </w:r>
            <w:r w:rsidR="002B4E69" w:rsidRPr="009767FC">
              <w:rPr>
                <w:rFonts w:ascii="Times New Roman" w:hAnsi="Times New Roman"/>
                <w:sz w:val="20"/>
                <w:szCs w:val="20"/>
                <w:lang w:eastAsia="ar-SA"/>
              </w:rPr>
              <w:t>«Об утверждении Административного рег</w:t>
            </w:r>
            <w:r w:rsidR="00254C55" w:rsidRPr="009767FC">
              <w:rPr>
                <w:rFonts w:ascii="Times New Roman" w:hAnsi="Times New Roman"/>
                <w:sz w:val="20"/>
                <w:szCs w:val="20"/>
                <w:lang w:eastAsia="ar-SA"/>
              </w:rPr>
              <w:t>ла</w:t>
            </w:r>
            <w:r w:rsidR="003930F0" w:rsidRPr="009767FC">
              <w:rPr>
                <w:rFonts w:ascii="Times New Roman" w:hAnsi="Times New Roman"/>
                <w:sz w:val="20"/>
                <w:szCs w:val="20"/>
                <w:lang w:eastAsia="ar-SA"/>
              </w:rPr>
              <w:t>мента администрации Малоалабухского</w:t>
            </w:r>
            <w:r w:rsidR="00254C55" w:rsidRPr="009767F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2B4E69" w:rsidRPr="009767F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се</w:t>
            </w:r>
            <w:r w:rsidR="003930F0" w:rsidRPr="009767FC">
              <w:rPr>
                <w:rFonts w:ascii="Times New Roman" w:hAnsi="Times New Roman"/>
                <w:sz w:val="20"/>
                <w:szCs w:val="20"/>
                <w:lang w:eastAsia="ar-SA"/>
              </w:rPr>
              <w:t>льского поселения Грибановского</w:t>
            </w:r>
            <w:r w:rsidR="002B4E69" w:rsidRPr="009767F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2B4E69" w:rsidRPr="009767FC">
              <w:rPr>
                <w:rStyle w:val="FontStyle11"/>
                <w:sz w:val="20"/>
                <w:szCs w:val="20"/>
              </w:rPr>
              <w:t xml:space="preserve">муниципального района Воронежской области </w:t>
            </w:r>
            <w:r w:rsidR="002B4E69" w:rsidRPr="009767F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по предоставлению муниципальной услуги </w:t>
            </w:r>
            <w:r w:rsidR="002B4E69"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="002B4E69" w:rsidRPr="009767FC">
              <w:rPr>
                <w:rFonts w:ascii="Times New Roman" w:hAnsi="Times New Roman"/>
                <w:sz w:val="20"/>
                <w:szCs w:val="20"/>
              </w:rPr>
              <w:t>Предоставление жилых помещений муниципального специализированного жилищного фонда</w:t>
            </w:r>
            <w:r w:rsidR="002B4E69"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»»</w:t>
            </w:r>
            <w:r w:rsidR="00C9108D"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E04872" w:rsidRPr="00A76686" w:rsidTr="00A76686">
        <w:tc>
          <w:tcPr>
            <w:tcW w:w="959" w:type="dxa"/>
          </w:tcPr>
          <w:p w:rsidR="00E04872" w:rsidRPr="009767FC" w:rsidRDefault="00E04872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245" w:type="dxa"/>
          </w:tcPr>
          <w:p w:rsidR="00E04872" w:rsidRPr="009767FC" w:rsidRDefault="00E04872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Перечень «</w:t>
            </w:r>
            <w:proofErr w:type="spellStart"/>
            <w:r w:rsidRPr="009767FC">
              <w:rPr>
                <w:rFonts w:ascii="Times New Roman" w:hAnsi="Times New Roman"/>
                <w:sz w:val="20"/>
                <w:szCs w:val="20"/>
              </w:rPr>
              <w:t>подуслуг</w:t>
            </w:r>
            <w:proofErr w:type="spellEnd"/>
            <w:r w:rsidRPr="009767F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931" w:type="dxa"/>
          </w:tcPr>
          <w:p w:rsidR="00E04872" w:rsidRPr="009767FC" w:rsidRDefault="00353AC7" w:rsidP="00A76686">
            <w:pPr>
              <w:pStyle w:val="a4"/>
              <w:numPr>
                <w:ilvl w:val="0"/>
                <w:numId w:val="14"/>
              </w:numPr>
              <w:spacing w:after="0" w:line="240" w:lineRule="auto"/>
              <w:ind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служебного жилого помещения.</w:t>
            </w:r>
          </w:p>
          <w:p w:rsidR="00353AC7" w:rsidRPr="009767FC" w:rsidRDefault="007C7EF7" w:rsidP="00A76686">
            <w:pPr>
              <w:pStyle w:val="a4"/>
              <w:numPr>
                <w:ilvl w:val="0"/>
                <w:numId w:val="14"/>
              </w:numPr>
              <w:spacing w:after="0" w:line="240" w:lineRule="auto"/>
              <w:ind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</w:t>
            </w:r>
            <w:r w:rsidR="00353AC7"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жилых помещений маневренного фонда</w:t>
            </w:r>
            <w:r w:rsidR="00C9108D"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E04872" w:rsidRPr="00A76686" w:rsidTr="00A76686">
        <w:tc>
          <w:tcPr>
            <w:tcW w:w="959" w:type="dxa"/>
          </w:tcPr>
          <w:p w:rsidR="00E04872" w:rsidRPr="009767FC" w:rsidRDefault="00E04872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5245" w:type="dxa"/>
          </w:tcPr>
          <w:p w:rsidR="00E04872" w:rsidRPr="009767FC" w:rsidRDefault="00E04872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Способы оценки качества предоставления муниципальной услуги</w:t>
            </w:r>
          </w:p>
        </w:tc>
        <w:tc>
          <w:tcPr>
            <w:tcW w:w="8931" w:type="dxa"/>
          </w:tcPr>
          <w:p w:rsidR="00E04872" w:rsidRPr="009767FC" w:rsidRDefault="00E04872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- радиотелефонная связь;</w:t>
            </w:r>
          </w:p>
          <w:p w:rsidR="00E04872" w:rsidRPr="009767FC" w:rsidRDefault="00E04872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- терминальные устройства в МФЦ;</w:t>
            </w:r>
          </w:p>
          <w:p w:rsidR="00E04872" w:rsidRPr="009767FC" w:rsidRDefault="00E04872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- терминальные устройства в органе местного самоуправления;</w:t>
            </w:r>
          </w:p>
          <w:p w:rsidR="00E04872" w:rsidRPr="009767FC" w:rsidRDefault="00E04872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- единый портал государственных услуг;</w:t>
            </w:r>
          </w:p>
          <w:p w:rsidR="00E04872" w:rsidRPr="009767FC" w:rsidRDefault="00E04872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- региональный портал государственных услуг;</w:t>
            </w:r>
          </w:p>
          <w:p w:rsidR="00E04872" w:rsidRPr="009767FC" w:rsidRDefault="00E04872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- официальный сайт органа;</w:t>
            </w:r>
          </w:p>
          <w:p w:rsidR="00E04872" w:rsidRPr="009767FC" w:rsidRDefault="00E04872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- другие способы</w:t>
            </w:r>
          </w:p>
        </w:tc>
      </w:tr>
    </w:tbl>
    <w:p w:rsidR="008D4067" w:rsidRPr="009767FC" w:rsidRDefault="008D4067" w:rsidP="00DF72FE">
      <w:pPr>
        <w:rPr>
          <w:rFonts w:ascii="Times New Roman" w:eastAsia="Times New Roman" w:hAnsi="Times New Roman"/>
          <w:b/>
          <w:bCs/>
          <w:color w:val="365F91"/>
          <w:sz w:val="20"/>
          <w:szCs w:val="20"/>
        </w:rPr>
      </w:pPr>
      <w:r w:rsidRPr="00353AC7">
        <w:rPr>
          <w:rFonts w:ascii="Times New Roman" w:hAnsi="Times New Roman"/>
          <w:sz w:val="20"/>
          <w:szCs w:val="20"/>
        </w:rPr>
        <w:br w:type="page"/>
      </w:r>
    </w:p>
    <w:p w:rsidR="00083A57" w:rsidRPr="009767FC" w:rsidRDefault="002F25A2" w:rsidP="00DF72FE">
      <w:pPr>
        <w:pStyle w:val="1"/>
        <w:rPr>
          <w:rFonts w:ascii="Times New Roman" w:hAnsi="Times New Roman"/>
          <w:color w:val="000000"/>
          <w:sz w:val="20"/>
          <w:szCs w:val="20"/>
        </w:rPr>
      </w:pPr>
      <w:r w:rsidRPr="009767FC">
        <w:rPr>
          <w:rFonts w:ascii="Times New Roman" w:hAnsi="Times New Roman"/>
          <w:color w:val="000000"/>
          <w:sz w:val="20"/>
          <w:szCs w:val="20"/>
        </w:rPr>
        <w:t>РАЗДЕЛ 2. «ОБЩИЕ СВЕДЕНИЯ О «ПОДУСЛУГАХ</w:t>
      </w:r>
      <w:r w:rsidR="007C7EF7" w:rsidRPr="009767FC">
        <w:rPr>
          <w:rFonts w:ascii="Times New Roman" w:hAnsi="Times New Roman"/>
          <w:color w:val="000000"/>
          <w:sz w:val="20"/>
          <w:szCs w:val="20"/>
        </w:rPr>
        <w:t>»</w:t>
      </w:r>
      <w:r w:rsidRPr="009767FC">
        <w:rPr>
          <w:rFonts w:ascii="Times New Roman" w:hAnsi="Times New Roman"/>
          <w:color w:val="000000"/>
          <w:sz w:val="20"/>
          <w:szCs w:val="20"/>
        </w:rPr>
        <w:t>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276"/>
        <w:gridCol w:w="1418"/>
        <w:gridCol w:w="1700"/>
        <w:gridCol w:w="1032"/>
        <w:gridCol w:w="1094"/>
        <w:gridCol w:w="1135"/>
        <w:gridCol w:w="1134"/>
        <w:gridCol w:w="1275"/>
        <w:gridCol w:w="1560"/>
        <w:gridCol w:w="1843"/>
      </w:tblGrid>
      <w:tr w:rsidR="00A76686" w:rsidRPr="00A76686" w:rsidTr="00A76686">
        <w:tc>
          <w:tcPr>
            <w:tcW w:w="2801" w:type="dxa"/>
            <w:gridSpan w:val="2"/>
          </w:tcPr>
          <w:p w:rsidR="00E728F6" w:rsidRPr="009767FC" w:rsidRDefault="00E728F6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E728F6" w:rsidRPr="009767FC" w:rsidRDefault="00E728F6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700" w:type="dxa"/>
            <w:vMerge w:val="restart"/>
          </w:tcPr>
          <w:p w:rsidR="00E728F6" w:rsidRPr="009767FC" w:rsidRDefault="00E728F6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Основания отказа в предоставлении «</w:t>
            </w:r>
            <w:proofErr w:type="spellStart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032" w:type="dxa"/>
            <w:vMerge w:val="restart"/>
          </w:tcPr>
          <w:p w:rsidR="00E728F6" w:rsidRPr="009767FC" w:rsidRDefault="00E728F6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094" w:type="dxa"/>
            <w:vMerge w:val="restart"/>
          </w:tcPr>
          <w:p w:rsidR="00E728F6" w:rsidRPr="009767FC" w:rsidRDefault="00E728F6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3544" w:type="dxa"/>
            <w:gridSpan w:val="3"/>
          </w:tcPr>
          <w:p w:rsidR="00E728F6" w:rsidRPr="009767FC" w:rsidRDefault="00E728F6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Плата за предоставление «</w:t>
            </w:r>
            <w:proofErr w:type="spellStart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</w:tcPr>
          <w:p w:rsidR="00E728F6" w:rsidRPr="009767FC" w:rsidRDefault="00E728F6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Способ обращения за получением «</w:t>
            </w:r>
            <w:proofErr w:type="spellStart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</w:tcPr>
          <w:p w:rsidR="00E728F6" w:rsidRPr="009767FC" w:rsidRDefault="00E728F6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Способ получения результата «</w:t>
            </w:r>
            <w:proofErr w:type="spellStart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A76686" w:rsidRPr="00A76686" w:rsidTr="00A76686">
        <w:tc>
          <w:tcPr>
            <w:tcW w:w="1525" w:type="dxa"/>
          </w:tcPr>
          <w:p w:rsidR="00E728F6" w:rsidRPr="009767FC" w:rsidRDefault="007639AB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="00E728F6" w:rsidRPr="009767FC">
              <w:rPr>
                <w:rFonts w:ascii="Times New Roman" w:hAnsi="Times New Roman"/>
                <w:b/>
                <w:sz w:val="20"/>
                <w:szCs w:val="20"/>
              </w:rPr>
              <w:t xml:space="preserve">ри подаче заявления по месту жительства (месту нахождения </w:t>
            </w:r>
            <w:proofErr w:type="spellStart"/>
            <w:r w:rsidR="00E728F6" w:rsidRPr="009767FC">
              <w:rPr>
                <w:rFonts w:ascii="Times New Roman" w:hAnsi="Times New Roman"/>
                <w:b/>
                <w:sz w:val="20"/>
                <w:szCs w:val="20"/>
              </w:rPr>
              <w:t>юр</w:t>
            </w:r>
            <w:proofErr w:type="gramStart"/>
            <w:r w:rsidR="00E728F6" w:rsidRPr="009767FC">
              <w:rPr>
                <w:rFonts w:ascii="Times New Roman" w:hAnsi="Times New Roman"/>
                <w:b/>
                <w:sz w:val="20"/>
                <w:szCs w:val="20"/>
              </w:rPr>
              <w:t>.л</w:t>
            </w:r>
            <w:proofErr w:type="gramEnd"/>
            <w:r w:rsidR="00E728F6" w:rsidRPr="009767FC">
              <w:rPr>
                <w:rFonts w:ascii="Times New Roman" w:hAnsi="Times New Roman"/>
                <w:b/>
                <w:sz w:val="20"/>
                <w:szCs w:val="20"/>
              </w:rPr>
              <w:t>ица</w:t>
            </w:r>
            <w:proofErr w:type="spellEnd"/>
            <w:r w:rsidR="00E728F6" w:rsidRPr="009767FC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E728F6" w:rsidRPr="009767FC" w:rsidRDefault="007639AB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="00E728F6" w:rsidRPr="009767FC">
              <w:rPr>
                <w:rFonts w:ascii="Times New Roman" w:hAnsi="Times New Roman"/>
                <w:b/>
                <w:sz w:val="20"/>
                <w:szCs w:val="20"/>
              </w:rPr>
              <w:t>ри подаче заявления не по месту жительства (месту обращения)</w:t>
            </w:r>
          </w:p>
        </w:tc>
        <w:tc>
          <w:tcPr>
            <w:tcW w:w="1418" w:type="dxa"/>
            <w:vMerge/>
          </w:tcPr>
          <w:p w:rsidR="00E728F6" w:rsidRPr="009767FC" w:rsidRDefault="00E728F6" w:rsidP="00A76686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E728F6" w:rsidRPr="009767FC" w:rsidRDefault="00E728F6" w:rsidP="00A76686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2" w:type="dxa"/>
            <w:vMerge/>
          </w:tcPr>
          <w:p w:rsidR="00E728F6" w:rsidRPr="009767FC" w:rsidRDefault="00E728F6" w:rsidP="00A76686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E728F6" w:rsidRPr="009767FC" w:rsidRDefault="00E728F6" w:rsidP="00A76686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E728F6" w:rsidRPr="009767FC" w:rsidRDefault="007639AB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наличие платы (государственной</w:t>
            </w:r>
            <w:r w:rsidR="00E728F6" w:rsidRPr="009767FC">
              <w:rPr>
                <w:rFonts w:ascii="Times New Roman" w:hAnsi="Times New Roman"/>
                <w:b/>
                <w:sz w:val="20"/>
                <w:szCs w:val="20"/>
              </w:rPr>
              <w:t xml:space="preserve"> пошлины)</w:t>
            </w:r>
          </w:p>
        </w:tc>
        <w:tc>
          <w:tcPr>
            <w:tcW w:w="1134" w:type="dxa"/>
          </w:tcPr>
          <w:p w:rsidR="007639AB" w:rsidRPr="009767FC" w:rsidRDefault="007639AB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="00E728F6" w:rsidRPr="009767FC">
              <w:rPr>
                <w:rFonts w:ascii="Times New Roman" w:hAnsi="Times New Roman"/>
                <w:b/>
                <w:sz w:val="20"/>
                <w:szCs w:val="20"/>
              </w:rPr>
              <w:t xml:space="preserve">еквизиты </w:t>
            </w: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 xml:space="preserve">нормативного </w:t>
            </w:r>
            <w:proofErr w:type="spellStart"/>
            <w:proofErr w:type="gramStart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правов</w:t>
            </w:r>
            <w:proofErr w:type="spellEnd"/>
            <w:r w:rsidR="00047381" w:rsidRPr="009767F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ого</w:t>
            </w:r>
            <w:proofErr w:type="gramEnd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 xml:space="preserve"> акта</w:t>
            </w:r>
            <w:r w:rsidR="00E728F6" w:rsidRPr="009767FC">
              <w:rPr>
                <w:rFonts w:ascii="Times New Roman" w:hAnsi="Times New Roman"/>
                <w:b/>
                <w:sz w:val="20"/>
                <w:szCs w:val="20"/>
              </w:rPr>
              <w:t>, являющего</w:t>
            </w:r>
          </w:p>
          <w:p w:rsidR="00E728F6" w:rsidRPr="009767FC" w:rsidRDefault="00E728F6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ся</w:t>
            </w:r>
            <w:proofErr w:type="spellEnd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основа</w:t>
            </w:r>
            <w:r w:rsidR="00047381" w:rsidRPr="009767F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нием</w:t>
            </w:r>
            <w:proofErr w:type="spellEnd"/>
            <w:proofErr w:type="gramEnd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 xml:space="preserve"> для взимания платы (гос</w:t>
            </w:r>
            <w:r w:rsidR="007639AB" w:rsidRPr="009767FC">
              <w:rPr>
                <w:rFonts w:ascii="Times New Roman" w:hAnsi="Times New Roman"/>
                <w:b/>
                <w:sz w:val="20"/>
                <w:szCs w:val="20"/>
              </w:rPr>
              <w:t>ударственной</w:t>
            </w: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 xml:space="preserve"> пошлины)</w:t>
            </w:r>
          </w:p>
        </w:tc>
        <w:tc>
          <w:tcPr>
            <w:tcW w:w="1275" w:type="dxa"/>
          </w:tcPr>
          <w:p w:rsidR="00E728F6" w:rsidRPr="009767FC" w:rsidRDefault="00E728F6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КБК для взимания платы (гос</w:t>
            </w:r>
            <w:r w:rsidR="007639AB" w:rsidRPr="009767FC">
              <w:rPr>
                <w:rFonts w:ascii="Times New Roman" w:hAnsi="Times New Roman"/>
                <w:b/>
                <w:sz w:val="20"/>
                <w:szCs w:val="20"/>
              </w:rPr>
              <w:t>ударственной</w:t>
            </w: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 xml:space="preserve"> пошлины), в том числе для МФЦ</w:t>
            </w:r>
          </w:p>
        </w:tc>
        <w:tc>
          <w:tcPr>
            <w:tcW w:w="1560" w:type="dxa"/>
            <w:vMerge/>
          </w:tcPr>
          <w:p w:rsidR="00E728F6" w:rsidRPr="009767FC" w:rsidRDefault="00E728F6" w:rsidP="00A76686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28F6" w:rsidRPr="009767FC" w:rsidRDefault="00E728F6" w:rsidP="00A76686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6686" w:rsidRPr="00A76686" w:rsidTr="00A76686">
        <w:tc>
          <w:tcPr>
            <w:tcW w:w="1525" w:type="dxa"/>
          </w:tcPr>
          <w:p w:rsidR="00BD28FA" w:rsidRPr="009767FC" w:rsidRDefault="00BD28FA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D28FA" w:rsidRPr="009767FC" w:rsidRDefault="00BD28FA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D28FA" w:rsidRPr="009767FC" w:rsidRDefault="00BD28FA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BD28FA" w:rsidRPr="009767FC" w:rsidRDefault="00BD28FA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32" w:type="dxa"/>
          </w:tcPr>
          <w:p w:rsidR="00BD28FA" w:rsidRPr="009767FC" w:rsidRDefault="00BD28FA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094" w:type="dxa"/>
          </w:tcPr>
          <w:p w:rsidR="00BD28FA" w:rsidRPr="009767FC" w:rsidRDefault="00BD28FA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BD28FA" w:rsidRPr="009767FC" w:rsidRDefault="00BD28FA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D28FA" w:rsidRPr="009767FC" w:rsidRDefault="00BD28FA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BD28FA" w:rsidRPr="009767FC" w:rsidRDefault="00BD28FA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BD28FA" w:rsidRPr="009767FC" w:rsidRDefault="00BD28FA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28FA" w:rsidRPr="009767FC" w:rsidRDefault="00BD28FA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BD28FA" w:rsidRPr="00A76686" w:rsidTr="00A76686">
        <w:tc>
          <w:tcPr>
            <w:tcW w:w="14992" w:type="dxa"/>
            <w:gridSpan w:val="11"/>
          </w:tcPr>
          <w:p w:rsidR="00353AC7" w:rsidRPr="009767FC" w:rsidRDefault="00BD28FA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8453F" w:rsidRPr="009767FC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3533BF" w:rsidRPr="009767FC">
              <w:rPr>
                <w:rFonts w:ascii="Times New Roman" w:hAnsi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="003533BF" w:rsidRPr="009767FC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="003533BF" w:rsidRPr="009767F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="00033240" w:rsidRPr="009767FC">
              <w:rPr>
                <w:rFonts w:ascii="Times New Roman" w:hAnsi="Times New Roman"/>
                <w:b/>
                <w:sz w:val="20"/>
                <w:szCs w:val="20"/>
              </w:rPr>
              <w:t xml:space="preserve"> 1</w:t>
            </w: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="00353AC7" w:rsidRPr="009767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Предоставление служебного жилого помещения.</w:t>
            </w:r>
          </w:p>
          <w:p w:rsidR="00BD28FA" w:rsidRPr="009767FC" w:rsidRDefault="00427964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8453F" w:rsidRPr="009767FC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 xml:space="preserve">» 2: </w:t>
            </w:r>
            <w:r w:rsidR="007C7EF7" w:rsidRPr="009767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Предоставление</w:t>
            </w:r>
            <w:r w:rsidRPr="009767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жилых помещений маневренного фонда.</w:t>
            </w:r>
          </w:p>
        </w:tc>
      </w:tr>
      <w:tr w:rsidR="00A76686" w:rsidRPr="00A76686" w:rsidTr="00A76686">
        <w:tc>
          <w:tcPr>
            <w:tcW w:w="1525" w:type="dxa"/>
          </w:tcPr>
          <w:p w:rsidR="00175F1C" w:rsidRPr="009767FC" w:rsidRDefault="001006AF" w:rsidP="00DC40A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30 календарных дней</w:t>
            </w:r>
            <w:r w:rsidR="00175F1C" w:rsidRPr="009767FC">
              <w:rPr>
                <w:rFonts w:ascii="Times New Roman" w:hAnsi="Times New Roman"/>
                <w:sz w:val="20"/>
                <w:szCs w:val="20"/>
              </w:rPr>
              <w:t xml:space="preserve"> со дня поступления заявления</w:t>
            </w:r>
            <w:r w:rsidR="00C9108D" w:rsidRPr="009767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175F1C" w:rsidRPr="009767FC" w:rsidRDefault="001006AF" w:rsidP="00DC40A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 xml:space="preserve">30 календарных дней </w:t>
            </w:r>
            <w:r w:rsidR="00175F1C" w:rsidRPr="009767FC">
              <w:rPr>
                <w:rFonts w:ascii="Times New Roman" w:hAnsi="Times New Roman"/>
                <w:sz w:val="20"/>
                <w:szCs w:val="20"/>
              </w:rPr>
              <w:t>со дня поступления заявления</w:t>
            </w:r>
            <w:r w:rsidR="00C9108D" w:rsidRPr="009767FC">
              <w:rPr>
                <w:rFonts w:ascii="Times New Roman" w:hAnsi="Times New Roman"/>
                <w:sz w:val="20"/>
                <w:szCs w:val="20"/>
              </w:rPr>
              <w:t>.</w:t>
            </w:r>
            <w:r w:rsidR="00175F1C" w:rsidRPr="009767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74B2A" w:rsidRPr="009767FC" w:rsidRDefault="00C9108D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Н</w:t>
            </w:r>
            <w:r w:rsidR="00F110A0" w:rsidRPr="009767FC">
              <w:rPr>
                <w:rFonts w:ascii="Times New Roman" w:hAnsi="Times New Roman"/>
                <w:sz w:val="20"/>
                <w:szCs w:val="20"/>
              </w:rPr>
              <w:t>ет</w:t>
            </w:r>
            <w:r w:rsidRPr="009767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</w:tcPr>
          <w:p w:rsidR="001006AF" w:rsidRPr="009767FC" w:rsidRDefault="001006AF" w:rsidP="00A76686">
            <w:pPr>
              <w:spacing w:after="0" w:line="240" w:lineRule="auto"/>
              <w:ind w:left="-108"/>
              <w:outlineLvl w:val="0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- непредставление или неполное представление заявителем документов, указанных в разделе 4. настоящей </w:t>
            </w:r>
            <w:proofErr w:type="spellStart"/>
            <w:r w:rsidRPr="009767FC">
              <w:rPr>
                <w:rFonts w:ascii="Times New Roman" w:hAnsi="Times New Roman"/>
                <w:color w:val="000000"/>
                <w:sz w:val="20"/>
                <w:szCs w:val="28"/>
              </w:rPr>
              <w:t>тех</w:t>
            </w:r>
            <w:proofErr w:type="gramStart"/>
            <w:r w:rsidRPr="009767FC">
              <w:rPr>
                <w:rFonts w:ascii="Times New Roman" w:hAnsi="Times New Roman"/>
                <w:color w:val="000000"/>
                <w:sz w:val="20"/>
                <w:szCs w:val="28"/>
              </w:rPr>
              <w:t>.с</w:t>
            </w:r>
            <w:proofErr w:type="gramEnd"/>
            <w:r w:rsidRPr="009767FC">
              <w:rPr>
                <w:rFonts w:ascii="Times New Roman" w:hAnsi="Times New Roman"/>
                <w:color w:val="000000"/>
                <w:sz w:val="20"/>
                <w:szCs w:val="28"/>
              </w:rPr>
              <w:t>хемы</w:t>
            </w:r>
            <w:proofErr w:type="spellEnd"/>
            <w:r w:rsidRPr="009767FC">
              <w:rPr>
                <w:rFonts w:ascii="Times New Roman" w:hAnsi="Times New Roman"/>
                <w:color w:val="000000"/>
                <w:sz w:val="20"/>
                <w:szCs w:val="28"/>
              </w:rPr>
              <w:t>;</w:t>
            </w:r>
          </w:p>
          <w:p w:rsidR="001006AF" w:rsidRPr="009767FC" w:rsidRDefault="001006AF" w:rsidP="00A76686">
            <w:pPr>
              <w:spacing w:after="0" w:line="240" w:lineRule="auto"/>
              <w:ind w:left="-108"/>
              <w:outlineLvl w:val="0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-обеспеченность заявителя или членов его семьи в </w:t>
            </w:r>
            <w:proofErr w:type="gramStart"/>
            <w:r w:rsidRPr="009767FC">
              <w:rPr>
                <w:rFonts w:ascii="Times New Roman" w:hAnsi="Times New Roman"/>
                <w:color w:val="000000"/>
                <w:sz w:val="20"/>
                <w:szCs w:val="28"/>
              </w:rPr>
              <w:t>соответствую-</w:t>
            </w:r>
            <w:proofErr w:type="spellStart"/>
            <w:r w:rsidRPr="009767FC">
              <w:rPr>
                <w:rFonts w:ascii="Times New Roman" w:hAnsi="Times New Roman"/>
                <w:color w:val="000000"/>
                <w:sz w:val="20"/>
                <w:szCs w:val="28"/>
              </w:rPr>
              <w:t>щем</w:t>
            </w:r>
            <w:proofErr w:type="spellEnd"/>
            <w:proofErr w:type="gramEnd"/>
            <w:r w:rsidRPr="009767FC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 </w:t>
            </w:r>
            <w:proofErr w:type="spellStart"/>
            <w:r w:rsidRPr="009767FC">
              <w:rPr>
                <w:rFonts w:ascii="Times New Roman" w:hAnsi="Times New Roman"/>
                <w:color w:val="000000"/>
                <w:sz w:val="20"/>
                <w:szCs w:val="28"/>
              </w:rPr>
              <w:t>муниципаль</w:t>
            </w:r>
            <w:proofErr w:type="spellEnd"/>
            <w:r w:rsidRPr="009767FC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-ном образовании по месту службы (работы) заявите-ля жилыми помещениями, находящимися в собственности, владении и пользовании </w:t>
            </w:r>
            <w:r w:rsidRPr="009767FC">
              <w:rPr>
                <w:rFonts w:ascii="Times New Roman" w:hAnsi="Times New Roman"/>
                <w:color w:val="000000"/>
                <w:sz w:val="20"/>
                <w:szCs w:val="28"/>
              </w:rPr>
              <w:lastRenderedPageBreak/>
              <w:t>заявителя или членов его семьи;</w:t>
            </w:r>
          </w:p>
          <w:p w:rsidR="001006AF" w:rsidRPr="009767FC" w:rsidRDefault="001006AF" w:rsidP="00A76686">
            <w:pPr>
              <w:spacing w:after="0" w:line="240" w:lineRule="auto"/>
              <w:ind w:left="-108"/>
              <w:outlineLvl w:val="0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8"/>
              </w:rPr>
              <w:t>-выявление в представленных документах сведений, не соответствующих действительности;</w:t>
            </w:r>
          </w:p>
          <w:p w:rsidR="001006AF" w:rsidRPr="009767FC" w:rsidRDefault="001006AF" w:rsidP="00A76686">
            <w:pPr>
              <w:spacing w:after="0" w:line="240" w:lineRule="auto"/>
              <w:ind w:left="-108"/>
              <w:outlineLvl w:val="0"/>
              <w:rPr>
                <w:rFonts w:ascii="Times New Roman" w:hAnsi="Times New Roman"/>
                <w:color w:val="000000"/>
                <w:sz w:val="20"/>
                <w:szCs w:val="28"/>
              </w:rPr>
            </w:pPr>
            <w:proofErr w:type="gramStart"/>
            <w:r w:rsidRPr="009767FC">
              <w:rPr>
                <w:rFonts w:ascii="Times New Roman" w:hAnsi="Times New Roman"/>
                <w:color w:val="000000"/>
                <w:sz w:val="20"/>
                <w:szCs w:val="28"/>
              </w:rPr>
              <w:t>- предоставление документов лицом, не относящимся к категории граждан, которым предоставляется жилые помещение специализированного жилищного фонда;</w:t>
            </w:r>
            <w:proofErr w:type="gramEnd"/>
          </w:p>
          <w:p w:rsidR="00175F1C" w:rsidRPr="009767FC" w:rsidRDefault="001006AF" w:rsidP="00A76686">
            <w:pPr>
              <w:spacing w:after="0" w:line="240" w:lineRule="auto"/>
              <w:ind w:left="-108"/>
              <w:outlineLvl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- отсутствие свободного </w:t>
            </w:r>
            <w:proofErr w:type="gramStart"/>
            <w:r w:rsidRPr="009767FC">
              <w:rPr>
                <w:rFonts w:ascii="Times New Roman" w:hAnsi="Times New Roman"/>
                <w:color w:val="000000"/>
                <w:sz w:val="20"/>
                <w:szCs w:val="28"/>
              </w:rPr>
              <w:t>жил-ого</w:t>
            </w:r>
            <w:proofErr w:type="gramEnd"/>
            <w:r w:rsidRPr="009767FC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  помещения в специализирован-ном жилищном фонде на момент принятия решения</w:t>
            </w:r>
            <w:r w:rsidRPr="009767F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32" w:type="dxa"/>
          </w:tcPr>
          <w:p w:rsidR="00175F1C" w:rsidRPr="009767FC" w:rsidRDefault="00C9108D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lastRenderedPageBreak/>
              <w:t>Н</w:t>
            </w:r>
            <w:r w:rsidR="00175F1C" w:rsidRPr="009767FC">
              <w:rPr>
                <w:rFonts w:ascii="Times New Roman" w:hAnsi="Times New Roman"/>
                <w:sz w:val="20"/>
                <w:szCs w:val="20"/>
              </w:rPr>
              <w:t>ет</w:t>
            </w:r>
            <w:r w:rsidRPr="009767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94" w:type="dxa"/>
          </w:tcPr>
          <w:p w:rsidR="00175F1C" w:rsidRPr="009767FC" w:rsidRDefault="00175F1C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__</w:t>
            </w:r>
          </w:p>
          <w:p w:rsidR="00175F1C" w:rsidRPr="009767FC" w:rsidRDefault="00175F1C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75F1C" w:rsidRPr="009767FC" w:rsidRDefault="00C9108D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Н</w:t>
            </w:r>
            <w:r w:rsidR="00175F1C" w:rsidRPr="009767FC">
              <w:rPr>
                <w:rFonts w:ascii="Times New Roman" w:hAnsi="Times New Roman"/>
                <w:sz w:val="20"/>
                <w:szCs w:val="20"/>
              </w:rPr>
              <w:t>ет</w:t>
            </w:r>
            <w:r w:rsidRPr="009767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175F1C" w:rsidRPr="009767FC" w:rsidRDefault="00175F1C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__</w:t>
            </w:r>
          </w:p>
          <w:p w:rsidR="00175F1C" w:rsidRPr="009767FC" w:rsidRDefault="00175F1C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75F1C" w:rsidRPr="009767FC" w:rsidRDefault="00175F1C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__</w:t>
            </w:r>
          </w:p>
          <w:p w:rsidR="00175F1C" w:rsidRPr="009767FC" w:rsidRDefault="00175F1C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75F1C" w:rsidRPr="009767FC" w:rsidRDefault="00175F1C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 xml:space="preserve">- в орган на бумажном носителе; </w:t>
            </w:r>
          </w:p>
          <w:p w:rsidR="00175F1C" w:rsidRPr="009767FC" w:rsidRDefault="00175F1C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- посредством почтовой связи в орган;</w:t>
            </w:r>
          </w:p>
          <w:p w:rsidR="00175F1C" w:rsidRPr="009767FC" w:rsidRDefault="00175F1C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 xml:space="preserve">- в МФЦ на бумажном носителе; </w:t>
            </w:r>
          </w:p>
          <w:p w:rsidR="00175F1C" w:rsidRPr="009767FC" w:rsidRDefault="00175F1C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- через Портал государственных и муниципальных услуг Воронежской области</w:t>
            </w:r>
          </w:p>
          <w:p w:rsidR="00175F1C" w:rsidRPr="009767FC" w:rsidRDefault="00175F1C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- Единый портал государственных и муниципальных услуг</w:t>
            </w:r>
          </w:p>
        </w:tc>
        <w:tc>
          <w:tcPr>
            <w:tcW w:w="1843" w:type="dxa"/>
          </w:tcPr>
          <w:p w:rsidR="00745AB8" w:rsidRPr="009767FC" w:rsidRDefault="00F110A0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745AB8" w:rsidRPr="009767FC">
              <w:rPr>
                <w:rFonts w:ascii="Times New Roman" w:hAnsi="Times New Roman"/>
                <w:sz w:val="20"/>
                <w:szCs w:val="20"/>
              </w:rPr>
              <w:t>в виде бумажного документа, который заявитель получает непосредственно при личном обращении;</w:t>
            </w:r>
          </w:p>
          <w:p w:rsidR="00745AB8" w:rsidRPr="009767FC" w:rsidRDefault="00F110A0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745AB8" w:rsidRPr="009767FC">
              <w:rPr>
                <w:rFonts w:ascii="Times New Roman" w:hAnsi="Times New Roman"/>
                <w:sz w:val="20"/>
                <w:szCs w:val="20"/>
              </w:rPr>
              <w:t>в виде бумажного документа, который направляется заявителю по</w:t>
            </w:r>
            <w:r w:rsidR="0079104E" w:rsidRPr="009767FC">
              <w:rPr>
                <w:rFonts w:ascii="Times New Roman" w:hAnsi="Times New Roman"/>
                <w:sz w:val="20"/>
                <w:szCs w:val="20"/>
              </w:rPr>
              <w:t>средством почтового отправления;</w:t>
            </w:r>
          </w:p>
          <w:p w:rsidR="00427964" w:rsidRPr="009767FC" w:rsidRDefault="0079104E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 МФЦ на бумажном носителе, полученном из администрации сельского поселения.</w:t>
            </w:r>
          </w:p>
          <w:p w:rsidR="00175F1C" w:rsidRPr="009767FC" w:rsidRDefault="00175F1C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7CAF" w:rsidRPr="009767FC" w:rsidRDefault="00505D72" w:rsidP="00DC40A3">
      <w:pPr>
        <w:rPr>
          <w:rFonts w:ascii="Times New Roman" w:hAnsi="Times New Roman"/>
          <w:b/>
          <w:color w:val="000000"/>
          <w:sz w:val="20"/>
          <w:szCs w:val="20"/>
        </w:rPr>
      </w:pPr>
      <w:r w:rsidRPr="003B6302">
        <w:rPr>
          <w:rFonts w:ascii="Times New Roman" w:hAnsi="Times New Roman"/>
          <w:b/>
          <w:sz w:val="20"/>
          <w:szCs w:val="20"/>
        </w:rPr>
        <w:lastRenderedPageBreak/>
        <w:br w:type="page"/>
      </w:r>
      <w:r w:rsidR="008A60E5" w:rsidRPr="009767FC">
        <w:rPr>
          <w:rFonts w:ascii="Times New Roman" w:hAnsi="Times New Roman"/>
          <w:b/>
          <w:color w:val="000000"/>
          <w:sz w:val="20"/>
          <w:szCs w:val="20"/>
        </w:rPr>
        <w:lastRenderedPageBreak/>
        <w:t>РАЗДЕЛ 3. «СВЕДЕНИЯ О ЗАЯВИТЕЛЯХ «ПОДУСЛУГИ</w:t>
      </w:r>
      <w:r w:rsidR="007C7EF7" w:rsidRPr="009767FC">
        <w:rPr>
          <w:rFonts w:ascii="Times New Roman" w:hAnsi="Times New Roman"/>
          <w:b/>
          <w:color w:val="000000"/>
          <w:sz w:val="20"/>
          <w:szCs w:val="20"/>
        </w:rPr>
        <w:t>»</w:t>
      </w:r>
      <w:r w:rsidR="008A60E5" w:rsidRPr="009767FC">
        <w:rPr>
          <w:rFonts w:ascii="Times New Roman" w:hAnsi="Times New Roman"/>
          <w:b/>
          <w:color w:val="000000"/>
          <w:sz w:val="20"/>
          <w:szCs w:val="20"/>
        </w:rPr>
        <w:t>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A76686" w:rsidRPr="00A76686" w:rsidTr="00A76686">
        <w:tc>
          <w:tcPr>
            <w:tcW w:w="657" w:type="dxa"/>
          </w:tcPr>
          <w:p w:rsidR="004E7CAF" w:rsidRPr="009767FC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19" w:type="dxa"/>
          </w:tcPr>
          <w:p w:rsidR="004E7CAF" w:rsidRPr="009767FC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100" w:type="dxa"/>
          </w:tcPr>
          <w:p w:rsidR="004E7CAF" w:rsidRPr="009767FC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272" w:type="dxa"/>
          </w:tcPr>
          <w:p w:rsidR="004E7CAF" w:rsidRPr="009767FC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0E7299" w:rsidRPr="009767FC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» представителя</w:t>
            </w:r>
          </w:p>
          <w:p w:rsidR="004E7CAF" w:rsidRPr="009767FC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ми заявителя</w:t>
            </w:r>
          </w:p>
        </w:tc>
        <w:tc>
          <w:tcPr>
            <w:tcW w:w="1843" w:type="dxa"/>
          </w:tcPr>
          <w:p w:rsidR="004E7CAF" w:rsidRPr="009767FC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</w:tcPr>
          <w:p w:rsidR="004E7CAF" w:rsidRPr="009767FC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720" w:type="dxa"/>
          </w:tcPr>
          <w:p w:rsidR="004E7CAF" w:rsidRPr="009767FC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76686" w:rsidRPr="00A76686" w:rsidTr="00A76686">
        <w:tc>
          <w:tcPr>
            <w:tcW w:w="657" w:type="dxa"/>
          </w:tcPr>
          <w:p w:rsidR="004E7CAF" w:rsidRPr="009767FC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19" w:type="dxa"/>
          </w:tcPr>
          <w:p w:rsidR="004E7CAF" w:rsidRPr="009767FC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00" w:type="dxa"/>
          </w:tcPr>
          <w:p w:rsidR="004E7CAF" w:rsidRPr="009767FC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272" w:type="dxa"/>
          </w:tcPr>
          <w:p w:rsidR="004E7CAF" w:rsidRPr="009767FC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E7CAF" w:rsidRPr="009767FC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4E7CAF" w:rsidRPr="009767FC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4E7CAF" w:rsidRPr="009767FC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720" w:type="dxa"/>
          </w:tcPr>
          <w:p w:rsidR="004E7CAF" w:rsidRPr="009767FC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043FFA" w:rsidRPr="00A76686" w:rsidTr="00A76686">
        <w:tc>
          <w:tcPr>
            <w:tcW w:w="14992" w:type="dxa"/>
            <w:gridSpan w:val="8"/>
          </w:tcPr>
          <w:p w:rsidR="00427964" w:rsidRPr="009767FC" w:rsidRDefault="0048453F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427964" w:rsidRPr="009767FC">
              <w:rPr>
                <w:rFonts w:ascii="Times New Roman" w:hAnsi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="00427964" w:rsidRPr="009767FC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="00427964" w:rsidRPr="009767FC">
              <w:rPr>
                <w:rFonts w:ascii="Times New Roman" w:hAnsi="Times New Roman"/>
                <w:b/>
                <w:sz w:val="20"/>
                <w:szCs w:val="20"/>
              </w:rPr>
              <w:t xml:space="preserve">» 1: </w:t>
            </w:r>
            <w:r w:rsidR="00427964" w:rsidRPr="009767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Предоставление служебного жилого помещения.</w:t>
            </w:r>
          </w:p>
          <w:p w:rsidR="00043FFA" w:rsidRPr="009767FC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6686" w:rsidRPr="00A76686" w:rsidTr="00A76686">
        <w:trPr>
          <w:trHeight w:val="643"/>
        </w:trPr>
        <w:tc>
          <w:tcPr>
            <w:tcW w:w="657" w:type="dxa"/>
            <w:vMerge w:val="restart"/>
          </w:tcPr>
          <w:p w:rsidR="00427964" w:rsidRPr="009767FC" w:rsidRDefault="00427964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19" w:type="dxa"/>
            <w:vMerge w:val="restart"/>
          </w:tcPr>
          <w:p w:rsidR="00427964" w:rsidRPr="009767FC" w:rsidRDefault="00427964" w:rsidP="00A76686">
            <w:pPr>
              <w:spacing w:after="0" w:line="240" w:lineRule="auto"/>
              <w:ind w:left="-90"/>
              <w:rPr>
                <w:rFonts w:ascii="Times New Roman" w:hAnsi="Times New Roman"/>
                <w:sz w:val="20"/>
                <w:szCs w:val="28"/>
              </w:rPr>
            </w:pPr>
            <w:r w:rsidRPr="009767FC">
              <w:rPr>
                <w:rFonts w:ascii="Times New Roman" w:hAnsi="Times New Roman"/>
                <w:sz w:val="20"/>
                <w:szCs w:val="28"/>
              </w:rPr>
              <w:t xml:space="preserve">- граждане, в связи с избранием на выборные должности в органы местного самоуправления </w:t>
            </w:r>
            <w:proofErr w:type="spellStart"/>
            <w:r w:rsidRPr="009767FC">
              <w:rPr>
                <w:rFonts w:ascii="Times New Roman" w:hAnsi="Times New Roman"/>
                <w:sz w:val="20"/>
                <w:szCs w:val="28"/>
              </w:rPr>
              <w:t>Шуберского</w:t>
            </w:r>
            <w:proofErr w:type="spellEnd"/>
            <w:r w:rsidRPr="009767FC">
              <w:rPr>
                <w:rFonts w:ascii="Times New Roman" w:hAnsi="Times New Roman"/>
                <w:sz w:val="20"/>
                <w:szCs w:val="28"/>
              </w:rPr>
              <w:t xml:space="preserve"> сельского поселения на постоянной основе;</w:t>
            </w:r>
          </w:p>
          <w:p w:rsidR="00427964" w:rsidRPr="009767FC" w:rsidRDefault="00427964" w:rsidP="00A76686">
            <w:pPr>
              <w:spacing w:after="0" w:line="240" w:lineRule="auto"/>
              <w:ind w:left="-90"/>
              <w:rPr>
                <w:rFonts w:ascii="Times New Roman" w:hAnsi="Times New Roman"/>
                <w:sz w:val="20"/>
                <w:szCs w:val="28"/>
              </w:rPr>
            </w:pPr>
            <w:r w:rsidRPr="009767FC">
              <w:rPr>
                <w:rFonts w:ascii="Times New Roman" w:hAnsi="Times New Roman"/>
                <w:sz w:val="20"/>
                <w:szCs w:val="28"/>
              </w:rPr>
              <w:t xml:space="preserve">- муниципальные служащие, в связи с характером </w:t>
            </w:r>
            <w:proofErr w:type="gramStart"/>
            <w:r w:rsidRPr="009767FC">
              <w:rPr>
                <w:rFonts w:ascii="Times New Roman" w:hAnsi="Times New Roman"/>
                <w:sz w:val="20"/>
                <w:szCs w:val="28"/>
              </w:rPr>
              <w:t>трудовых</w:t>
            </w:r>
            <w:proofErr w:type="gramEnd"/>
            <w:r w:rsidRPr="009767FC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9767FC">
              <w:rPr>
                <w:rFonts w:ascii="Times New Roman" w:hAnsi="Times New Roman"/>
                <w:sz w:val="20"/>
                <w:szCs w:val="28"/>
              </w:rPr>
              <w:t>отно-шений</w:t>
            </w:r>
            <w:proofErr w:type="spellEnd"/>
            <w:r w:rsidRPr="009767FC">
              <w:rPr>
                <w:rFonts w:ascii="Times New Roman" w:hAnsi="Times New Roman"/>
                <w:sz w:val="20"/>
                <w:szCs w:val="28"/>
              </w:rPr>
              <w:t xml:space="preserve"> с органами местного само-управления </w:t>
            </w:r>
            <w:proofErr w:type="spellStart"/>
            <w:r w:rsidRPr="009767FC">
              <w:rPr>
                <w:rFonts w:ascii="Times New Roman" w:hAnsi="Times New Roman"/>
                <w:sz w:val="20"/>
                <w:szCs w:val="28"/>
              </w:rPr>
              <w:t>Шуберского</w:t>
            </w:r>
            <w:proofErr w:type="spellEnd"/>
            <w:r w:rsidRPr="009767FC">
              <w:rPr>
                <w:rFonts w:ascii="Times New Roman" w:hAnsi="Times New Roman"/>
                <w:sz w:val="20"/>
                <w:szCs w:val="28"/>
              </w:rPr>
              <w:t xml:space="preserve"> сельского поселения;</w:t>
            </w:r>
          </w:p>
          <w:p w:rsidR="00427964" w:rsidRPr="009767FC" w:rsidRDefault="00427964" w:rsidP="00A76686">
            <w:pPr>
              <w:spacing w:after="0" w:line="240" w:lineRule="auto"/>
              <w:ind w:left="-90"/>
              <w:rPr>
                <w:rFonts w:ascii="Times New Roman" w:hAnsi="Times New Roman"/>
                <w:sz w:val="20"/>
                <w:szCs w:val="28"/>
              </w:rPr>
            </w:pPr>
            <w:r w:rsidRPr="009767FC">
              <w:rPr>
                <w:rFonts w:ascii="Times New Roman" w:hAnsi="Times New Roman"/>
                <w:sz w:val="20"/>
                <w:szCs w:val="28"/>
              </w:rPr>
              <w:t xml:space="preserve">- граждане, в связи с </w:t>
            </w:r>
            <w:proofErr w:type="spellStart"/>
            <w:r w:rsidRPr="009767FC">
              <w:rPr>
                <w:rFonts w:ascii="Times New Roman" w:hAnsi="Times New Roman"/>
                <w:sz w:val="20"/>
                <w:szCs w:val="28"/>
              </w:rPr>
              <w:t>харак-тером</w:t>
            </w:r>
            <w:proofErr w:type="spellEnd"/>
            <w:r w:rsidRPr="009767FC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gramStart"/>
            <w:r w:rsidRPr="009767FC">
              <w:rPr>
                <w:rFonts w:ascii="Times New Roman" w:hAnsi="Times New Roman"/>
                <w:sz w:val="20"/>
                <w:szCs w:val="28"/>
              </w:rPr>
              <w:t>трудовых</w:t>
            </w:r>
            <w:proofErr w:type="gramEnd"/>
            <w:r w:rsidRPr="009767FC">
              <w:rPr>
                <w:rFonts w:ascii="Times New Roman" w:hAnsi="Times New Roman"/>
                <w:sz w:val="20"/>
                <w:szCs w:val="28"/>
              </w:rPr>
              <w:t xml:space="preserve"> отношений с муниципальными унитарными предприятиями, муниципальными учреждениями</w:t>
            </w:r>
            <w:r w:rsidR="00DC40A3" w:rsidRPr="009767FC">
              <w:rPr>
                <w:rFonts w:ascii="Times New Roman" w:hAnsi="Times New Roman"/>
                <w:sz w:val="20"/>
                <w:szCs w:val="28"/>
              </w:rPr>
              <w:t>.</w:t>
            </w:r>
          </w:p>
          <w:p w:rsidR="00DC40A3" w:rsidRPr="009767FC" w:rsidRDefault="00DC40A3" w:rsidP="00A76686">
            <w:pPr>
              <w:spacing w:after="0" w:line="240" w:lineRule="auto"/>
              <w:ind w:left="-9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vMerge w:val="restart"/>
          </w:tcPr>
          <w:p w:rsidR="00427964" w:rsidRPr="009767FC" w:rsidRDefault="00427964" w:rsidP="00A76686">
            <w:pPr>
              <w:autoSpaceDE w:val="0"/>
              <w:autoSpaceDN w:val="0"/>
              <w:adjustRightInd w:val="0"/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</w:t>
            </w:r>
            <w:r w:rsidR="00DC40A3" w:rsidRPr="009767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72" w:type="dxa"/>
            <w:vMerge w:val="restart"/>
          </w:tcPr>
          <w:p w:rsidR="00427964" w:rsidRPr="009767FC" w:rsidRDefault="00427964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Должен быть действительным на срок обращения за предоставлением услуги. Не должен содержать подчиток,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  <w:r w:rsidR="00DC40A3" w:rsidRPr="009767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427964" w:rsidRPr="009767FC" w:rsidRDefault="00427964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Имеется</w:t>
            </w:r>
            <w:r w:rsidR="00DC40A3" w:rsidRPr="009767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</w:tcPr>
          <w:p w:rsidR="00427964" w:rsidRPr="009767FC" w:rsidRDefault="00427964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Лицо, действующее от имени заявителя на основании доверенности</w:t>
            </w:r>
            <w:r w:rsidR="00DC40A3" w:rsidRPr="009767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427964" w:rsidRPr="009767FC" w:rsidRDefault="00427964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</w:t>
            </w:r>
            <w:r w:rsidR="00DC40A3" w:rsidRPr="009767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20" w:type="dxa"/>
          </w:tcPr>
          <w:p w:rsidR="00427964" w:rsidRPr="009767FC" w:rsidRDefault="00427964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  <w:tr w:rsidR="00A76686" w:rsidRPr="00A76686" w:rsidTr="00A76686">
        <w:trPr>
          <w:trHeight w:val="4380"/>
        </w:trPr>
        <w:tc>
          <w:tcPr>
            <w:tcW w:w="657" w:type="dxa"/>
            <w:vMerge/>
          </w:tcPr>
          <w:p w:rsidR="00427964" w:rsidRPr="009767FC" w:rsidRDefault="00427964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27964" w:rsidRPr="009767FC" w:rsidRDefault="00427964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:rsidR="00427964" w:rsidRPr="009767FC" w:rsidRDefault="00427964" w:rsidP="00A76686">
            <w:pPr>
              <w:autoSpaceDE w:val="0"/>
              <w:autoSpaceDN w:val="0"/>
              <w:adjustRightInd w:val="0"/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427964" w:rsidRPr="009767FC" w:rsidRDefault="00427964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27964" w:rsidRPr="009767FC" w:rsidRDefault="00427964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27964" w:rsidRPr="009767FC" w:rsidRDefault="00427964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427964" w:rsidRPr="009767FC" w:rsidRDefault="00427964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Доверенность</w:t>
            </w:r>
            <w:r w:rsidR="00DC40A3" w:rsidRPr="009767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20" w:type="dxa"/>
          </w:tcPr>
          <w:p w:rsidR="00427964" w:rsidRPr="009767FC" w:rsidRDefault="00427964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 xml:space="preserve">Доверенность должна быть </w:t>
            </w:r>
            <w:proofErr w:type="gramStart"/>
            <w:r w:rsidRPr="009767FC">
              <w:rPr>
                <w:rFonts w:ascii="Times New Roman" w:hAnsi="Times New Roman"/>
                <w:sz w:val="20"/>
                <w:szCs w:val="20"/>
              </w:rPr>
              <w:t>выдана от имени заявителя и подписана</w:t>
            </w:r>
            <w:proofErr w:type="gramEnd"/>
            <w:r w:rsidRPr="009767FC">
              <w:rPr>
                <w:rFonts w:ascii="Times New Roman" w:hAnsi="Times New Roman"/>
                <w:sz w:val="20"/>
                <w:szCs w:val="20"/>
              </w:rPr>
              <w:t xml:space="preserve"> им самим. Доверенность может быть подписана также иным лицом, действующим по </w:t>
            </w:r>
            <w:proofErr w:type="gramStart"/>
            <w:r w:rsidRPr="009767FC">
              <w:rPr>
                <w:rFonts w:ascii="Times New Roman" w:hAnsi="Times New Roman"/>
                <w:sz w:val="20"/>
                <w:szCs w:val="20"/>
              </w:rPr>
              <w:t>доверенности</w:t>
            </w:r>
            <w:proofErr w:type="gramEnd"/>
            <w:r w:rsidRPr="009767FC">
              <w:rPr>
                <w:rFonts w:ascii="Times New Roman" w:hAnsi="Times New Roman"/>
                <w:sz w:val="20"/>
                <w:szCs w:val="20"/>
              </w:rPr>
              <w:t xml:space="preserve"> если эти полномочия предусмотрены основной доверенностью. Доверенность должна 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  <w:r w:rsidR="00DC40A3" w:rsidRPr="009767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27964" w:rsidRPr="00A76686" w:rsidTr="00A76686">
        <w:trPr>
          <w:trHeight w:val="273"/>
        </w:trPr>
        <w:tc>
          <w:tcPr>
            <w:tcW w:w="14992" w:type="dxa"/>
            <w:gridSpan w:val="8"/>
          </w:tcPr>
          <w:p w:rsidR="00427964" w:rsidRPr="009767FC" w:rsidRDefault="0048453F" w:rsidP="00A76686">
            <w:pPr>
              <w:autoSpaceDE w:val="0"/>
              <w:autoSpaceDN w:val="0"/>
              <w:adjustRightInd w:val="0"/>
              <w:spacing w:after="0" w:line="240" w:lineRule="auto"/>
              <w:ind w:left="-91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2.</w:t>
            </w:r>
            <w:r w:rsidR="00427964" w:rsidRPr="009767FC">
              <w:rPr>
                <w:rFonts w:ascii="Times New Roman" w:hAnsi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="00427964" w:rsidRPr="009767FC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="00427964" w:rsidRPr="009767FC">
              <w:rPr>
                <w:rFonts w:ascii="Times New Roman" w:hAnsi="Times New Roman"/>
                <w:b/>
                <w:sz w:val="20"/>
                <w:szCs w:val="20"/>
              </w:rPr>
              <w:t xml:space="preserve">» 2: </w:t>
            </w:r>
            <w:r w:rsidR="007C7EF7" w:rsidRPr="009767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Предоставление</w:t>
            </w:r>
            <w:r w:rsidR="00427964" w:rsidRPr="009767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жилых помещений маневренного фонда</w:t>
            </w:r>
            <w:r w:rsidR="00DC40A3" w:rsidRPr="009767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="00097D50" w:rsidRPr="009767FC"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</w:tc>
      </w:tr>
      <w:tr w:rsidR="00A76686" w:rsidRPr="00A76686" w:rsidTr="00A76686">
        <w:trPr>
          <w:trHeight w:val="643"/>
        </w:trPr>
        <w:tc>
          <w:tcPr>
            <w:tcW w:w="657" w:type="dxa"/>
            <w:vMerge w:val="restart"/>
          </w:tcPr>
          <w:p w:rsidR="0048453F" w:rsidRPr="009767FC" w:rsidRDefault="0048453F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19" w:type="dxa"/>
            <w:vMerge w:val="restart"/>
          </w:tcPr>
          <w:p w:rsidR="0048453F" w:rsidRPr="009767FC" w:rsidRDefault="0048453F" w:rsidP="00A76686">
            <w:pPr>
              <w:autoSpaceDE w:val="0"/>
              <w:autoSpaceDN w:val="0"/>
              <w:adjustRightInd w:val="0"/>
              <w:spacing w:after="0" w:line="240" w:lineRule="auto"/>
              <w:ind w:left="-91" w:right="-108"/>
              <w:contextualSpacing/>
              <w:rPr>
                <w:rFonts w:ascii="Times New Roman" w:hAnsi="Times New Roman"/>
                <w:sz w:val="20"/>
                <w:szCs w:val="28"/>
              </w:rPr>
            </w:pPr>
            <w:r w:rsidRPr="009767FC">
              <w:rPr>
                <w:rFonts w:ascii="Times New Roman" w:hAnsi="Times New Roman"/>
                <w:sz w:val="20"/>
                <w:szCs w:val="28"/>
              </w:rPr>
              <w:t>Граждане:</w:t>
            </w:r>
          </w:p>
          <w:p w:rsidR="0048453F" w:rsidRPr="009767FC" w:rsidRDefault="0048453F" w:rsidP="00A76686">
            <w:pPr>
              <w:autoSpaceDE w:val="0"/>
              <w:autoSpaceDN w:val="0"/>
              <w:adjustRightInd w:val="0"/>
              <w:spacing w:after="0" w:line="240" w:lineRule="auto"/>
              <w:ind w:left="-91" w:right="-108"/>
              <w:contextualSpacing/>
              <w:rPr>
                <w:rFonts w:ascii="Times New Roman" w:hAnsi="Times New Roman"/>
                <w:sz w:val="20"/>
                <w:szCs w:val="28"/>
              </w:rPr>
            </w:pPr>
            <w:r w:rsidRPr="009767FC">
              <w:rPr>
                <w:rFonts w:ascii="Times New Roman" w:hAnsi="Times New Roman"/>
                <w:sz w:val="20"/>
                <w:szCs w:val="28"/>
              </w:rPr>
              <w:t xml:space="preserve">- в связи с капитальным ремонтом или реконструкцией дома, в котором находятся жилые помещения, </w:t>
            </w:r>
            <w:proofErr w:type="spellStart"/>
            <w:proofErr w:type="gramStart"/>
            <w:r w:rsidRPr="009767FC">
              <w:rPr>
                <w:rFonts w:ascii="Times New Roman" w:hAnsi="Times New Roman"/>
                <w:sz w:val="20"/>
                <w:szCs w:val="28"/>
              </w:rPr>
              <w:t>зани-маемые</w:t>
            </w:r>
            <w:proofErr w:type="spellEnd"/>
            <w:proofErr w:type="gramEnd"/>
            <w:r w:rsidRPr="009767FC">
              <w:rPr>
                <w:rFonts w:ascii="Times New Roman" w:hAnsi="Times New Roman"/>
                <w:sz w:val="20"/>
                <w:szCs w:val="28"/>
              </w:rPr>
              <w:t xml:space="preserve"> по </w:t>
            </w:r>
            <w:proofErr w:type="spellStart"/>
            <w:r w:rsidRPr="009767FC">
              <w:rPr>
                <w:rFonts w:ascii="Times New Roman" w:hAnsi="Times New Roman"/>
                <w:sz w:val="20"/>
                <w:szCs w:val="28"/>
              </w:rPr>
              <w:t>догово</w:t>
            </w:r>
            <w:proofErr w:type="spellEnd"/>
            <w:r w:rsidRPr="009767FC">
              <w:rPr>
                <w:rFonts w:ascii="Times New Roman" w:hAnsi="Times New Roman"/>
                <w:sz w:val="20"/>
                <w:szCs w:val="28"/>
              </w:rPr>
              <w:t>-рам социального найма;</w:t>
            </w:r>
          </w:p>
          <w:p w:rsidR="0048453F" w:rsidRPr="009767FC" w:rsidRDefault="0048453F" w:rsidP="00A76686">
            <w:pPr>
              <w:autoSpaceDE w:val="0"/>
              <w:autoSpaceDN w:val="0"/>
              <w:adjustRightInd w:val="0"/>
              <w:spacing w:after="0" w:line="240" w:lineRule="auto"/>
              <w:ind w:left="-91" w:right="-108"/>
              <w:contextualSpacing/>
              <w:rPr>
                <w:rFonts w:ascii="Times New Roman" w:hAnsi="Times New Roman"/>
                <w:sz w:val="20"/>
                <w:szCs w:val="28"/>
              </w:rPr>
            </w:pPr>
            <w:proofErr w:type="gramStart"/>
            <w:r w:rsidRPr="009767FC">
              <w:rPr>
                <w:rFonts w:ascii="Times New Roman" w:hAnsi="Times New Roman"/>
                <w:sz w:val="20"/>
                <w:szCs w:val="28"/>
              </w:rPr>
              <w:t xml:space="preserve">- утратившие жилые помещения в результате </w:t>
            </w:r>
            <w:proofErr w:type="spellStart"/>
            <w:r w:rsidRPr="009767FC">
              <w:rPr>
                <w:rFonts w:ascii="Times New Roman" w:hAnsi="Times New Roman"/>
                <w:sz w:val="20"/>
                <w:szCs w:val="28"/>
              </w:rPr>
              <w:t>обра-щения</w:t>
            </w:r>
            <w:proofErr w:type="spellEnd"/>
            <w:r w:rsidRPr="009767FC">
              <w:rPr>
                <w:rFonts w:ascii="Times New Roman" w:hAnsi="Times New Roman"/>
                <w:sz w:val="20"/>
                <w:szCs w:val="28"/>
              </w:rPr>
              <w:t xml:space="preserve"> взыскания на эти жилые помещения, которые были приобретены за счет кредита банка или иной кредит-ной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      </w:r>
            <w:proofErr w:type="gramEnd"/>
          </w:p>
          <w:p w:rsidR="0048453F" w:rsidRPr="009767FC" w:rsidRDefault="0048453F" w:rsidP="00A76686">
            <w:pPr>
              <w:autoSpaceDE w:val="0"/>
              <w:autoSpaceDN w:val="0"/>
              <w:adjustRightInd w:val="0"/>
              <w:spacing w:after="0" w:line="240" w:lineRule="auto"/>
              <w:ind w:left="-91" w:right="-108"/>
              <w:contextualSpacing/>
              <w:rPr>
                <w:rFonts w:ascii="Times New Roman" w:hAnsi="Times New Roman"/>
                <w:sz w:val="20"/>
                <w:szCs w:val="28"/>
              </w:rPr>
            </w:pPr>
            <w:r w:rsidRPr="009767FC">
              <w:rPr>
                <w:rFonts w:ascii="Times New Roman" w:hAnsi="Times New Roman"/>
                <w:sz w:val="20"/>
                <w:szCs w:val="28"/>
              </w:rPr>
              <w:t xml:space="preserve">- у которых единственные жилые помещения стали </w:t>
            </w:r>
            <w:proofErr w:type="spellStart"/>
            <w:proofErr w:type="gramStart"/>
            <w:r w:rsidRPr="009767FC">
              <w:rPr>
                <w:rFonts w:ascii="Times New Roman" w:hAnsi="Times New Roman"/>
                <w:sz w:val="20"/>
                <w:szCs w:val="28"/>
              </w:rPr>
              <w:t>непригод-</w:t>
            </w:r>
            <w:r w:rsidRPr="009767FC">
              <w:rPr>
                <w:rFonts w:ascii="Times New Roman" w:hAnsi="Times New Roman"/>
                <w:sz w:val="20"/>
                <w:szCs w:val="28"/>
              </w:rPr>
              <w:lastRenderedPageBreak/>
              <w:t>ными</w:t>
            </w:r>
            <w:proofErr w:type="spellEnd"/>
            <w:proofErr w:type="gramEnd"/>
            <w:r w:rsidRPr="009767FC">
              <w:rPr>
                <w:rFonts w:ascii="Times New Roman" w:hAnsi="Times New Roman"/>
                <w:sz w:val="20"/>
                <w:szCs w:val="28"/>
              </w:rPr>
              <w:t xml:space="preserve"> для </w:t>
            </w:r>
            <w:proofErr w:type="spellStart"/>
            <w:r w:rsidRPr="009767FC">
              <w:rPr>
                <w:rFonts w:ascii="Times New Roman" w:hAnsi="Times New Roman"/>
                <w:sz w:val="20"/>
                <w:szCs w:val="28"/>
              </w:rPr>
              <w:t>прожива-ния</w:t>
            </w:r>
            <w:proofErr w:type="spellEnd"/>
            <w:r w:rsidRPr="009767FC">
              <w:rPr>
                <w:rFonts w:ascii="Times New Roman" w:hAnsi="Times New Roman"/>
                <w:sz w:val="20"/>
                <w:szCs w:val="28"/>
              </w:rPr>
              <w:t xml:space="preserve"> в результате чрезвычайных обстоятельств;</w:t>
            </w:r>
          </w:p>
          <w:p w:rsidR="0048453F" w:rsidRPr="009767FC" w:rsidRDefault="0048453F" w:rsidP="00DC40A3">
            <w:pPr>
              <w:spacing w:after="0" w:line="240" w:lineRule="auto"/>
              <w:ind w:left="-91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8"/>
              </w:rPr>
              <w:t xml:space="preserve">- в иных в случаях, предусмотренных </w:t>
            </w:r>
            <w:r w:rsidRPr="009767FC">
              <w:rPr>
                <w:rFonts w:ascii="Times New Roman" w:hAnsi="Times New Roman"/>
                <w:sz w:val="20"/>
                <w:szCs w:val="18"/>
              </w:rPr>
              <w:t>законодательство</w:t>
            </w:r>
            <w:r w:rsidR="00DC40A3" w:rsidRPr="009767FC">
              <w:rPr>
                <w:rFonts w:ascii="Times New Roman" w:hAnsi="Times New Roman"/>
                <w:sz w:val="20"/>
                <w:szCs w:val="18"/>
              </w:rPr>
              <w:t>м.</w:t>
            </w:r>
          </w:p>
        </w:tc>
        <w:tc>
          <w:tcPr>
            <w:tcW w:w="2100" w:type="dxa"/>
            <w:vMerge w:val="restart"/>
          </w:tcPr>
          <w:p w:rsidR="0048453F" w:rsidRPr="009767FC" w:rsidRDefault="0048453F" w:rsidP="00A76686">
            <w:pPr>
              <w:autoSpaceDE w:val="0"/>
              <w:autoSpaceDN w:val="0"/>
              <w:adjustRightInd w:val="0"/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lastRenderedPageBreak/>
              <w:t>Документ, удостоверяющий личность</w:t>
            </w:r>
            <w:r w:rsidR="00DC40A3" w:rsidRPr="009767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72" w:type="dxa"/>
            <w:vMerge w:val="restart"/>
          </w:tcPr>
          <w:p w:rsidR="0048453F" w:rsidRPr="009767FC" w:rsidRDefault="0048453F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Должен быть действительным на срок обращения за предоставлением услуги. Не должен содержать подчиток,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  <w:r w:rsidR="00DC40A3" w:rsidRPr="009767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48453F" w:rsidRPr="009767FC" w:rsidRDefault="0048453F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Имеется</w:t>
            </w:r>
            <w:r w:rsidR="00DC40A3" w:rsidRPr="009767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</w:tcPr>
          <w:p w:rsidR="0048453F" w:rsidRPr="009767FC" w:rsidRDefault="0048453F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Лицо, действующее от имени заявителя на основании доверенности</w:t>
            </w:r>
            <w:r w:rsidR="00DC40A3" w:rsidRPr="009767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48453F" w:rsidRPr="009767FC" w:rsidRDefault="0048453F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</w:t>
            </w:r>
            <w:r w:rsidR="00DC40A3" w:rsidRPr="009767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20" w:type="dxa"/>
          </w:tcPr>
          <w:p w:rsidR="0048453F" w:rsidRPr="009767FC" w:rsidRDefault="0048453F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  <w:tr w:rsidR="00A76686" w:rsidRPr="00A76686" w:rsidTr="00A76686">
        <w:trPr>
          <w:trHeight w:val="1409"/>
        </w:trPr>
        <w:tc>
          <w:tcPr>
            <w:tcW w:w="657" w:type="dxa"/>
            <w:vMerge/>
          </w:tcPr>
          <w:p w:rsidR="0048453F" w:rsidRPr="009767FC" w:rsidRDefault="0048453F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8453F" w:rsidRPr="009767FC" w:rsidRDefault="0048453F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:rsidR="0048453F" w:rsidRPr="009767FC" w:rsidRDefault="0048453F" w:rsidP="00A76686">
            <w:pPr>
              <w:autoSpaceDE w:val="0"/>
              <w:autoSpaceDN w:val="0"/>
              <w:adjustRightInd w:val="0"/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48453F" w:rsidRPr="009767FC" w:rsidRDefault="0048453F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8453F" w:rsidRPr="009767FC" w:rsidRDefault="0048453F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8453F" w:rsidRPr="009767FC" w:rsidRDefault="0048453F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48453F" w:rsidRPr="009767FC" w:rsidRDefault="0048453F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Доверенность</w:t>
            </w:r>
            <w:r w:rsidR="00DC40A3" w:rsidRPr="009767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20" w:type="dxa"/>
          </w:tcPr>
          <w:p w:rsidR="0048453F" w:rsidRPr="009767FC" w:rsidRDefault="0048453F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 xml:space="preserve">Доверенность должна быть </w:t>
            </w:r>
            <w:proofErr w:type="gramStart"/>
            <w:r w:rsidRPr="009767FC">
              <w:rPr>
                <w:rFonts w:ascii="Times New Roman" w:hAnsi="Times New Roman"/>
                <w:sz w:val="20"/>
                <w:szCs w:val="20"/>
              </w:rPr>
              <w:t>выдана от имени заявителя и подписана</w:t>
            </w:r>
            <w:proofErr w:type="gramEnd"/>
            <w:r w:rsidRPr="009767FC">
              <w:rPr>
                <w:rFonts w:ascii="Times New Roman" w:hAnsi="Times New Roman"/>
                <w:sz w:val="20"/>
                <w:szCs w:val="20"/>
              </w:rPr>
              <w:t xml:space="preserve"> им самим. Доверенность может быть подписана также иным лицом, действующим по </w:t>
            </w:r>
            <w:proofErr w:type="gramStart"/>
            <w:r w:rsidRPr="009767FC">
              <w:rPr>
                <w:rFonts w:ascii="Times New Roman" w:hAnsi="Times New Roman"/>
                <w:sz w:val="20"/>
                <w:szCs w:val="20"/>
              </w:rPr>
              <w:t>доверенности</w:t>
            </w:r>
            <w:proofErr w:type="gramEnd"/>
            <w:r w:rsidRPr="009767FC">
              <w:rPr>
                <w:rFonts w:ascii="Times New Roman" w:hAnsi="Times New Roman"/>
                <w:sz w:val="20"/>
                <w:szCs w:val="20"/>
              </w:rPr>
              <w:t xml:space="preserve"> если эти полномочия предусмотрены основной доверенностью. Доверенность должна 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  <w:r w:rsidR="00DC40A3" w:rsidRPr="009767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7C7EF7" w:rsidRPr="009767FC" w:rsidRDefault="007C7EF7" w:rsidP="00097D50">
      <w:pPr>
        <w:pStyle w:val="1"/>
        <w:contextualSpacing/>
        <w:rPr>
          <w:rFonts w:ascii="Times New Roman" w:hAnsi="Times New Roman"/>
          <w:color w:val="000000"/>
          <w:sz w:val="20"/>
          <w:szCs w:val="20"/>
        </w:rPr>
      </w:pPr>
    </w:p>
    <w:p w:rsidR="00043FFA" w:rsidRPr="007C7EF7" w:rsidRDefault="007C7EF7" w:rsidP="007C7EF7">
      <w:pPr>
        <w:rPr>
          <w:rFonts w:ascii="Times New Roman" w:hAnsi="Times New Roman"/>
          <w:b/>
          <w:sz w:val="20"/>
          <w:szCs w:val="20"/>
        </w:rPr>
      </w:pPr>
      <w:r>
        <w:br w:type="page"/>
      </w:r>
      <w:r w:rsidR="008A60E5" w:rsidRPr="007C7EF7">
        <w:rPr>
          <w:rFonts w:ascii="Times New Roman" w:hAnsi="Times New Roman"/>
          <w:b/>
          <w:sz w:val="20"/>
          <w:szCs w:val="20"/>
        </w:rPr>
        <w:lastRenderedPageBreak/>
        <w:t>РАЗДЕЛ 4. «ДОКУМЕНТЫ, ПРЕДОСТАВЛЯЕМЫЕ ЗАЯВИТЕЛЕМ ДЛЯ ПОЛУЧЕНИЯ «ПОДУСЛУГИ</w:t>
      </w:r>
      <w:r>
        <w:rPr>
          <w:rFonts w:ascii="Times New Roman" w:hAnsi="Times New Roman"/>
          <w:b/>
          <w:sz w:val="20"/>
          <w:szCs w:val="20"/>
        </w:rPr>
        <w:t>»</w:t>
      </w:r>
      <w:r w:rsidR="008A60E5" w:rsidRPr="007C7EF7">
        <w:rPr>
          <w:rFonts w:ascii="Times New Roman" w:hAnsi="Times New Roman"/>
          <w:b/>
          <w:sz w:val="20"/>
          <w:szCs w:val="20"/>
        </w:rPr>
        <w:t>»</w:t>
      </w: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1584"/>
        <w:gridCol w:w="2551"/>
        <w:gridCol w:w="1842"/>
        <w:gridCol w:w="2268"/>
        <w:gridCol w:w="2693"/>
        <w:gridCol w:w="1843"/>
        <w:gridCol w:w="1701"/>
      </w:tblGrid>
      <w:tr w:rsidR="00A76686" w:rsidRPr="00A76686" w:rsidTr="00A76686">
        <w:tc>
          <w:tcPr>
            <w:tcW w:w="651" w:type="dxa"/>
          </w:tcPr>
          <w:p w:rsidR="00043FFA" w:rsidRPr="009767FC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84" w:type="dxa"/>
          </w:tcPr>
          <w:p w:rsidR="00043FFA" w:rsidRPr="009767FC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2551" w:type="dxa"/>
          </w:tcPr>
          <w:p w:rsidR="00043FFA" w:rsidRPr="009767FC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документов, которые представляет заявитель для получения</w:t>
            </w:r>
            <w:r w:rsidR="00043FFA" w:rsidRPr="009767FC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proofErr w:type="spellStart"/>
            <w:r w:rsidR="00043FFA" w:rsidRPr="009767FC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="00043FFA" w:rsidRPr="009767F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043FFA" w:rsidRPr="009767FC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необходимых экземпляров документа с указанием </w:t>
            </w:r>
            <w:r w:rsidRPr="009767FC">
              <w:rPr>
                <w:rFonts w:ascii="Times New Roman" w:hAnsi="Times New Roman"/>
                <w:b/>
                <w:i/>
                <w:sz w:val="20"/>
                <w:szCs w:val="20"/>
              </w:rPr>
              <w:t>подлинник/копия</w:t>
            </w:r>
          </w:p>
        </w:tc>
        <w:tc>
          <w:tcPr>
            <w:tcW w:w="2268" w:type="dxa"/>
          </w:tcPr>
          <w:p w:rsidR="00043FFA" w:rsidRPr="009767FC" w:rsidRDefault="00630D0F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2693" w:type="dxa"/>
          </w:tcPr>
          <w:p w:rsidR="00682329" w:rsidRPr="009767FC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 xml:space="preserve">Установленные требования </w:t>
            </w:r>
          </w:p>
          <w:p w:rsidR="00043FFA" w:rsidRPr="009767FC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к документу</w:t>
            </w:r>
          </w:p>
        </w:tc>
        <w:tc>
          <w:tcPr>
            <w:tcW w:w="1843" w:type="dxa"/>
          </w:tcPr>
          <w:p w:rsidR="00043FFA" w:rsidRPr="009767FC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Форма (шаблон) документа</w:t>
            </w:r>
          </w:p>
        </w:tc>
        <w:tc>
          <w:tcPr>
            <w:tcW w:w="1701" w:type="dxa"/>
          </w:tcPr>
          <w:p w:rsidR="00043FFA" w:rsidRPr="009767FC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A76686" w:rsidRPr="00A76686" w:rsidTr="00A76686">
        <w:tc>
          <w:tcPr>
            <w:tcW w:w="651" w:type="dxa"/>
          </w:tcPr>
          <w:p w:rsidR="00043FFA" w:rsidRPr="009767FC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043FFA" w:rsidRPr="009767FC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043FFA" w:rsidRPr="009767FC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043FFA" w:rsidRPr="009767FC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043FFA" w:rsidRPr="009767FC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043FFA" w:rsidRPr="009767FC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043FFA" w:rsidRPr="009767FC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043FFA" w:rsidRPr="009767FC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043FFA" w:rsidRPr="00A76686" w:rsidTr="00A76686">
        <w:trPr>
          <w:trHeight w:val="597"/>
        </w:trPr>
        <w:tc>
          <w:tcPr>
            <w:tcW w:w="15133" w:type="dxa"/>
            <w:gridSpan w:val="8"/>
          </w:tcPr>
          <w:p w:rsidR="00043FFA" w:rsidRPr="009767FC" w:rsidRDefault="0048453F" w:rsidP="00DC40A3">
            <w:pPr>
              <w:spacing w:after="0" w:line="240" w:lineRule="auto"/>
              <w:ind w:left="-85" w:right="-85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 xml:space="preserve">» 1: </w:t>
            </w:r>
            <w:r w:rsidRPr="009767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Предоставление служебного жилого помещения.</w:t>
            </w:r>
          </w:p>
        </w:tc>
      </w:tr>
      <w:tr w:rsidR="00A76686" w:rsidRPr="00A76686" w:rsidTr="00A76686">
        <w:tc>
          <w:tcPr>
            <w:tcW w:w="651" w:type="dxa"/>
          </w:tcPr>
          <w:p w:rsidR="00043FFA" w:rsidRPr="009767FC" w:rsidRDefault="00043FFA" w:rsidP="00A76686">
            <w:pPr>
              <w:pStyle w:val="a4"/>
              <w:numPr>
                <w:ilvl w:val="0"/>
                <w:numId w:val="9"/>
              </w:num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043FFA" w:rsidRPr="009767FC" w:rsidRDefault="00C96C2B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Заявление.</w:t>
            </w:r>
          </w:p>
        </w:tc>
        <w:tc>
          <w:tcPr>
            <w:tcW w:w="2551" w:type="dxa"/>
          </w:tcPr>
          <w:p w:rsidR="00043FFA" w:rsidRPr="009767FC" w:rsidRDefault="00C96C2B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Заявление на оказание муниципальной услуги.</w:t>
            </w:r>
          </w:p>
        </w:tc>
        <w:tc>
          <w:tcPr>
            <w:tcW w:w="1842" w:type="dxa"/>
          </w:tcPr>
          <w:p w:rsidR="00043FFA" w:rsidRPr="009767FC" w:rsidRDefault="00E728F6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1 экз. подлинник</w:t>
            </w:r>
          </w:p>
        </w:tc>
        <w:tc>
          <w:tcPr>
            <w:tcW w:w="2268" w:type="dxa"/>
          </w:tcPr>
          <w:p w:rsidR="00043FFA" w:rsidRPr="009767FC" w:rsidRDefault="00E728F6" w:rsidP="00DC40A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2693" w:type="dxa"/>
          </w:tcPr>
          <w:p w:rsidR="00043FFA" w:rsidRPr="009767FC" w:rsidRDefault="00FB47D5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 xml:space="preserve">Заявление заполняется в установленной форме. </w:t>
            </w:r>
            <w:r w:rsidR="00D9199C" w:rsidRPr="009767FC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="00D9199C" w:rsidRPr="009767FC">
              <w:rPr>
                <w:rFonts w:ascii="Times New Roman" w:hAnsi="Times New Roman"/>
                <w:sz w:val="20"/>
                <w:szCs w:val="20"/>
              </w:rPr>
              <w:t>заявлении</w:t>
            </w:r>
            <w:proofErr w:type="gramEnd"/>
            <w:r w:rsidR="00D9199C" w:rsidRPr="009767FC">
              <w:rPr>
                <w:rFonts w:ascii="Times New Roman" w:hAnsi="Times New Roman"/>
                <w:sz w:val="20"/>
                <w:szCs w:val="20"/>
              </w:rPr>
              <w:t xml:space="preserve"> указываются кадастровый номер земельного участка и цель использования земельного участка.</w:t>
            </w:r>
          </w:p>
        </w:tc>
        <w:tc>
          <w:tcPr>
            <w:tcW w:w="1843" w:type="dxa"/>
          </w:tcPr>
          <w:p w:rsidR="00043FFA" w:rsidRPr="009767FC" w:rsidRDefault="00E728F6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Приложение 1</w:t>
            </w:r>
          </w:p>
        </w:tc>
        <w:tc>
          <w:tcPr>
            <w:tcW w:w="1701" w:type="dxa"/>
          </w:tcPr>
          <w:p w:rsidR="00043FFA" w:rsidRPr="009767FC" w:rsidRDefault="00C96C2B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Приложение 2</w:t>
            </w:r>
          </w:p>
        </w:tc>
      </w:tr>
      <w:tr w:rsidR="00A76686" w:rsidRPr="00A76686" w:rsidTr="00A76686">
        <w:tc>
          <w:tcPr>
            <w:tcW w:w="651" w:type="dxa"/>
            <w:vMerge w:val="restart"/>
          </w:tcPr>
          <w:p w:rsidR="009C323C" w:rsidRPr="009767FC" w:rsidRDefault="009C323C" w:rsidP="00A76686">
            <w:pPr>
              <w:spacing w:after="0" w:line="240" w:lineRule="auto"/>
              <w:ind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584" w:type="dxa"/>
          </w:tcPr>
          <w:p w:rsidR="009C323C" w:rsidRPr="009767FC" w:rsidRDefault="009C323C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Документ, удостоверяющий личность.</w:t>
            </w:r>
          </w:p>
        </w:tc>
        <w:tc>
          <w:tcPr>
            <w:tcW w:w="2551" w:type="dxa"/>
          </w:tcPr>
          <w:p w:rsidR="009C323C" w:rsidRPr="009767FC" w:rsidRDefault="009C323C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Паспорт гражданина Российской Федераци</w:t>
            </w:r>
            <w:proofErr w:type="gramStart"/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A76686">
              <w:rPr>
                <w:rFonts w:ascii="Times New Roman" w:hAnsi="Times New Roman"/>
                <w:color w:val="000000"/>
                <w:sz w:val="20"/>
              </w:rPr>
              <w:t>–</w:t>
            </w:r>
            <w:proofErr w:type="gramEnd"/>
            <w:r w:rsidRPr="00A76686">
              <w:rPr>
                <w:rFonts w:ascii="Times New Roman" w:hAnsi="Times New Roman"/>
                <w:color w:val="000000"/>
                <w:sz w:val="20"/>
              </w:rPr>
              <w:t xml:space="preserve"> для лиц старше 14 лет.</w:t>
            </w:r>
          </w:p>
        </w:tc>
        <w:tc>
          <w:tcPr>
            <w:tcW w:w="1842" w:type="dxa"/>
          </w:tcPr>
          <w:p w:rsidR="009C323C" w:rsidRPr="00A76686" w:rsidRDefault="009C323C" w:rsidP="00A76686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Подлинник и 1 экз. копии </w:t>
            </w: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9C323C" w:rsidRPr="009767FC" w:rsidRDefault="009C323C" w:rsidP="00A76686">
            <w:pPr>
              <w:spacing w:after="0" w:line="240" w:lineRule="auto"/>
              <w:ind w:left="-108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возврата </w:t>
            </w: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>аявителю подлинника.</w:t>
            </w:r>
          </w:p>
        </w:tc>
        <w:tc>
          <w:tcPr>
            <w:tcW w:w="2268" w:type="dxa"/>
            <w:vMerge w:val="restart"/>
          </w:tcPr>
          <w:p w:rsidR="009C323C" w:rsidRPr="009767FC" w:rsidRDefault="009C323C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Один из указанных документов.</w:t>
            </w:r>
          </w:p>
        </w:tc>
        <w:tc>
          <w:tcPr>
            <w:tcW w:w="2693" w:type="dxa"/>
            <w:vMerge w:val="restart"/>
          </w:tcPr>
          <w:p w:rsidR="009C323C" w:rsidRPr="009767FC" w:rsidRDefault="009C323C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686">
              <w:rPr>
                <w:rFonts w:ascii="Times New Roman" w:hAnsi="Times New Roman"/>
                <w:color w:val="000000"/>
                <w:sz w:val="20"/>
              </w:rPr>
              <w:t xml:space="preserve">Не истек срок замены документа по </w:t>
            </w:r>
            <w:proofErr w:type="gramStart"/>
            <w:r w:rsidRPr="00A76686">
              <w:rPr>
                <w:rFonts w:ascii="Times New Roman" w:hAnsi="Times New Roman"/>
                <w:color w:val="000000"/>
                <w:sz w:val="20"/>
              </w:rPr>
              <w:t>достижении</w:t>
            </w:r>
            <w:proofErr w:type="gramEnd"/>
            <w:r w:rsidRPr="00A76686">
              <w:rPr>
                <w:rFonts w:ascii="Times New Roman" w:hAnsi="Times New Roman"/>
                <w:color w:val="000000"/>
                <w:sz w:val="20"/>
              </w:rPr>
              <w:t xml:space="preserve"> возраста заявителя</w:t>
            </w:r>
            <w:r w:rsidRPr="009767FC">
              <w:rPr>
                <w:rFonts w:ascii="Times New Roman" w:hAnsi="Times New Roman"/>
                <w:color w:val="000000"/>
                <w:sz w:val="20"/>
              </w:rPr>
              <w:t>, н</w:t>
            </w: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е должен содержать подчисток, приписок, зачеркнутых слов и других исправлений, не должен иметь повреждений, наличие которых не позволяет однозначно</w:t>
            </w:r>
          </w:p>
          <w:p w:rsidR="009C323C" w:rsidRPr="009767FC" w:rsidRDefault="009C323C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истолковать их содержание.</w:t>
            </w:r>
          </w:p>
        </w:tc>
        <w:tc>
          <w:tcPr>
            <w:tcW w:w="1843" w:type="dxa"/>
          </w:tcPr>
          <w:p w:rsidR="009C323C" w:rsidRPr="009767FC" w:rsidRDefault="009C323C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9C323C" w:rsidRPr="009767FC" w:rsidRDefault="009C323C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__</w:t>
            </w:r>
          </w:p>
        </w:tc>
      </w:tr>
      <w:tr w:rsidR="00A76686" w:rsidRPr="00A76686" w:rsidTr="00A76686">
        <w:tc>
          <w:tcPr>
            <w:tcW w:w="651" w:type="dxa"/>
            <w:vMerge/>
          </w:tcPr>
          <w:p w:rsidR="009C323C" w:rsidRPr="009767FC" w:rsidRDefault="009C323C" w:rsidP="00A76686">
            <w:pPr>
              <w:spacing w:after="0" w:line="240" w:lineRule="auto"/>
              <w:ind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</w:tcPr>
          <w:p w:rsidR="009C323C" w:rsidRPr="00A76686" w:rsidRDefault="009C323C" w:rsidP="00A76686">
            <w:pPr>
              <w:spacing w:after="0" w:line="240" w:lineRule="auto"/>
              <w:ind w:left="-84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9C323C" w:rsidRPr="00A76686" w:rsidRDefault="009C323C" w:rsidP="00A766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оенный билет военнослужащего срочной службы – для граждан Российской Федерации, проходящих срочную военную службу </w:t>
            </w:r>
          </w:p>
          <w:p w:rsidR="009C323C" w:rsidRPr="00A76686" w:rsidRDefault="009C323C" w:rsidP="00A766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>в Вооруженных Силах Российской Федерации.</w:t>
            </w:r>
          </w:p>
        </w:tc>
        <w:tc>
          <w:tcPr>
            <w:tcW w:w="1842" w:type="dxa"/>
          </w:tcPr>
          <w:p w:rsidR="009C323C" w:rsidRPr="00A76686" w:rsidRDefault="009C323C" w:rsidP="00A76686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Подлинник и 1 экз. копии </w:t>
            </w: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9C323C" w:rsidRPr="009767FC" w:rsidRDefault="009C323C" w:rsidP="00A76686">
            <w:pPr>
              <w:spacing w:after="0" w:line="240" w:lineRule="auto"/>
              <w:ind w:left="-108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возврата </w:t>
            </w: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>аявителю подлинника.</w:t>
            </w:r>
          </w:p>
        </w:tc>
        <w:tc>
          <w:tcPr>
            <w:tcW w:w="2268" w:type="dxa"/>
            <w:vMerge/>
          </w:tcPr>
          <w:p w:rsidR="009C323C" w:rsidRPr="009767FC" w:rsidRDefault="009C323C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C323C" w:rsidRPr="009767FC" w:rsidRDefault="009C323C" w:rsidP="00A76686">
            <w:pPr>
              <w:spacing w:after="0" w:line="240" w:lineRule="auto"/>
              <w:ind w:left="-107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323C" w:rsidRPr="009767FC" w:rsidRDefault="009C323C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___</w:t>
            </w:r>
          </w:p>
        </w:tc>
        <w:tc>
          <w:tcPr>
            <w:tcW w:w="1701" w:type="dxa"/>
          </w:tcPr>
          <w:p w:rsidR="009C323C" w:rsidRPr="009767FC" w:rsidRDefault="009C323C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___</w:t>
            </w:r>
          </w:p>
        </w:tc>
      </w:tr>
      <w:tr w:rsidR="00A76686" w:rsidRPr="00A76686" w:rsidTr="00A76686">
        <w:tc>
          <w:tcPr>
            <w:tcW w:w="651" w:type="dxa"/>
          </w:tcPr>
          <w:p w:rsidR="009C323C" w:rsidRPr="009767FC" w:rsidRDefault="009C323C" w:rsidP="00A76686">
            <w:pPr>
              <w:spacing w:after="0" w:line="240" w:lineRule="auto"/>
              <w:ind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84" w:type="dxa"/>
          </w:tcPr>
          <w:p w:rsidR="009C323C" w:rsidRPr="009767FC" w:rsidRDefault="009C323C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Документ, подтверждающий полномочия на представление интересов заявителя.</w:t>
            </w:r>
          </w:p>
        </w:tc>
        <w:tc>
          <w:tcPr>
            <w:tcW w:w="2551" w:type="dxa"/>
          </w:tcPr>
          <w:p w:rsidR="009C323C" w:rsidRPr="009767FC" w:rsidRDefault="009C323C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Доверенность.</w:t>
            </w:r>
          </w:p>
        </w:tc>
        <w:tc>
          <w:tcPr>
            <w:tcW w:w="1842" w:type="dxa"/>
          </w:tcPr>
          <w:p w:rsidR="009C323C" w:rsidRPr="00A76686" w:rsidRDefault="009C323C" w:rsidP="00A76686">
            <w:pPr>
              <w:spacing w:after="0" w:line="240" w:lineRule="auto"/>
              <w:ind w:left="-108" w:right="-1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Подлинник и 1 экз. копии </w:t>
            </w: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9C323C" w:rsidRPr="009767FC" w:rsidRDefault="009C323C" w:rsidP="00A76686">
            <w:pPr>
              <w:spacing w:after="0" w:line="240" w:lineRule="auto"/>
              <w:ind w:left="-108" w:right="-1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>и возврата заявителю подлинника</w:t>
            </w:r>
            <w:r w:rsidR="00DC40A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9C323C" w:rsidRPr="009767FC" w:rsidRDefault="009C323C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случае</w:t>
            </w:r>
            <w:proofErr w:type="gramEnd"/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обращения </w:t>
            </w:r>
            <w:r w:rsidRPr="009767FC">
              <w:rPr>
                <w:rFonts w:ascii="Times New Roman" w:hAnsi="Times New Roman"/>
                <w:sz w:val="20"/>
                <w:szCs w:val="20"/>
                <w:lang w:eastAsia="ru-RU"/>
              </w:rPr>
              <w:t>представителя заявителя, действующего в силу закона или на основании  доверенности.</w:t>
            </w:r>
          </w:p>
        </w:tc>
        <w:tc>
          <w:tcPr>
            <w:tcW w:w="2693" w:type="dxa"/>
          </w:tcPr>
          <w:p w:rsidR="009C323C" w:rsidRPr="009767FC" w:rsidRDefault="009C323C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Должен быть действительным на срок обращения за предоставлением услуги, не должен содержать подчисток, приписок, зачеркнутых слов и других исправлений,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3" w:type="dxa"/>
          </w:tcPr>
          <w:p w:rsidR="009C323C" w:rsidRPr="009767FC" w:rsidRDefault="009C323C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9C323C" w:rsidRPr="009767FC" w:rsidRDefault="009C323C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__</w:t>
            </w:r>
          </w:p>
        </w:tc>
      </w:tr>
      <w:tr w:rsidR="00DD2A38" w:rsidRPr="00A76686" w:rsidTr="00A76686">
        <w:tc>
          <w:tcPr>
            <w:tcW w:w="651" w:type="dxa"/>
            <w:vMerge w:val="restart"/>
          </w:tcPr>
          <w:p w:rsidR="00DD2A38" w:rsidRPr="009767FC" w:rsidRDefault="00DD2A38" w:rsidP="00A76686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84" w:type="dxa"/>
            <w:vMerge w:val="restart"/>
          </w:tcPr>
          <w:p w:rsidR="00DD2A38" w:rsidRPr="009767FC" w:rsidRDefault="00DD2A38" w:rsidP="00A76686">
            <w:pPr>
              <w:shd w:val="clear" w:color="auto" w:fill="FFFFFF"/>
              <w:spacing w:after="0" w:line="240" w:lineRule="auto"/>
              <w:ind w:left="-84" w:right="-108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 xml:space="preserve">Документы с </w:t>
            </w:r>
            <w:r w:rsidRPr="009767FC">
              <w:rPr>
                <w:rFonts w:ascii="Times New Roman" w:hAnsi="Times New Roman"/>
                <w:sz w:val="20"/>
                <w:szCs w:val="20"/>
              </w:rPr>
              <w:lastRenderedPageBreak/>
              <w:t>места работы.</w:t>
            </w:r>
          </w:p>
        </w:tc>
        <w:tc>
          <w:tcPr>
            <w:tcW w:w="2551" w:type="dxa"/>
          </w:tcPr>
          <w:p w:rsidR="00DD2A38" w:rsidRPr="009767FC" w:rsidRDefault="00DD2A38" w:rsidP="00A76686">
            <w:pPr>
              <w:shd w:val="clear" w:color="auto" w:fill="FFFFFF"/>
              <w:spacing w:after="0" w:line="240" w:lineRule="auto"/>
              <w:ind w:left="-84" w:right="-108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8"/>
              </w:rPr>
              <w:lastRenderedPageBreak/>
              <w:t xml:space="preserve">Ходатайство руководителя </w:t>
            </w:r>
            <w:r w:rsidRPr="009767FC">
              <w:rPr>
                <w:rFonts w:ascii="Times New Roman" w:hAnsi="Times New Roman"/>
                <w:sz w:val="20"/>
                <w:szCs w:val="28"/>
              </w:rPr>
              <w:lastRenderedPageBreak/>
              <w:t xml:space="preserve">муниципального унитарного предприятия, </w:t>
            </w:r>
            <w:proofErr w:type="spellStart"/>
            <w:proofErr w:type="gramStart"/>
            <w:r w:rsidRPr="009767FC">
              <w:rPr>
                <w:rFonts w:ascii="Times New Roman" w:hAnsi="Times New Roman"/>
                <w:sz w:val="20"/>
                <w:szCs w:val="28"/>
              </w:rPr>
              <w:t>муниципаль-ного</w:t>
            </w:r>
            <w:proofErr w:type="spellEnd"/>
            <w:proofErr w:type="gramEnd"/>
            <w:r w:rsidRPr="009767FC">
              <w:rPr>
                <w:rFonts w:ascii="Times New Roman" w:hAnsi="Times New Roman"/>
                <w:sz w:val="20"/>
                <w:szCs w:val="28"/>
              </w:rPr>
              <w:t xml:space="preserve"> учреждения.</w:t>
            </w:r>
          </w:p>
        </w:tc>
        <w:tc>
          <w:tcPr>
            <w:tcW w:w="1842" w:type="dxa"/>
          </w:tcPr>
          <w:p w:rsidR="00DD2A38" w:rsidRPr="009767FC" w:rsidRDefault="00DD2A38" w:rsidP="001358C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lastRenderedPageBreak/>
              <w:t>1 экз. подлинник</w:t>
            </w:r>
            <w:r w:rsidR="00DC40A3" w:rsidRPr="009767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DD2A38" w:rsidRPr="009767FC" w:rsidRDefault="00DD2A38" w:rsidP="001358C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40A3" w:rsidRPr="009767FC">
              <w:rPr>
                <w:rFonts w:ascii="Times New Roman" w:hAnsi="Times New Roman"/>
                <w:sz w:val="20"/>
                <w:szCs w:val="20"/>
              </w:rPr>
              <w:t>Н</w:t>
            </w:r>
            <w:r w:rsidRPr="009767FC">
              <w:rPr>
                <w:rFonts w:ascii="Times New Roman" w:hAnsi="Times New Roman"/>
                <w:sz w:val="20"/>
                <w:szCs w:val="20"/>
              </w:rPr>
              <w:t>ет</w:t>
            </w:r>
            <w:r w:rsidR="00DC40A3" w:rsidRPr="009767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DD2A38" w:rsidRPr="009767FC" w:rsidRDefault="00DD2A38" w:rsidP="00DC40A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должен содержать </w:t>
            </w: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подчисток, приписок, зачеркнутых слов и других исправлений,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3" w:type="dxa"/>
          </w:tcPr>
          <w:p w:rsidR="00DD2A38" w:rsidRPr="009767FC" w:rsidRDefault="00DD2A38" w:rsidP="001358C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lastRenderedPageBreak/>
              <w:t>__</w:t>
            </w:r>
          </w:p>
        </w:tc>
        <w:tc>
          <w:tcPr>
            <w:tcW w:w="1701" w:type="dxa"/>
          </w:tcPr>
          <w:p w:rsidR="00DD2A38" w:rsidRPr="009767FC" w:rsidRDefault="00DD2A38" w:rsidP="001358C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</w:tr>
      <w:tr w:rsidR="00DD2A38" w:rsidRPr="00A76686" w:rsidTr="00A76686">
        <w:tc>
          <w:tcPr>
            <w:tcW w:w="651" w:type="dxa"/>
            <w:vMerge/>
          </w:tcPr>
          <w:p w:rsidR="00DD2A38" w:rsidRPr="009767FC" w:rsidRDefault="00DD2A38" w:rsidP="00A76686">
            <w:pPr>
              <w:pStyle w:val="a4"/>
              <w:numPr>
                <w:ilvl w:val="0"/>
                <w:numId w:val="9"/>
              </w:num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DD2A38" w:rsidRPr="00A76686" w:rsidRDefault="00DD2A38" w:rsidP="00A76686">
            <w:pPr>
              <w:pStyle w:val="formattext"/>
              <w:spacing w:before="0" w:beforeAutospacing="0" w:after="0" w:afterAutospacing="0"/>
              <w:ind w:left="-84" w:right="-108"/>
              <w:rPr>
                <w:color w:val="000000"/>
                <w:sz w:val="20"/>
                <w:szCs w:val="28"/>
              </w:rPr>
            </w:pPr>
          </w:p>
        </w:tc>
        <w:tc>
          <w:tcPr>
            <w:tcW w:w="2551" w:type="dxa"/>
          </w:tcPr>
          <w:p w:rsidR="00DD2A38" w:rsidRPr="00A76686" w:rsidRDefault="00DD2A38" w:rsidP="00A76686">
            <w:pPr>
              <w:pStyle w:val="formattext"/>
              <w:spacing w:before="0" w:beforeAutospacing="0" w:after="0" w:afterAutospacing="0"/>
              <w:ind w:left="-84" w:right="-108"/>
              <w:rPr>
                <w:sz w:val="20"/>
                <w:szCs w:val="20"/>
              </w:rPr>
            </w:pPr>
            <w:r w:rsidRPr="00A76686">
              <w:rPr>
                <w:sz w:val="20"/>
                <w:szCs w:val="28"/>
              </w:rPr>
              <w:t>Копии трудового договора и распоряжения о приеме на работу, заверенные в установленном порядке.</w:t>
            </w:r>
          </w:p>
        </w:tc>
        <w:tc>
          <w:tcPr>
            <w:tcW w:w="1842" w:type="dxa"/>
          </w:tcPr>
          <w:p w:rsidR="00DD2A38" w:rsidRPr="009767FC" w:rsidRDefault="00DD2A38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1 экз.</w:t>
            </w:r>
          </w:p>
        </w:tc>
        <w:tc>
          <w:tcPr>
            <w:tcW w:w="2268" w:type="dxa"/>
          </w:tcPr>
          <w:p w:rsidR="00DD2A38" w:rsidRPr="009767FC" w:rsidRDefault="00DC40A3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Н</w:t>
            </w:r>
            <w:r w:rsidR="00DD2A38" w:rsidRPr="009767FC">
              <w:rPr>
                <w:rFonts w:ascii="Times New Roman" w:hAnsi="Times New Roman"/>
                <w:sz w:val="20"/>
                <w:szCs w:val="20"/>
              </w:rPr>
              <w:t>ет</w:t>
            </w:r>
            <w:r w:rsidRPr="009767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DD2A38" w:rsidRPr="009767FC" w:rsidRDefault="00DD2A38" w:rsidP="00DD2A38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Не должен содержать подчисток, приписок, зачеркнутых слов и других исправлений,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3" w:type="dxa"/>
          </w:tcPr>
          <w:p w:rsidR="00DD2A38" w:rsidRPr="009767FC" w:rsidRDefault="00DD2A38" w:rsidP="001358C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DD2A38" w:rsidRPr="009767FC" w:rsidRDefault="00DD2A38" w:rsidP="001358C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</w:tr>
      <w:tr w:rsidR="00DD2A38" w:rsidRPr="00A76686" w:rsidTr="00A76686">
        <w:tc>
          <w:tcPr>
            <w:tcW w:w="651" w:type="dxa"/>
            <w:vMerge/>
          </w:tcPr>
          <w:p w:rsidR="00DD2A38" w:rsidRPr="009767FC" w:rsidRDefault="00DD2A38" w:rsidP="00A76686">
            <w:pPr>
              <w:pStyle w:val="a4"/>
              <w:numPr>
                <w:ilvl w:val="0"/>
                <w:numId w:val="9"/>
              </w:num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DD2A38" w:rsidRPr="009767FC" w:rsidRDefault="00DD2A38" w:rsidP="00A76686">
            <w:pPr>
              <w:shd w:val="clear" w:color="auto" w:fill="FFFFFF"/>
              <w:spacing w:after="0" w:line="240" w:lineRule="auto"/>
              <w:ind w:left="-84" w:right="-108"/>
              <w:rPr>
                <w:rFonts w:ascii="Times New Roman" w:hAnsi="Times New Roman"/>
                <w:color w:val="000000"/>
                <w:sz w:val="20"/>
                <w:szCs w:val="28"/>
              </w:rPr>
            </w:pPr>
          </w:p>
        </w:tc>
        <w:tc>
          <w:tcPr>
            <w:tcW w:w="2551" w:type="dxa"/>
          </w:tcPr>
          <w:p w:rsidR="00DD2A38" w:rsidRPr="009767FC" w:rsidRDefault="00DD2A38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8"/>
              </w:rPr>
              <w:t>Копии документов, подтверждающих избрание на выборную должность (гражданам, замещающим выборные муниципальные должности).</w:t>
            </w:r>
          </w:p>
        </w:tc>
        <w:tc>
          <w:tcPr>
            <w:tcW w:w="1842" w:type="dxa"/>
          </w:tcPr>
          <w:p w:rsidR="00DD2A38" w:rsidRPr="009767FC" w:rsidRDefault="00DD2A38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1 экз.</w:t>
            </w:r>
          </w:p>
        </w:tc>
        <w:tc>
          <w:tcPr>
            <w:tcW w:w="2268" w:type="dxa"/>
          </w:tcPr>
          <w:p w:rsidR="00DD2A38" w:rsidRPr="009767FC" w:rsidRDefault="00DC40A3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Н</w:t>
            </w:r>
            <w:r w:rsidR="00DD2A38" w:rsidRPr="009767FC">
              <w:rPr>
                <w:rFonts w:ascii="Times New Roman" w:hAnsi="Times New Roman"/>
                <w:sz w:val="20"/>
                <w:szCs w:val="20"/>
              </w:rPr>
              <w:t>ет</w:t>
            </w:r>
            <w:r w:rsidRPr="009767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DD2A38" w:rsidRPr="009767FC" w:rsidRDefault="00DD2A38" w:rsidP="00DD2A38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Не должен содержать подчисток, приписок, зачеркнутых слов и других исправлений,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3" w:type="dxa"/>
          </w:tcPr>
          <w:p w:rsidR="00DD2A38" w:rsidRPr="009767FC" w:rsidRDefault="00DD2A38" w:rsidP="001358C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DD2A38" w:rsidRPr="009767FC" w:rsidRDefault="00DD2A38" w:rsidP="001358C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</w:tr>
      <w:tr w:rsidR="00DD2A38" w:rsidRPr="00A76686" w:rsidTr="00A76686">
        <w:tc>
          <w:tcPr>
            <w:tcW w:w="651" w:type="dxa"/>
            <w:vMerge w:val="restart"/>
          </w:tcPr>
          <w:p w:rsidR="00DD2A38" w:rsidRPr="009767FC" w:rsidRDefault="00DD2A38" w:rsidP="00A76686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584" w:type="dxa"/>
            <w:vMerge w:val="restart"/>
          </w:tcPr>
          <w:p w:rsidR="00DD2A38" w:rsidRPr="00A76686" w:rsidRDefault="00DD2A38" w:rsidP="00A76686">
            <w:pPr>
              <w:pStyle w:val="formattext"/>
              <w:spacing w:before="0" w:beforeAutospacing="0" w:after="0" w:afterAutospacing="0"/>
              <w:ind w:left="-84" w:right="-108"/>
              <w:rPr>
                <w:color w:val="000000"/>
                <w:sz w:val="20"/>
                <w:szCs w:val="28"/>
              </w:rPr>
            </w:pPr>
            <w:r w:rsidRPr="00A76686">
              <w:rPr>
                <w:color w:val="000000"/>
                <w:sz w:val="20"/>
                <w:szCs w:val="28"/>
              </w:rPr>
              <w:t>Иные</w:t>
            </w:r>
          </w:p>
        </w:tc>
        <w:tc>
          <w:tcPr>
            <w:tcW w:w="2551" w:type="dxa"/>
          </w:tcPr>
          <w:p w:rsidR="00DD2A38" w:rsidRPr="00A76686" w:rsidRDefault="00DD2A38" w:rsidP="00A76686">
            <w:pPr>
              <w:pStyle w:val="formattext"/>
              <w:spacing w:before="0" w:beforeAutospacing="0" w:after="0" w:afterAutospacing="0"/>
              <w:ind w:left="-84" w:right="-108"/>
              <w:rPr>
                <w:sz w:val="20"/>
                <w:szCs w:val="20"/>
              </w:rPr>
            </w:pPr>
            <w:r w:rsidRPr="00A76686">
              <w:rPr>
                <w:sz w:val="20"/>
                <w:szCs w:val="28"/>
              </w:rPr>
              <w:t>Сведения о регистрации по месту жительства заявителя и членов его семьи.</w:t>
            </w:r>
          </w:p>
        </w:tc>
        <w:tc>
          <w:tcPr>
            <w:tcW w:w="1842" w:type="dxa"/>
          </w:tcPr>
          <w:p w:rsidR="00DD2A38" w:rsidRPr="009767FC" w:rsidRDefault="00DD2A38" w:rsidP="00DD2A38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9767FC">
              <w:rPr>
                <w:rFonts w:ascii="Times New Roman" w:hAnsi="Times New Roman"/>
                <w:sz w:val="20"/>
                <w:szCs w:val="20"/>
              </w:rPr>
              <w:t>экз</w:t>
            </w:r>
            <w:proofErr w:type="gramStart"/>
            <w:r w:rsidRPr="009767FC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9767FC">
              <w:rPr>
                <w:rFonts w:ascii="Times New Roman" w:hAnsi="Times New Roman"/>
                <w:sz w:val="20"/>
                <w:szCs w:val="20"/>
              </w:rPr>
              <w:t>одлинник</w:t>
            </w:r>
            <w:proofErr w:type="spellEnd"/>
            <w:r w:rsidR="00DC40A3" w:rsidRPr="009767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DD2A38" w:rsidRPr="009767FC" w:rsidRDefault="00DC40A3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Н</w:t>
            </w:r>
            <w:r w:rsidR="00DD2A38" w:rsidRPr="009767FC">
              <w:rPr>
                <w:rFonts w:ascii="Times New Roman" w:hAnsi="Times New Roman"/>
                <w:sz w:val="20"/>
                <w:szCs w:val="20"/>
              </w:rPr>
              <w:t>ет</w:t>
            </w:r>
            <w:r w:rsidRPr="009767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DD2A38" w:rsidRPr="009767FC" w:rsidRDefault="00DD2A38" w:rsidP="001358C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Не должен содержать подчисток, приписок, зачеркнутых слов и других исправлений,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3" w:type="dxa"/>
          </w:tcPr>
          <w:p w:rsidR="00DD2A38" w:rsidRPr="009767FC" w:rsidRDefault="00DD2A38" w:rsidP="001358C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DD2A38" w:rsidRPr="009767FC" w:rsidRDefault="00DD2A38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</w:tr>
      <w:tr w:rsidR="00DD2A38" w:rsidRPr="00A76686" w:rsidTr="00A76686">
        <w:tc>
          <w:tcPr>
            <w:tcW w:w="651" w:type="dxa"/>
            <w:vMerge/>
          </w:tcPr>
          <w:p w:rsidR="00DD2A38" w:rsidRPr="009767FC" w:rsidRDefault="00DD2A38" w:rsidP="00A76686">
            <w:pPr>
              <w:pStyle w:val="a4"/>
              <w:numPr>
                <w:ilvl w:val="0"/>
                <w:numId w:val="9"/>
              </w:num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DD2A38" w:rsidRPr="00A76686" w:rsidRDefault="00DD2A38" w:rsidP="00A76686">
            <w:pPr>
              <w:pStyle w:val="formattext"/>
              <w:spacing w:before="0" w:beforeAutospacing="0" w:after="0" w:afterAutospacing="0"/>
              <w:ind w:left="-84" w:right="-108"/>
              <w:rPr>
                <w:color w:val="000000"/>
                <w:sz w:val="20"/>
                <w:szCs w:val="28"/>
              </w:rPr>
            </w:pPr>
          </w:p>
        </w:tc>
        <w:tc>
          <w:tcPr>
            <w:tcW w:w="2551" w:type="dxa"/>
          </w:tcPr>
          <w:p w:rsidR="00DD2A38" w:rsidRPr="00A76686" w:rsidRDefault="00DD2A38" w:rsidP="00A76686">
            <w:pPr>
              <w:pStyle w:val="formattext"/>
              <w:spacing w:before="0" w:beforeAutospacing="0" w:after="0" w:afterAutospacing="0"/>
              <w:ind w:left="-84" w:right="-108"/>
              <w:rPr>
                <w:sz w:val="20"/>
                <w:szCs w:val="20"/>
              </w:rPr>
            </w:pPr>
            <w:r w:rsidRPr="00A76686">
              <w:rPr>
                <w:sz w:val="20"/>
                <w:szCs w:val="28"/>
              </w:rPr>
              <w:t xml:space="preserve">При указании в заявлении членов семьи гражданином дополнительно представляются документы, подтверждающие согласие указанных лиц или их законных представителей на обработку персональных данных, а также полномочие заявителя действовать от имени указанных лиц или их законных представителей при передаче персональных </w:t>
            </w:r>
            <w:r w:rsidRPr="00A76686">
              <w:rPr>
                <w:sz w:val="20"/>
                <w:szCs w:val="28"/>
              </w:rPr>
              <w:lastRenderedPageBreak/>
              <w:t>данных указанных лиц.</w:t>
            </w:r>
            <w:r w:rsidRPr="00A766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DD2A38" w:rsidRPr="009767FC" w:rsidRDefault="00DD2A38" w:rsidP="001358C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 </w:t>
            </w:r>
            <w:proofErr w:type="spellStart"/>
            <w:r w:rsidRPr="009767FC">
              <w:rPr>
                <w:rFonts w:ascii="Times New Roman" w:hAnsi="Times New Roman"/>
                <w:sz w:val="20"/>
                <w:szCs w:val="20"/>
              </w:rPr>
              <w:t>экз</w:t>
            </w:r>
            <w:proofErr w:type="gramStart"/>
            <w:r w:rsidRPr="009767FC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9767FC">
              <w:rPr>
                <w:rFonts w:ascii="Times New Roman" w:hAnsi="Times New Roman"/>
                <w:sz w:val="20"/>
                <w:szCs w:val="20"/>
              </w:rPr>
              <w:t>одлинник</w:t>
            </w:r>
            <w:proofErr w:type="spellEnd"/>
            <w:r w:rsidR="00DC40A3" w:rsidRPr="009767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DD2A38" w:rsidRPr="009767FC" w:rsidRDefault="00DC40A3" w:rsidP="001358C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Н</w:t>
            </w:r>
            <w:r w:rsidR="00DD2A38" w:rsidRPr="009767FC">
              <w:rPr>
                <w:rFonts w:ascii="Times New Roman" w:hAnsi="Times New Roman"/>
                <w:sz w:val="20"/>
                <w:szCs w:val="20"/>
              </w:rPr>
              <w:t>ет</w:t>
            </w:r>
            <w:r w:rsidRPr="009767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DD2A38" w:rsidRPr="009767FC" w:rsidRDefault="00DD2A38" w:rsidP="001358C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Не должен содержать подчисток, приписок, зачеркнутых слов и других исправлений,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3" w:type="dxa"/>
          </w:tcPr>
          <w:p w:rsidR="00DD2A38" w:rsidRPr="009767FC" w:rsidRDefault="00DD2A38" w:rsidP="001358C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DD2A38" w:rsidRPr="009767FC" w:rsidRDefault="00DD2A38" w:rsidP="001358C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</w:tr>
      <w:tr w:rsidR="00DD2A38" w:rsidRPr="00A76686" w:rsidTr="00A76686">
        <w:tc>
          <w:tcPr>
            <w:tcW w:w="651" w:type="dxa"/>
            <w:vMerge/>
          </w:tcPr>
          <w:p w:rsidR="00DD2A38" w:rsidRPr="009767FC" w:rsidRDefault="00DD2A38" w:rsidP="00A76686">
            <w:pPr>
              <w:pStyle w:val="a4"/>
              <w:numPr>
                <w:ilvl w:val="0"/>
                <w:numId w:val="9"/>
              </w:num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DD2A38" w:rsidRPr="00A76686" w:rsidRDefault="00DD2A38" w:rsidP="00A76686">
            <w:pPr>
              <w:pStyle w:val="formattext"/>
              <w:spacing w:before="0" w:beforeAutospacing="0" w:after="0" w:afterAutospacing="0"/>
              <w:ind w:left="-84" w:right="-108"/>
              <w:rPr>
                <w:sz w:val="20"/>
                <w:szCs w:val="28"/>
              </w:rPr>
            </w:pPr>
          </w:p>
        </w:tc>
        <w:tc>
          <w:tcPr>
            <w:tcW w:w="2551" w:type="dxa"/>
          </w:tcPr>
          <w:p w:rsidR="00DD2A38" w:rsidRPr="00A76686" w:rsidRDefault="00DD2A38" w:rsidP="00A76686">
            <w:pPr>
              <w:pStyle w:val="formattext"/>
              <w:spacing w:before="0" w:beforeAutospacing="0" w:after="0" w:afterAutospacing="0"/>
              <w:ind w:left="-84" w:right="-108"/>
              <w:rPr>
                <w:sz w:val="20"/>
                <w:szCs w:val="20"/>
              </w:rPr>
            </w:pPr>
            <w:r w:rsidRPr="00A76686">
              <w:rPr>
                <w:sz w:val="20"/>
                <w:szCs w:val="28"/>
              </w:rPr>
              <w:t xml:space="preserve">Документы, </w:t>
            </w:r>
            <w:proofErr w:type="spellStart"/>
            <w:proofErr w:type="gramStart"/>
            <w:r w:rsidRPr="00A76686">
              <w:rPr>
                <w:sz w:val="20"/>
                <w:szCs w:val="28"/>
              </w:rPr>
              <w:t>подтвержда-ющие</w:t>
            </w:r>
            <w:proofErr w:type="spellEnd"/>
            <w:proofErr w:type="gramEnd"/>
            <w:r w:rsidRPr="00A76686">
              <w:rPr>
                <w:sz w:val="20"/>
                <w:szCs w:val="28"/>
              </w:rPr>
              <w:t xml:space="preserve"> родственные отношения гражданина и лиц, указанных в качестве членов его семьи.</w:t>
            </w:r>
          </w:p>
        </w:tc>
        <w:tc>
          <w:tcPr>
            <w:tcW w:w="1842" w:type="dxa"/>
          </w:tcPr>
          <w:p w:rsidR="00DD2A38" w:rsidRPr="00A76686" w:rsidRDefault="00DD2A38" w:rsidP="001358C3">
            <w:pPr>
              <w:spacing w:after="0" w:line="240" w:lineRule="auto"/>
              <w:ind w:left="-108" w:right="-1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Подлинник и 1 экз. копии </w:t>
            </w: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DD2A38" w:rsidRPr="009767FC" w:rsidRDefault="00DD2A38" w:rsidP="001358C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>и возврата заявителю подлинника</w:t>
            </w:r>
          </w:p>
        </w:tc>
        <w:tc>
          <w:tcPr>
            <w:tcW w:w="2268" w:type="dxa"/>
          </w:tcPr>
          <w:p w:rsidR="00DD2A38" w:rsidRPr="009767FC" w:rsidRDefault="00DD2A38" w:rsidP="001358C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DD2A38" w:rsidRPr="009767FC" w:rsidRDefault="00DD2A38" w:rsidP="00DC40A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A76686">
              <w:rPr>
                <w:rFonts w:ascii="Times New Roman" w:hAnsi="Times New Roman"/>
                <w:color w:val="000000"/>
                <w:sz w:val="20"/>
              </w:rPr>
              <w:t xml:space="preserve">Не истек срок замены документа по </w:t>
            </w:r>
            <w:proofErr w:type="gramStart"/>
            <w:r w:rsidRPr="00A76686">
              <w:rPr>
                <w:rFonts w:ascii="Times New Roman" w:hAnsi="Times New Roman"/>
                <w:color w:val="000000"/>
                <w:sz w:val="20"/>
              </w:rPr>
              <w:t>достижении</w:t>
            </w:r>
            <w:proofErr w:type="gramEnd"/>
            <w:r w:rsidRPr="00A76686">
              <w:rPr>
                <w:rFonts w:ascii="Times New Roman" w:hAnsi="Times New Roman"/>
                <w:color w:val="000000"/>
                <w:sz w:val="20"/>
              </w:rPr>
              <w:t xml:space="preserve"> возраста заявителя</w:t>
            </w:r>
            <w:r w:rsidRPr="009767FC">
              <w:rPr>
                <w:rFonts w:ascii="Times New Roman" w:hAnsi="Times New Roman"/>
                <w:color w:val="000000"/>
                <w:sz w:val="20"/>
              </w:rPr>
              <w:t>, н</w:t>
            </w: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е должен содержать подчисток, приписок, зачеркнутых слов и других исправлений, не должен иметь повреждений, наличие которых не позволяет однозначно</w:t>
            </w:r>
            <w:r w:rsidR="00DC40A3"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истолковать их содержание</w:t>
            </w:r>
            <w:r w:rsidR="00DC40A3"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DD2A38" w:rsidRPr="009767FC" w:rsidRDefault="00DD2A38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701" w:type="dxa"/>
          </w:tcPr>
          <w:p w:rsidR="00DD2A38" w:rsidRPr="009767FC" w:rsidRDefault="00DD2A38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</w:tr>
      <w:tr w:rsidR="00DD2A38" w:rsidRPr="00A76686" w:rsidTr="00A76686">
        <w:tc>
          <w:tcPr>
            <w:tcW w:w="15133" w:type="dxa"/>
            <w:gridSpan w:val="8"/>
          </w:tcPr>
          <w:p w:rsidR="00DD2A38" w:rsidRPr="009767FC" w:rsidRDefault="00DD2A38" w:rsidP="00C9108D">
            <w:pPr>
              <w:pStyle w:val="a4"/>
              <w:spacing w:after="0" w:line="240" w:lineRule="auto"/>
              <w:ind w:left="360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 xml:space="preserve">» 2: </w:t>
            </w:r>
            <w:r w:rsidR="007C7EF7" w:rsidRPr="009767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Предоставление</w:t>
            </w:r>
            <w:r w:rsidRPr="009767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жилых помещений маневренного фонда</w:t>
            </w:r>
            <w:r w:rsidR="00DC40A3" w:rsidRPr="009767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DD2A38" w:rsidRPr="00A76686" w:rsidTr="00A76686">
        <w:tc>
          <w:tcPr>
            <w:tcW w:w="651" w:type="dxa"/>
          </w:tcPr>
          <w:p w:rsidR="00DD2A38" w:rsidRPr="009767FC" w:rsidRDefault="00DD2A38" w:rsidP="00A76686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84" w:type="dxa"/>
          </w:tcPr>
          <w:p w:rsidR="00DD2A38" w:rsidRPr="009767FC" w:rsidRDefault="00DD2A38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Заявление.</w:t>
            </w:r>
          </w:p>
        </w:tc>
        <w:tc>
          <w:tcPr>
            <w:tcW w:w="2551" w:type="dxa"/>
          </w:tcPr>
          <w:p w:rsidR="00DD2A38" w:rsidRPr="009767FC" w:rsidRDefault="00DD2A38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Заявление на оказание муниципальной услуги.</w:t>
            </w:r>
          </w:p>
        </w:tc>
        <w:tc>
          <w:tcPr>
            <w:tcW w:w="1842" w:type="dxa"/>
          </w:tcPr>
          <w:p w:rsidR="00DD2A38" w:rsidRPr="009767FC" w:rsidRDefault="00DD2A38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1 экз. подлинник</w:t>
            </w:r>
            <w:r w:rsidR="00DC40A3" w:rsidRPr="009767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DD2A38" w:rsidRPr="009767FC" w:rsidRDefault="00DD2A38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40A3" w:rsidRPr="009767FC">
              <w:rPr>
                <w:rFonts w:ascii="Times New Roman" w:hAnsi="Times New Roman"/>
                <w:sz w:val="20"/>
                <w:szCs w:val="20"/>
              </w:rPr>
              <w:t>Н</w:t>
            </w:r>
            <w:r w:rsidRPr="009767FC">
              <w:rPr>
                <w:rFonts w:ascii="Times New Roman" w:hAnsi="Times New Roman"/>
                <w:sz w:val="20"/>
                <w:szCs w:val="20"/>
              </w:rPr>
              <w:t>ет</w:t>
            </w:r>
            <w:r w:rsidR="00DC40A3" w:rsidRPr="009767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DD2A38" w:rsidRPr="009767FC" w:rsidRDefault="00DD2A38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 xml:space="preserve">Заявление заполняется в установленной форме. В </w:t>
            </w:r>
            <w:proofErr w:type="gramStart"/>
            <w:r w:rsidRPr="009767FC">
              <w:rPr>
                <w:rFonts w:ascii="Times New Roman" w:hAnsi="Times New Roman"/>
                <w:sz w:val="20"/>
                <w:szCs w:val="20"/>
              </w:rPr>
              <w:t>заявлении</w:t>
            </w:r>
            <w:proofErr w:type="gramEnd"/>
            <w:r w:rsidRPr="009767FC">
              <w:rPr>
                <w:rFonts w:ascii="Times New Roman" w:hAnsi="Times New Roman"/>
                <w:sz w:val="20"/>
                <w:szCs w:val="20"/>
              </w:rPr>
              <w:t xml:space="preserve"> указываются кадастровый номер земельного участка и цель использования земельного участка.</w:t>
            </w:r>
          </w:p>
        </w:tc>
        <w:tc>
          <w:tcPr>
            <w:tcW w:w="1843" w:type="dxa"/>
          </w:tcPr>
          <w:p w:rsidR="00DD2A38" w:rsidRPr="009767FC" w:rsidRDefault="00DD2A38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Приложение 1</w:t>
            </w:r>
          </w:p>
        </w:tc>
        <w:tc>
          <w:tcPr>
            <w:tcW w:w="1701" w:type="dxa"/>
          </w:tcPr>
          <w:p w:rsidR="00DD2A38" w:rsidRPr="009767FC" w:rsidRDefault="00DD2A38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Приложение 2</w:t>
            </w:r>
          </w:p>
        </w:tc>
      </w:tr>
      <w:tr w:rsidR="00DD2A38" w:rsidRPr="00A76686" w:rsidTr="00A76686">
        <w:tc>
          <w:tcPr>
            <w:tcW w:w="651" w:type="dxa"/>
            <w:vMerge w:val="restart"/>
          </w:tcPr>
          <w:p w:rsidR="00DD2A38" w:rsidRPr="009767FC" w:rsidRDefault="00DD2A38" w:rsidP="00A76686">
            <w:pPr>
              <w:spacing w:after="0" w:line="240" w:lineRule="auto"/>
              <w:ind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584" w:type="dxa"/>
            <w:vMerge w:val="restart"/>
          </w:tcPr>
          <w:p w:rsidR="00DD2A38" w:rsidRPr="009767FC" w:rsidRDefault="00DD2A38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Документ, удостоверяющий личность.</w:t>
            </w:r>
          </w:p>
        </w:tc>
        <w:tc>
          <w:tcPr>
            <w:tcW w:w="2551" w:type="dxa"/>
          </w:tcPr>
          <w:p w:rsidR="00DD2A38" w:rsidRPr="009767FC" w:rsidRDefault="00DD2A38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Паспорт гражданина Российской Федераци</w:t>
            </w:r>
            <w:proofErr w:type="gramStart"/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A76686">
              <w:rPr>
                <w:rFonts w:ascii="Times New Roman" w:hAnsi="Times New Roman"/>
                <w:color w:val="000000"/>
                <w:sz w:val="20"/>
              </w:rPr>
              <w:t>–</w:t>
            </w:r>
            <w:proofErr w:type="gramEnd"/>
            <w:r w:rsidRPr="00A76686">
              <w:rPr>
                <w:rFonts w:ascii="Times New Roman" w:hAnsi="Times New Roman"/>
                <w:color w:val="000000"/>
                <w:sz w:val="20"/>
              </w:rPr>
              <w:t xml:space="preserve"> для лиц старше 14 лет.</w:t>
            </w:r>
          </w:p>
        </w:tc>
        <w:tc>
          <w:tcPr>
            <w:tcW w:w="1842" w:type="dxa"/>
          </w:tcPr>
          <w:p w:rsidR="00DD2A38" w:rsidRPr="00A76686" w:rsidRDefault="00DD2A38" w:rsidP="00A76686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Подлинник и 1 экз. копии </w:t>
            </w: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DD2A38" w:rsidRPr="009767FC" w:rsidRDefault="00DD2A38" w:rsidP="00A76686">
            <w:pPr>
              <w:spacing w:after="0" w:line="240" w:lineRule="auto"/>
              <w:ind w:left="-108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возврата </w:t>
            </w: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>аявителю подлинника.</w:t>
            </w:r>
          </w:p>
        </w:tc>
        <w:tc>
          <w:tcPr>
            <w:tcW w:w="2268" w:type="dxa"/>
            <w:vMerge w:val="restart"/>
          </w:tcPr>
          <w:p w:rsidR="00DD2A38" w:rsidRPr="009767FC" w:rsidRDefault="00DD2A38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Один из указанных документов.</w:t>
            </w:r>
          </w:p>
        </w:tc>
        <w:tc>
          <w:tcPr>
            <w:tcW w:w="2693" w:type="dxa"/>
            <w:vMerge w:val="restart"/>
          </w:tcPr>
          <w:p w:rsidR="00DD2A38" w:rsidRPr="009767FC" w:rsidRDefault="00DD2A38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686">
              <w:rPr>
                <w:rFonts w:ascii="Times New Roman" w:hAnsi="Times New Roman"/>
                <w:color w:val="000000"/>
                <w:sz w:val="20"/>
              </w:rPr>
              <w:t xml:space="preserve">Не истек срок замены документа по </w:t>
            </w:r>
            <w:proofErr w:type="gramStart"/>
            <w:r w:rsidRPr="00A76686">
              <w:rPr>
                <w:rFonts w:ascii="Times New Roman" w:hAnsi="Times New Roman"/>
                <w:color w:val="000000"/>
                <w:sz w:val="20"/>
              </w:rPr>
              <w:t>достижении</w:t>
            </w:r>
            <w:proofErr w:type="gramEnd"/>
            <w:r w:rsidRPr="00A76686">
              <w:rPr>
                <w:rFonts w:ascii="Times New Roman" w:hAnsi="Times New Roman"/>
                <w:color w:val="000000"/>
                <w:sz w:val="20"/>
              </w:rPr>
              <w:t xml:space="preserve"> возраста заявителя</w:t>
            </w:r>
            <w:r w:rsidRPr="009767FC">
              <w:rPr>
                <w:rFonts w:ascii="Times New Roman" w:hAnsi="Times New Roman"/>
                <w:color w:val="000000"/>
                <w:sz w:val="20"/>
              </w:rPr>
              <w:t>, н</w:t>
            </w: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е должен содержать подчисток, приписок, зачеркнутых слов и других исправлений, не должен иметь повреждений, наличие которых не позволяет однозначно</w:t>
            </w:r>
          </w:p>
          <w:p w:rsidR="00DD2A38" w:rsidRPr="009767FC" w:rsidRDefault="00DD2A38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истолковать их содержание.</w:t>
            </w:r>
          </w:p>
        </w:tc>
        <w:tc>
          <w:tcPr>
            <w:tcW w:w="1843" w:type="dxa"/>
          </w:tcPr>
          <w:p w:rsidR="00DD2A38" w:rsidRPr="009767FC" w:rsidRDefault="00DD2A38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DD2A38" w:rsidRPr="009767FC" w:rsidRDefault="00DD2A38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__</w:t>
            </w:r>
          </w:p>
        </w:tc>
      </w:tr>
      <w:tr w:rsidR="00DD2A38" w:rsidRPr="00A76686" w:rsidTr="00A76686">
        <w:tc>
          <w:tcPr>
            <w:tcW w:w="651" w:type="dxa"/>
            <w:vMerge/>
          </w:tcPr>
          <w:p w:rsidR="00DD2A38" w:rsidRPr="009767FC" w:rsidRDefault="00DD2A38" w:rsidP="00A76686">
            <w:pPr>
              <w:spacing w:after="0" w:line="240" w:lineRule="auto"/>
              <w:ind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DD2A38" w:rsidRPr="00A76686" w:rsidRDefault="00DD2A38" w:rsidP="00A76686">
            <w:pPr>
              <w:spacing w:after="0" w:line="240" w:lineRule="auto"/>
              <w:ind w:left="-84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DD2A38" w:rsidRPr="00A76686" w:rsidRDefault="00DD2A38" w:rsidP="00A766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оенный билет военнослужащего срочной службы – для граждан Российской Федерации, проходящих срочную военную службу </w:t>
            </w:r>
          </w:p>
          <w:p w:rsidR="00DD2A38" w:rsidRPr="00A76686" w:rsidRDefault="00DD2A38" w:rsidP="00A766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>в Вооруженных Силах Российской Федерации.</w:t>
            </w:r>
          </w:p>
        </w:tc>
        <w:tc>
          <w:tcPr>
            <w:tcW w:w="1842" w:type="dxa"/>
          </w:tcPr>
          <w:p w:rsidR="00DD2A38" w:rsidRPr="00A76686" w:rsidRDefault="00DD2A38" w:rsidP="00A76686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Подлинник и 1 экз. копии </w:t>
            </w: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DD2A38" w:rsidRPr="009767FC" w:rsidRDefault="00DD2A38" w:rsidP="00A76686">
            <w:pPr>
              <w:spacing w:after="0" w:line="240" w:lineRule="auto"/>
              <w:ind w:left="-108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возврата </w:t>
            </w: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>аявителю подлинника.</w:t>
            </w:r>
          </w:p>
        </w:tc>
        <w:tc>
          <w:tcPr>
            <w:tcW w:w="2268" w:type="dxa"/>
            <w:vMerge/>
          </w:tcPr>
          <w:p w:rsidR="00DD2A38" w:rsidRPr="009767FC" w:rsidRDefault="00DD2A38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D2A38" w:rsidRPr="009767FC" w:rsidRDefault="00DD2A38" w:rsidP="00A76686">
            <w:pPr>
              <w:spacing w:after="0" w:line="240" w:lineRule="auto"/>
              <w:ind w:left="-107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D2A38" w:rsidRPr="009767FC" w:rsidRDefault="00DD2A38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___</w:t>
            </w:r>
          </w:p>
        </w:tc>
        <w:tc>
          <w:tcPr>
            <w:tcW w:w="1701" w:type="dxa"/>
          </w:tcPr>
          <w:p w:rsidR="00DD2A38" w:rsidRPr="009767FC" w:rsidRDefault="00DD2A38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___</w:t>
            </w:r>
          </w:p>
        </w:tc>
      </w:tr>
      <w:tr w:rsidR="00DD2A38" w:rsidRPr="00A76686" w:rsidTr="00A76686">
        <w:tc>
          <w:tcPr>
            <w:tcW w:w="651" w:type="dxa"/>
          </w:tcPr>
          <w:p w:rsidR="00DD2A38" w:rsidRPr="009767FC" w:rsidRDefault="00DD2A38" w:rsidP="00A76686">
            <w:pPr>
              <w:spacing w:after="0" w:line="240" w:lineRule="auto"/>
              <w:ind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84" w:type="dxa"/>
          </w:tcPr>
          <w:p w:rsidR="00DD2A38" w:rsidRPr="009767FC" w:rsidRDefault="00DD2A38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Документ, подтверждающий полномочия на представление интересов заявителя.</w:t>
            </w:r>
          </w:p>
        </w:tc>
        <w:tc>
          <w:tcPr>
            <w:tcW w:w="2551" w:type="dxa"/>
          </w:tcPr>
          <w:p w:rsidR="00DD2A38" w:rsidRPr="009767FC" w:rsidRDefault="00DD2A38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Доверенность.</w:t>
            </w:r>
          </w:p>
        </w:tc>
        <w:tc>
          <w:tcPr>
            <w:tcW w:w="1842" w:type="dxa"/>
          </w:tcPr>
          <w:p w:rsidR="00DD2A38" w:rsidRPr="00A76686" w:rsidRDefault="00DD2A38" w:rsidP="00A76686">
            <w:pPr>
              <w:spacing w:after="0" w:line="240" w:lineRule="auto"/>
              <w:ind w:left="-108" w:right="-1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Подлинник и 1 экз. копии </w:t>
            </w: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DD2A38" w:rsidRPr="009767FC" w:rsidRDefault="00DD2A38" w:rsidP="00A76686">
            <w:pPr>
              <w:spacing w:after="0" w:line="240" w:lineRule="auto"/>
              <w:ind w:left="-108" w:right="-1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>и возврата заявителю подлинника</w:t>
            </w:r>
            <w:r w:rsidR="00DC40A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DD2A38" w:rsidRPr="009767FC" w:rsidRDefault="00DD2A38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случае</w:t>
            </w:r>
            <w:proofErr w:type="gramEnd"/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обращения </w:t>
            </w:r>
            <w:r w:rsidRPr="009767FC">
              <w:rPr>
                <w:rFonts w:ascii="Times New Roman" w:hAnsi="Times New Roman"/>
                <w:sz w:val="20"/>
                <w:szCs w:val="20"/>
                <w:lang w:eastAsia="ru-RU"/>
              </w:rPr>
              <w:t>представителя заявителя, действующего в силу закона или на основании  доверенности.</w:t>
            </w:r>
          </w:p>
        </w:tc>
        <w:tc>
          <w:tcPr>
            <w:tcW w:w="2693" w:type="dxa"/>
          </w:tcPr>
          <w:p w:rsidR="00DD2A38" w:rsidRPr="009767FC" w:rsidRDefault="00DD2A38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Должен быть действительным на срок обращения за предоставлением услуги, не должен содержать подчисток, приписок, зачеркнутых слов и других исправлений,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3" w:type="dxa"/>
          </w:tcPr>
          <w:p w:rsidR="00DD2A38" w:rsidRPr="009767FC" w:rsidRDefault="00DD2A38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DD2A38" w:rsidRPr="009767FC" w:rsidRDefault="00DD2A38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__</w:t>
            </w:r>
          </w:p>
        </w:tc>
      </w:tr>
      <w:tr w:rsidR="00DD2A38" w:rsidRPr="00A76686" w:rsidTr="00851E90">
        <w:trPr>
          <w:trHeight w:val="920"/>
        </w:trPr>
        <w:tc>
          <w:tcPr>
            <w:tcW w:w="651" w:type="dxa"/>
          </w:tcPr>
          <w:p w:rsidR="00DD2A38" w:rsidRPr="009767FC" w:rsidRDefault="00DD2A38" w:rsidP="00A76686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84" w:type="dxa"/>
          </w:tcPr>
          <w:p w:rsidR="00DD2A38" w:rsidRPr="009767FC" w:rsidRDefault="00DD2A38" w:rsidP="00851E90">
            <w:pPr>
              <w:shd w:val="clear" w:color="auto" w:fill="FFFFFF"/>
              <w:spacing w:after="0" w:line="240" w:lineRule="auto"/>
              <w:ind w:left="-84" w:right="-108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Документ с места работы.</w:t>
            </w:r>
          </w:p>
        </w:tc>
        <w:tc>
          <w:tcPr>
            <w:tcW w:w="2551" w:type="dxa"/>
          </w:tcPr>
          <w:p w:rsidR="00DD2A38" w:rsidRPr="009767FC" w:rsidRDefault="00DD2A38" w:rsidP="00A76686">
            <w:pPr>
              <w:shd w:val="clear" w:color="auto" w:fill="FFFFFF"/>
              <w:spacing w:after="0" w:line="240" w:lineRule="auto"/>
              <w:ind w:left="-84" w:right="-108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Ходатайство руководителя </w:t>
            </w:r>
            <w:r w:rsidRPr="009767FC">
              <w:rPr>
                <w:rFonts w:ascii="Times New Roman" w:hAnsi="Times New Roman"/>
                <w:sz w:val="20"/>
                <w:szCs w:val="28"/>
              </w:rPr>
              <w:t xml:space="preserve">муниципального унитарного предприятия, </w:t>
            </w:r>
            <w:proofErr w:type="spellStart"/>
            <w:proofErr w:type="gramStart"/>
            <w:r w:rsidRPr="009767FC">
              <w:rPr>
                <w:rFonts w:ascii="Times New Roman" w:hAnsi="Times New Roman"/>
                <w:sz w:val="20"/>
                <w:szCs w:val="28"/>
              </w:rPr>
              <w:t>муниципаль-ного</w:t>
            </w:r>
            <w:proofErr w:type="spellEnd"/>
            <w:proofErr w:type="gramEnd"/>
            <w:r w:rsidRPr="009767FC">
              <w:rPr>
                <w:rFonts w:ascii="Times New Roman" w:hAnsi="Times New Roman"/>
                <w:sz w:val="20"/>
                <w:szCs w:val="28"/>
              </w:rPr>
              <w:t xml:space="preserve"> учреждения.</w:t>
            </w:r>
          </w:p>
        </w:tc>
        <w:tc>
          <w:tcPr>
            <w:tcW w:w="1842" w:type="dxa"/>
          </w:tcPr>
          <w:p w:rsidR="00DD2A38" w:rsidRPr="009767FC" w:rsidRDefault="00DD2A38" w:rsidP="00851E90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1 экз. подлинник</w:t>
            </w:r>
            <w:r w:rsidR="00DC40A3" w:rsidRPr="009767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DD2A38" w:rsidRPr="009767FC" w:rsidRDefault="00DD2A38" w:rsidP="00851E90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40A3" w:rsidRPr="009767FC">
              <w:rPr>
                <w:rFonts w:ascii="Times New Roman" w:hAnsi="Times New Roman"/>
                <w:sz w:val="20"/>
                <w:szCs w:val="20"/>
              </w:rPr>
              <w:t>Н</w:t>
            </w:r>
            <w:r w:rsidRPr="009767FC">
              <w:rPr>
                <w:rFonts w:ascii="Times New Roman" w:hAnsi="Times New Roman"/>
                <w:sz w:val="20"/>
                <w:szCs w:val="20"/>
              </w:rPr>
              <w:t>ет</w:t>
            </w:r>
            <w:r w:rsidR="00DC40A3" w:rsidRPr="009767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DD2A38" w:rsidRPr="009767FC" w:rsidRDefault="00DD2A38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Не должен содержать подчисток, приписок, зачеркнутых слов и других исправлений,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3" w:type="dxa"/>
          </w:tcPr>
          <w:p w:rsidR="00DD2A38" w:rsidRPr="009767FC" w:rsidRDefault="00DD2A38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DD2A38" w:rsidRPr="009767FC" w:rsidRDefault="00DD2A38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</w:tr>
      <w:tr w:rsidR="00DD2A38" w:rsidRPr="00A76686" w:rsidTr="00A76686">
        <w:tc>
          <w:tcPr>
            <w:tcW w:w="651" w:type="dxa"/>
            <w:vMerge w:val="restart"/>
          </w:tcPr>
          <w:p w:rsidR="00DD2A38" w:rsidRPr="009767FC" w:rsidRDefault="00C9108D" w:rsidP="00C9108D">
            <w:pPr>
              <w:pStyle w:val="a4"/>
              <w:spacing w:after="0" w:line="240" w:lineRule="auto"/>
              <w:ind w:left="0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584" w:type="dxa"/>
            <w:vMerge w:val="restart"/>
          </w:tcPr>
          <w:p w:rsidR="00DD2A38" w:rsidRPr="009767FC" w:rsidRDefault="00DD2A38" w:rsidP="00A76686">
            <w:pPr>
              <w:shd w:val="clear" w:color="auto" w:fill="FFFFFF"/>
              <w:spacing w:after="0" w:line="240" w:lineRule="auto"/>
              <w:ind w:left="-84" w:right="-108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8"/>
              </w:rPr>
              <w:t>О состоянии жилых помещений</w:t>
            </w:r>
          </w:p>
        </w:tc>
        <w:tc>
          <w:tcPr>
            <w:tcW w:w="2551" w:type="dxa"/>
          </w:tcPr>
          <w:p w:rsidR="00DD2A38" w:rsidRPr="00A76686" w:rsidRDefault="00DD2A38" w:rsidP="00851E90">
            <w:pPr>
              <w:pStyle w:val="formattext"/>
              <w:spacing w:before="0" w:beforeAutospacing="0" w:after="0" w:afterAutospacing="0"/>
              <w:ind w:left="-84" w:right="-108"/>
              <w:rPr>
                <w:sz w:val="20"/>
                <w:szCs w:val="20"/>
              </w:rPr>
            </w:pPr>
            <w:r w:rsidRPr="00A76686">
              <w:rPr>
                <w:sz w:val="20"/>
                <w:szCs w:val="20"/>
              </w:rPr>
              <w:t>Документы, подтверждающие, что единственное жилое помещение в установленном порядке признано непригодным для проживания, в том числе в результате чрезвычайных обстоятельств.</w:t>
            </w:r>
          </w:p>
        </w:tc>
        <w:tc>
          <w:tcPr>
            <w:tcW w:w="1842" w:type="dxa"/>
          </w:tcPr>
          <w:p w:rsidR="00DD2A38" w:rsidRPr="00A76686" w:rsidRDefault="00DD2A38" w:rsidP="002A2C8D">
            <w:pPr>
              <w:spacing w:after="0" w:line="240" w:lineRule="auto"/>
              <w:ind w:left="-108" w:right="-1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Подлинник и 1 экз. копии </w:t>
            </w: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DD2A38" w:rsidRPr="009767FC" w:rsidRDefault="00DD2A38" w:rsidP="002A2C8D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>и возврата заявителю подлинника</w:t>
            </w:r>
            <w:r w:rsidR="00DC40A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</w:tcPr>
          <w:p w:rsidR="00DD2A38" w:rsidRPr="009767FC" w:rsidRDefault="00DD2A38" w:rsidP="002A2C8D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Один из указанных документов.</w:t>
            </w:r>
          </w:p>
        </w:tc>
        <w:tc>
          <w:tcPr>
            <w:tcW w:w="2693" w:type="dxa"/>
          </w:tcPr>
          <w:p w:rsidR="00DD2A38" w:rsidRPr="009767FC" w:rsidRDefault="00DD2A38" w:rsidP="001358C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Не должен содержать подчисток, приписок, зачеркнутых слов и других исправлений,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3" w:type="dxa"/>
          </w:tcPr>
          <w:p w:rsidR="00DD2A38" w:rsidRPr="009767FC" w:rsidRDefault="00DD2A38" w:rsidP="001358C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DD2A38" w:rsidRPr="009767FC" w:rsidRDefault="00DD2A38" w:rsidP="001358C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</w:tr>
      <w:tr w:rsidR="00DD2A38" w:rsidRPr="00A76686" w:rsidTr="00A76686">
        <w:tc>
          <w:tcPr>
            <w:tcW w:w="651" w:type="dxa"/>
            <w:vMerge/>
          </w:tcPr>
          <w:p w:rsidR="00DD2A38" w:rsidRPr="009767FC" w:rsidRDefault="00DD2A38" w:rsidP="00A76686">
            <w:pPr>
              <w:pStyle w:val="a4"/>
              <w:numPr>
                <w:ilvl w:val="0"/>
                <w:numId w:val="9"/>
              </w:num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DD2A38" w:rsidRPr="009767FC" w:rsidRDefault="00DD2A38" w:rsidP="00A76686">
            <w:pPr>
              <w:shd w:val="clear" w:color="auto" w:fill="FFFFFF"/>
              <w:spacing w:after="0" w:line="240" w:lineRule="auto"/>
              <w:ind w:left="-84" w:right="-108"/>
              <w:rPr>
                <w:rFonts w:ascii="Times New Roman" w:hAnsi="Times New Roman"/>
                <w:color w:val="000000"/>
                <w:sz w:val="20"/>
                <w:szCs w:val="28"/>
              </w:rPr>
            </w:pPr>
          </w:p>
        </w:tc>
        <w:tc>
          <w:tcPr>
            <w:tcW w:w="2551" w:type="dxa"/>
          </w:tcPr>
          <w:p w:rsidR="00DD2A38" w:rsidRPr="00A76686" w:rsidRDefault="00DD2A38" w:rsidP="002A2C8D">
            <w:pPr>
              <w:pStyle w:val="formattext"/>
              <w:spacing w:before="0" w:beforeAutospacing="0" w:after="0" w:afterAutospacing="0"/>
              <w:ind w:left="-84" w:right="-108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</w:t>
            </w:r>
            <w:r w:rsidRPr="00A76686">
              <w:rPr>
                <w:sz w:val="20"/>
                <w:szCs w:val="20"/>
              </w:rPr>
              <w:t>окумент</w:t>
            </w:r>
            <w:r>
              <w:rPr>
                <w:sz w:val="20"/>
                <w:szCs w:val="20"/>
              </w:rPr>
              <w:t>ы</w:t>
            </w:r>
            <w:r w:rsidRPr="00A76686">
              <w:rPr>
                <w:sz w:val="20"/>
                <w:szCs w:val="20"/>
              </w:rPr>
              <w:t>, подтверждающих принятие решения о проведении капитального ремонта или реконструкции дома, в котором находятся жилые помещения, занимаемые по договорам социального найма (гражданам, проживающим в таких домах).</w:t>
            </w:r>
            <w:proofErr w:type="gramEnd"/>
          </w:p>
        </w:tc>
        <w:tc>
          <w:tcPr>
            <w:tcW w:w="1842" w:type="dxa"/>
          </w:tcPr>
          <w:p w:rsidR="00DD2A38" w:rsidRPr="00A76686" w:rsidRDefault="00DD2A38" w:rsidP="002A2C8D">
            <w:pPr>
              <w:spacing w:after="0" w:line="240" w:lineRule="auto"/>
              <w:ind w:left="-108" w:right="-1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Подлинник и 1 экз. копии </w:t>
            </w: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DD2A38" w:rsidRPr="009767FC" w:rsidRDefault="00DD2A38" w:rsidP="002A2C8D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>и возврата заявителю подлинника</w:t>
            </w:r>
          </w:p>
        </w:tc>
        <w:tc>
          <w:tcPr>
            <w:tcW w:w="2268" w:type="dxa"/>
            <w:vMerge/>
          </w:tcPr>
          <w:p w:rsidR="00DD2A38" w:rsidRPr="009767FC" w:rsidRDefault="00DD2A38" w:rsidP="00851E90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D2A38" w:rsidRPr="009767FC" w:rsidRDefault="00DD2A38" w:rsidP="001358C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Не должен содержать подчисток, приписок, зачеркнутых слов и других исправлений,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3" w:type="dxa"/>
          </w:tcPr>
          <w:p w:rsidR="00DD2A38" w:rsidRPr="009767FC" w:rsidRDefault="00DD2A38" w:rsidP="001358C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DD2A38" w:rsidRPr="009767FC" w:rsidRDefault="00DD2A38" w:rsidP="001358C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</w:tr>
      <w:tr w:rsidR="00DD2A38" w:rsidRPr="00A76686" w:rsidTr="00A76686">
        <w:tc>
          <w:tcPr>
            <w:tcW w:w="651" w:type="dxa"/>
            <w:vMerge w:val="restart"/>
          </w:tcPr>
          <w:p w:rsidR="00DD2A38" w:rsidRPr="009767FC" w:rsidRDefault="00C9108D" w:rsidP="00A76686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6</w:t>
            </w:r>
            <w:r w:rsidR="00DD2A38" w:rsidRPr="009767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84" w:type="dxa"/>
            <w:vMerge w:val="restart"/>
          </w:tcPr>
          <w:p w:rsidR="00DD2A38" w:rsidRPr="00A76686" w:rsidRDefault="00DD2A38" w:rsidP="00A76686">
            <w:pPr>
              <w:pStyle w:val="formattext"/>
              <w:spacing w:before="0" w:beforeAutospacing="0" w:after="0" w:afterAutospacing="0"/>
              <w:ind w:left="-84" w:right="-108"/>
              <w:rPr>
                <w:color w:val="000000"/>
                <w:sz w:val="20"/>
                <w:szCs w:val="28"/>
              </w:rPr>
            </w:pPr>
            <w:r w:rsidRPr="00A76686">
              <w:rPr>
                <w:color w:val="000000"/>
                <w:sz w:val="20"/>
                <w:szCs w:val="28"/>
              </w:rPr>
              <w:t>Иные</w:t>
            </w:r>
          </w:p>
        </w:tc>
        <w:tc>
          <w:tcPr>
            <w:tcW w:w="2551" w:type="dxa"/>
          </w:tcPr>
          <w:p w:rsidR="00DD2A38" w:rsidRPr="00A76686" w:rsidRDefault="00DD2A38" w:rsidP="00A76686">
            <w:pPr>
              <w:pStyle w:val="formattext"/>
              <w:spacing w:before="0" w:beforeAutospacing="0" w:after="0" w:afterAutospacing="0"/>
              <w:ind w:left="-84" w:right="-108"/>
              <w:rPr>
                <w:sz w:val="20"/>
                <w:szCs w:val="20"/>
              </w:rPr>
            </w:pPr>
            <w:r w:rsidRPr="00A76686">
              <w:rPr>
                <w:sz w:val="20"/>
                <w:szCs w:val="20"/>
              </w:rPr>
              <w:t>Сведения о регистрации по месту жительства заявителя и членов его семьи.</w:t>
            </w:r>
          </w:p>
        </w:tc>
        <w:tc>
          <w:tcPr>
            <w:tcW w:w="1842" w:type="dxa"/>
          </w:tcPr>
          <w:p w:rsidR="00DD2A38" w:rsidRPr="009767FC" w:rsidRDefault="00DD2A38" w:rsidP="001358C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1 экз. подлинник</w:t>
            </w:r>
            <w:r w:rsidR="00DC40A3" w:rsidRPr="009767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DD2A38" w:rsidRPr="009767FC" w:rsidRDefault="00DD2A38" w:rsidP="001358C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40A3" w:rsidRPr="009767FC">
              <w:rPr>
                <w:rFonts w:ascii="Times New Roman" w:hAnsi="Times New Roman"/>
                <w:sz w:val="20"/>
                <w:szCs w:val="20"/>
              </w:rPr>
              <w:t>Н</w:t>
            </w:r>
            <w:r w:rsidRPr="009767FC">
              <w:rPr>
                <w:rFonts w:ascii="Times New Roman" w:hAnsi="Times New Roman"/>
                <w:sz w:val="20"/>
                <w:szCs w:val="20"/>
              </w:rPr>
              <w:t>ет</w:t>
            </w:r>
            <w:r w:rsidR="00DC40A3" w:rsidRPr="009767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DD2A38" w:rsidRPr="009767FC" w:rsidRDefault="00DD2A38" w:rsidP="001358C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Не должен содержать подчисток, приписок, зачеркнутых слов и других исправлений,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3" w:type="dxa"/>
          </w:tcPr>
          <w:p w:rsidR="00DD2A38" w:rsidRPr="009767FC" w:rsidRDefault="00DD2A38" w:rsidP="001358C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DD2A38" w:rsidRPr="009767FC" w:rsidRDefault="00DD2A38" w:rsidP="001358C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</w:tr>
      <w:tr w:rsidR="00DD2A38" w:rsidRPr="00A76686" w:rsidTr="00A76686">
        <w:tc>
          <w:tcPr>
            <w:tcW w:w="651" w:type="dxa"/>
            <w:vMerge/>
          </w:tcPr>
          <w:p w:rsidR="00DD2A38" w:rsidRPr="009767FC" w:rsidRDefault="00DD2A38" w:rsidP="00A76686">
            <w:pPr>
              <w:pStyle w:val="a4"/>
              <w:numPr>
                <w:ilvl w:val="0"/>
                <w:numId w:val="9"/>
              </w:num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DD2A38" w:rsidRPr="00A76686" w:rsidRDefault="00DD2A38" w:rsidP="00A76686">
            <w:pPr>
              <w:pStyle w:val="formattext"/>
              <w:spacing w:before="0" w:beforeAutospacing="0" w:after="0" w:afterAutospacing="0"/>
              <w:ind w:left="-84" w:right="-108"/>
              <w:rPr>
                <w:color w:val="000000"/>
                <w:sz w:val="20"/>
                <w:szCs w:val="28"/>
              </w:rPr>
            </w:pPr>
          </w:p>
        </w:tc>
        <w:tc>
          <w:tcPr>
            <w:tcW w:w="2551" w:type="dxa"/>
          </w:tcPr>
          <w:p w:rsidR="00DD2A38" w:rsidRPr="00A76686" w:rsidRDefault="00DD2A38" w:rsidP="00A76686">
            <w:pPr>
              <w:pStyle w:val="formattext"/>
              <w:spacing w:before="0" w:beforeAutospacing="0" w:after="0" w:afterAutospacing="0"/>
              <w:ind w:left="-84" w:right="-108"/>
              <w:rPr>
                <w:sz w:val="20"/>
                <w:szCs w:val="20"/>
              </w:rPr>
            </w:pPr>
            <w:r w:rsidRPr="00A76686">
              <w:rPr>
                <w:sz w:val="20"/>
                <w:szCs w:val="20"/>
              </w:rPr>
              <w:t xml:space="preserve">При указании в заявлении членов семьи гражданином дополнительно представляются документы, подтверждающие согласие указанных лиц или их законных представителей на обработку персональных </w:t>
            </w:r>
            <w:r w:rsidRPr="00A76686">
              <w:rPr>
                <w:sz w:val="20"/>
                <w:szCs w:val="20"/>
              </w:rPr>
              <w:lastRenderedPageBreak/>
              <w:t xml:space="preserve">данных, а также полномочие заявителя действовать от имени указанных лиц или их законных представителей при передаче персональных данных указанных лиц. </w:t>
            </w:r>
          </w:p>
        </w:tc>
        <w:tc>
          <w:tcPr>
            <w:tcW w:w="1842" w:type="dxa"/>
          </w:tcPr>
          <w:p w:rsidR="00DD2A38" w:rsidRPr="009767FC" w:rsidRDefault="00DD2A38" w:rsidP="001358C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lastRenderedPageBreak/>
              <w:t>1 экз. подлинник</w:t>
            </w:r>
          </w:p>
        </w:tc>
        <w:tc>
          <w:tcPr>
            <w:tcW w:w="2268" w:type="dxa"/>
          </w:tcPr>
          <w:p w:rsidR="00DD2A38" w:rsidRPr="009767FC" w:rsidRDefault="00DD2A38" w:rsidP="001358C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40A3" w:rsidRPr="009767FC">
              <w:rPr>
                <w:rFonts w:ascii="Times New Roman" w:hAnsi="Times New Roman"/>
                <w:sz w:val="20"/>
                <w:szCs w:val="20"/>
              </w:rPr>
              <w:t>Н</w:t>
            </w:r>
            <w:r w:rsidRPr="009767FC">
              <w:rPr>
                <w:rFonts w:ascii="Times New Roman" w:hAnsi="Times New Roman"/>
                <w:sz w:val="20"/>
                <w:szCs w:val="20"/>
              </w:rPr>
              <w:t>ет</w:t>
            </w:r>
            <w:r w:rsidR="00DC40A3" w:rsidRPr="009767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DD2A38" w:rsidRPr="009767FC" w:rsidRDefault="00DD2A38" w:rsidP="001358C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Не должен содержать подчисток, приписок, зачеркнутых слов и других исправлений,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3" w:type="dxa"/>
          </w:tcPr>
          <w:p w:rsidR="00DD2A38" w:rsidRPr="009767FC" w:rsidRDefault="00DD2A38" w:rsidP="001358C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DD2A38" w:rsidRPr="009767FC" w:rsidRDefault="00DD2A38" w:rsidP="001358C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</w:tr>
      <w:tr w:rsidR="00DD2A38" w:rsidRPr="00A76686" w:rsidTr="00A76686">
        <w:tc>
          <w:tcPr>
            <w:tcW w:w="651" w:type="dxa"/>
            <w:vMerge/>
          </w:tcPr>
          <w:p w:rsidR="00DD2A38" w:rsidRPr="009767FC" w:rsidRDefault="00DD2A38" w:rsidP="00A76686">
            <w:pPr>
              <w:pStyle w:val="a4"/>
              <w:numPr>
                <w:ilvl w:val="0"/>
                <w:numId w:val="9"/>
              </w:num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DD2A38" w:rsidRPr="00A76686" w:rsidRDefault="00DD2A38" w:rsidP="00A76686">
            <w:pPr>
              <w:pStyle w:val="formattext"/>
              <w:spacing w:before="0" w:beforeAutospacing="0" w:after="0" w:afterAutospacing="0"/>
              <w:ind w:left="-84" w:right="-108"/>
              <w:rPr>
                <w:sz w:val="20"/>
                <w:szCs w:val="28"/>
              </w:rPr>
            </w:pPr>
          </w:p>
        </w:tc>
        <w:tc>
          <w:tcPr>
            <w:tcW w:w="2551" w:type="dxa"/>
          </w:tcPr>
          <w:p w:rsidR="00DD2A38" w:rsidRPr="00A76686" w:rsidRDefault="00DD2A38" w:rsidP="00A76686">
            <w:pPr>
              <w:pStyle w:val="formattext"/>
              <w:spacing w:before="0" w:beforeAutospacing="0" w:after="0" w:afterAutospacing="0"/>
              <w:ind w:left="-84" w:right="-108"/>
              <w:rPr>
                <w:sz w:val="20"/>
                <w:szCs w:val="20"/>
              </w:rPr>
            </w:pPr>
            <w:r w:rsidRPr="00A76686">
              <w:rPr>
                <w:color w:val="000000"/>
                <w:sz w:val="20"/>
                <w:szCs w:val="20"/>
              </w:rPr>
              <w:t xml:space="preserve">Документы, </w:t>
            </w:r>
            <w:proofErr w:type="spellStart"/>
            <w:proofErr w:type="gramStart"/>
            <w:r w:rsidRPr="00A76686">
              <w:rPr>
                <w:color w:val="000000"/>
                <w:sz w:val="20"/>
                <w:szCs w:val="20"/>
              </w:rPr>
              <w:t>удостоверя-ющие</w:t>
            </w:r>
            <w:proofErr w:type="spellEnd"/>
            <w:proofErr w:type="gramEnd"/>
            <w:r w:rsidRPr="00A76686">
              <w:rPr>
                <w:color w:val="000000"/>
                <w:sz w:val="20"/>
                <w:szCs w:val="20"/>
              </w:rPr>
              <w:t xml:space="preserve"> личность всех членов семьи, указанных в заявлении и</w:t>
            </w:r>
            <w:r w:rsidRPr="00A76686">
              <w:rPr>
                <w:sz w:val="20"/>
                <w:szCs w:val="20"/>
              </w:rPr>
              <w:t xml:space="preserve"> подтверждающие родственные отношения.</w:t>
            </w:r>
          </w:p>
        </w:tc>
        <w:tc>
          <w:tcPr>
            <w:tcW w:w="1842" w:type="dxa"/>
          </w:tcPr>
          <w:p w:rsidR="00DD2A38" w:rsidRPr="00A76686" w:rsidRDefault="00DD2A38" w:rsidP="002A2C8D">
            <w:pPr>
              <w:spacing w:after="0" w:line="240" w:lineRule="auto"/>
              <w:ind w:left="-108" w:right="-1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Подлинник и 1 экз. копии </w:t>
            </w: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DD2A38" w:rsidRPr="009767FC" w:rsidRDefault="00DD2A38" w:rsidP="002A2C8D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>и возврата заявителю подлинника</w:t>
            </w:r>
            <w:r w:rsidR="00DC40A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DD2A38" w:rsidRPr="009767FC" w:rsidRDefault="00DC40A3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Н</w:t>
            </w:r>
            <w:r w:rsidR="00DD2A38" w:rsidRPr="009767FC">
              <w:rPr>
                <w:rFonts w:ascii="Times New Roman" w:hAnsi="Times New Roman"/>
                <w:sz w:val="20"/>
                <w:szCs w:val="20"/>
              </w:rPr>
              <w:t>ет</w:t>
            </w:r>
            <w:r w:rsidRPr="009767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DD2A38" w:rsidRPr="009767FC" w:rsidRDefault="00DD2A38" w:rsidP="00DD2A38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686">
              <w:rPr>
                <w:rFonts w:ascii="Times New Roman" w:hAnsi="Times New Roman"/>
                <w:color w:val="000000"/>
                <w:sz w:val="20"/>
              </w:rPr>
              <w:t xml:space="preserve">Не истек срок замены документа по </w:t>
            </w:r>
            <w:proofErr w:type="gramStart"/>
            <w:r w:rsidRPr="00A76686">
              <w:rPr>
                <w:rFonts w:ascii="Times New Roman" w:hAnsi="Times New Roman"/>
                <w:color w:val="000000"/>
                <w:sz w:val="20"/>
              </w:rPr>
              <w:t>достижении</w:t>
            </w:r>
            <w:proofErr w:type="gramEnd"/>
            <w:r w:rsidRPr="00A76686">
              <w:rPr>
                <w:rFonts w:ascii="Times New Roman" w:hAnsi="Times New Roman"/>
                <w:color w:val="000000"/>
                <w:sz w:val="20"/>
              </w:rPr>
              <w:t xml:space="preserve"> возраста заявителя</w:t>
            </w:r>
            <w:r w:rsidRPr="009767FC">
              <w:rPr>
                <w:rFonts w:ascii="Times New Roman" w:hAnsi="Times New Roman"/>
                <w:color w:val="000000"/>
                <w:sz w:val="20"/>
              </w:rPr>
              <w:t>, н</w:t>
            </w: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е должен содержать подчисток, приписок, зачеркнутых слов и других исправлений, не должен иметь повреждений, наличие которых не позволяет однозначно</w:t>
            </w:r>
          </w:p>
          <w:p w:rsidR="00DD2A38" w:rsidRPr="009767FC" w:rsidRDefault="00DD2A38" w:rsidP="00DD2A38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истолковать их содержание</w:t>
            </w:r>
            <w:r w:rsidR="00DC40A3" w:rsidRPr="009767F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DD2A38" w:rsidRPr="009767FC" w:rsidRDefault="00DD2A38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701" w:type="dxa"/>
          </w:tcPr>
          <w:p w:rsidR="00DD2A38" w:rsidRPr="009767FC" w:rsidRDefault="00DD2A38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</w:tr>
    </w:tbl>
    <w:p w:rsidR="00D31907" w:rsidRPr="00851E90" w:rsidRDefault="00A87EF7" w:rsidP="0094217A">
      <w:pPr>
        <w:rPr>
          <w:rFonts w:ascii="Times New Roman" w:hAnsi="Times New Roman"/>
          <w:b/>
          <w:sz w:val="20"/>
          <w:szCs w:val="20"/>
        </w:rPr>
      </w:pPr>
      <w:r w:rsidRPr="003B6302">
        <w:rPr>
          <w:rFonts w:ascii="Times New Roman" w:hAnsi="Times New Roman"/>
          <w:b/>
          <w:sz w:val="20"/>
          <w:szCs w:val="20"/>
        </w:rPr>
        <w:br w:type="page"/>
      </w:r>
      <w:r w:rsidR="00DF72FE" w:rsidRPr="00851E90">
        <w:rPr>
          <w:rFonts w:ascii="Times New Roman" w:hAnsi="Times New Roman"/>
          <w:b/>
          <w:sz w:val="20"/>
          <w:szCs w:val="20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5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A76686" w:rsidRPr="00A76686" w:rsidTr="00A76686">
        <w:tc>
          <w:tcPr>
            <w:tcW w:w="1242" w:type="dxa"/>
          </w:tcPr>
          <w:p w:rsidR="00D31907" w:rsidRPr="009767FC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</w:tcPr>
          <w:p w:rsidR="00D31907" w:rsidRPr="009767FC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</w:tcPr>
          <w:p w:rsidR="00D31907" w:rsidRPr="009767FC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3" w:type="dxa"/>
          </w:tcPr>
          <w:p w:rsidR="00D31907" w:rsidRPr="009767FC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="00FB67BA" w:rsidRPr="009767FC">
              <w:rPr>
                <w:rFonts w:ascii="Times New Roman" w:hAnsi="Times New Roman"/>
                <w:b/>
                <w:sz w:val="20"/>
                <w:szCs w:val="20"/>
              </w:rPr>
              <w:t>аименование органа</w:t>
            </w:r>
            <w:r w:rsidR="00630D0F" w:rsidRPr="009767FC">
              <w:rPr>
                <w:rFonts w:ascii="Times New Roman" w:hAnsi="Times New Roman"/>
                <w:b/>
                <w:sz w:val="20"/>
                <w:szCs w:val="20"/>
              </w:rPr>
              <w:t xml:space="preserve"> (организации)</w:t>
            </w: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, направляю</w:t>
            </w:r>
            <w:r w:rsidR="00FB67BA" w:rsidRPr="009767FC">
              <w:rPr>
                <w:rFonts w:ascii="Times New Roman" w:hAnsi="Times New Roman"/>
                <w:b/>
                <w:sz w:val="20"/>
                <w:szCs w:val="20"/>
              </w:rPr>
              <w:t>щего</w:t>
            </w:r>
            <w:r w:rsidR="00630D0F" w:rsidRPr="009767FC">
              <w:rPr>
                <w:rFonts w:ascii="Times New Roman" w:hAnsi="Times New Roman"/>
                <w:b/>
                <w:sz w:val="20"/>
                <w:szCs w:val="20"/>
              </w:rPr>
              <w:t xml:space="preserve"> (ей</w:t>
            </w:r>
            <w:proofErr w:type="gramStart"/>
            <w:r w:rsidR="00630D0F" w:rsidRPr="009767FC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proofErr w:type="gramEnd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ежведомственный запрос</w:t>
            </w:r>
          </w:p>
        </w:tc>
        <w:tc>
          <w:tcPr>
            <w:tcW w:w="1909" w:type="dxa"/>
          </w:tcPr>
          <w:p w:rsidR="00D31907" w:rsidRPr="009767FC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="00FB67BA" w:rsidRPr="009767FC">
              <w:rPr>
                <w:rFonts w:ascii="Times New Roman" w:hAnsi="Times New Roman"/>
                <w:b/>
                <w:sz w:val="20"/>
                <w:szCs w:val="20"/>
              </w:rPr>
              <w:t>аименование органа</w:t>
            </w:r>
            <w:r w:rsidR="00630D0F" w:rsidRPr="009767FC">
              <w:rPr>
                <w:rFonts w:ascii="Times New Roman" w:hAnsi="Times New Roman"/>
                <w:b/>
                <w:sz w:val="20"/>
                <w:szCs w:val="20"/>
              </w:rPr>
              <w:t xml:space="preserve"> (организации)</w:t>
            </w:r>
            <w:r w:rsidR="00FB67BA" w:rsidRPr="009767FC">
              <w:rPr>
                <w:rFonts w:ascii="Times New Roman" w:hAnsi="Times New Roman"/>
                <w:b/>
                <w:sz w:val="20"/>
                <w:szCs w:val="20"/>
              </w:rPr>
              <w:t>, в адрес которого</w:t>
            </w:r>
            <w:r w:rsidR="00630D0F" w:rsidRPr="009767FC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proofErr w:type="gramStart"/>
            <w:r w:rsidR="00630D0F" w:rsidRPr="009767FC">
              <w:rPr>
                <w:rFonts w:ascii="Times New Roman" w:hAnsi="Times New Roman"/>
                <w:b/>
                <w:sz w:val="20"/>
                <w:szCs w:val="20"/>
              </w:rPr>
              <w:t>ой</w:t>
            </w:r>
            <w:proofErr w:type="gramEnd"/>
            <w:r w:rsidR="00630D0F" w:rsidRPr="009767FC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 xml:space="preserve"> направляется межведомственный запрос</w:t>
            </w:r>
          </w:p>
        </w:tc>
        <w:tc>
          <w:tcPr>
            <w:tcW w:w="1209" w:type="dxa"/>
          </w:tcPr>
          <w:p w:rsidR="00D31907" w:rsidRPr="009767FC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SID</w:t>
            </w: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 xml:space="preserve"> электронного сервиса</w:t>
            </w:r>
            <w:r w:rsidR="00630D0F" w:rsidRPr="009767FC">
              <w:rPr>
                <w:rFonts w:ascii="Times New Roman" w:hAnsi="Times New Roman"/>
                <w:b/>
                <w:sz w:val="20"/>
                <w:szCs w:val="20"/>
              </w:rPr>
              <w:t>/наименование вида сведений</w:t>
            </w:r>
          </w:p>
        </w:tc>
        <w:tc>
          <w:tcPr>
            <w:tcW w:w="1418" w:type="dxa"/>
          </w:tcPr>
          <w:p w:rsidR="00D31907" w:rsidRPr="009767FC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</w:tcPr>
          <w:p w:rsidR="00D31907" w:rsidRPr="009767FC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Форм</w:t>
            </w:r>
            <w:r w:rsidR="00630D0F" w:rsidRPr="009767FC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 xml:space="preserve"> (шаблон</w:t>
            </w:r>
            <w:r w:rsidR="00630D0F" w:rsidRPr="009767FC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) межведомственного запроса</w:t>
            </w:r>
            <w:r w:rsidR="00630D0F" w:rsidRPr="009767FC">
              <w:rPr>
                <w:rFonts w:ascii="Times New Roman" w:hAnsi="Times New Roman"/>
                <w:b/>
                <w:sz w:val="20"/>
                <w:szCs w:val="20"/>
              </w:rPr>
              <w:t xml:space="preserve"> и ответа на межведомственный запрос</w:t>
            </w:r>
          </w:p>
        </w:tc>
        <w:tc>
          <w:tcPr>
            <w:tcW w:w="1538" w:type="dxa"/>
          </w:tcPr>
          <w:p w:rsidR="00D31907" w:rsidRPr="009767FC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Образ</w:t>
            </w:r>
            <w:r w:rsidR="00630D0F" w:rsidRPr="009767FC">
              <w:rPr>
                <w:rFonts w:ascii="Times New Roman" w:hAnsi="Times New Roman"/>
                <w:b/>
                <w:sz w:val="20"/>
                <w:szCs w:val="20"/>
              </w:rPr>
              <w:t>цы</w:t>
            </w: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 xml:space="preserve"> заполнения форм межведомственного запроса</w:t>
            </w:r>
            <w:r w:rsidR="00630D0F" w:rsidRPr="009767FC">
              <w:rPr>
                <w:rFonts w:ascii="Times New Roman" w:hAnsi="Times New Roman"/>
                <w:b/>
                <w:sz w:val="20"/>
                <w:szCs w:val="20"/>
              </w:rPr>
              <w:t xml:space="preserve"> и ответа на межведомственный запрос</w:t>
            </w:r>
          </w:p>
        </w:tc>
      </w:tr>
      <w:tr w:rsidR="00A76686" w:rsidRPr="00A76686" w:rsidTr="00A76686">
        <w:tc>
          <w:tcPr>
            <w:tcW w:w="1242" w:type="dxa"/>
          </w:tcPr>
          <w:p w:rsidR="00D31907" w:rsidRPr="009767FC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31907" w:rsidRPr="009767FC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31907" w:rsidRPr="009767FC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31907" w:rsidRPr="009767FC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09" w:type="dxa"/>
          </w:tcPr>
          <w:p w:rsidR="00D31907" w:rsidRPr="009767FC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09" w:type="dxa"/>
          </w:tcPr>
          <w:p w:rsidR="00D31907" w:rsidRPr="009767FC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D31907" w:rsidRPr="009767FC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D31907" w:rsidRPr="009767FC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538" w:type="dxa"/>
          </w:tcPr>
          <w:p w:rsidR="00D31907" w:rsidRPr="009767FC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D31907" w:rsidRPr="00A76686" w:rsidTr="00A76686">
        <w:tc>
          <w:tcPr>
            <w:tcW w:w="15112" w:type="dxa"/>
            <w:gridSpan w:val="9"/>
          </w:tcPr>
          <w:p w:rsidR="00DD2A38" w:rsidRPr="009767FC" w:rsidRDefault="00DD2A38" w:rsidP="00DD2A38">
            <w:pPr>
              <w:spacing w:after="0" w:line="240" w:lineRule="auto"/>
              <w:ind w:left="-85" w:right="-8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 xml:space="preserve">» 1: </w:t>
            </w:r>
            <w:r w:rsidRPr="009767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Предоставление служебного жилого помещения.</w:t>
            </w:r>
          </w:p>
          <w:p w:rsidR="00D31907" w:rsidRPr="009767FC" w:rsidRDefault="00DD2A38" w:rsidP="00C9108D">
            <w:pPr>
              <w:spacing w:after="0" w:line="240" w:lineRule="auto"/>
              <w:ind w:left="-85" w:right="-85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 xml:space="preserve">» 2: </w:t>
            </w:r>
            <w:r w:rsidR="007C7EF7" w:rsidRPr="009767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Предоставление</w:t>
            </w:r>
            <w:r w:rsidRPr="009767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жилых помещений маневренного фонда.</w:t>
            </w:r>
          </w:p>
        </w:tc>
      </w:tr>
      <w:tr w:rsidR="00DD2A38" w:rsidRPr="003B6302" w:rsidTr="00DD2A38">
        <w:tc>
          <w:tcPr>
            <w:tcW w:w="1242" w:type="dxa"/>
          </w:tcPr>
          <w:p w:rsidR="00DD2A38" w:rsidRPr="00DD2A38" w:rsidRDefault="00DD2A38" w:rsidP="00DD2A38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DD2A38"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2268" w:type="dxa"/>
          </w:tcPr>
          <w:p w:rsidR="00DD2A38" w:rsidRPr="00DD2A38" w:rsidRDefault="00DD2A38" w:rsidP="00DD2A38">
            <w:pPr>
              <w:shd w:val="clear" w:color="auto" w:fill="FFFFFF"/>
              <w:tabs>
                <w:tab w:val="left" w:pos="-426"/>
              </w:tabs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DD2A38">
              <w:rPr>
                <w:rFonts w:ascii="Times New Roman" w:hAnsi="Times New Roman"/>
                <w:sz w:val="20"/>
                <w:szCs w:val="20"/>
              </w:rPr>
              <w:t>Выписка из Единого государственного реестра прав (</w:t>
            </w:r>
            <w:proofErr w:type="spellStart"/>
            <w:r w:rsidRPr="00DD2A38">
              <w:rPr>
                <w:rFonts w:ascii="Times New Roman" w:hAnsi="Times New Roman"/>
                <w:sz w:val="20"/>
                <w:szCs w:val="20"/>
              </w:rPr>
              <w:t>Росреестр</w:t>
            </w:r>
            <w:proofErr w:type="spellEnd"/>
            <w:r w:rsidRPr="00DD2A38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DD2A38" w:rsidRPr="009767FC" w:rsidRDefault="00DD2A38" w:rsidP="00DD2A38">
            <w:pPr>
              <w:ind w:left="-108" w:right="-85"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2A38" w:rsidRPr="00DD2A38" w:rsidRDefault="00DD2A38" w:rsidP="00DD2A38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DD2A38">
              <w:rPr>
                <w:rFonts w:ascii="Times New Roman" w:hAnsi="Times New Roman"/>
                <w:sz w:val="20"/>
                <w:szCs w:val="20"/>
              </w:rPr>
              <w:t>О правах заявителя и членов его семьи на имеющиеся у них объекты недвижимого имущества.</w:t>
            </w:r>
          </w:p>
        </w:tc>
        <w:tc>
          <w:tcPr>
            <w:tcW w:w="1843" w:type="dxa"/>
          </w:tcPr>
          <w:p w:rsidR="00DD2A38" w:rsidRPr="00DD2A38" w:rsidRDefault="003930F0" w:rsidP="00DD2A38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DD2A38" w:rsidRPr="00DD2A38">
              <w:rPr>
                <w:rFonts w:ascii="Times New Roman" w:hAnsi="Times New Roman"/>
                <w:sz w:val="20"/>
                <w:szCs w:val="20"/>
              </w:rPr>
              <w:t>сельского поселения.</w:t>
            </w:r>
          </w:p>
        </w:tc>
        <w:tc>
          <w:tcPr>
            <w:tcW w:w="1909" w:type="dxa"/>
          </w:tcPr>
          <w:p w:rsidR="00DD2A38" w:rsidRPr="00DD2A38" w:rsidRDefault="00DD2A38" w:rsidP="00DD2A38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Управлением Федеральной службы государственной регистрации, кадастра и картографии по Воронежской области.</w:t>
            </w:r>
          </w:p>
        </w:tc>
        <w:tc>
          <w:tcPr>
            <w:tcW w:w="1209" w:type="dxa"/>
          </w:tcPr>
          <w:p w:rsidR="00DD2A38" w:rsidRPr="00DD2A38" w:rsidRDefault="00DD2A38" w:rsidP="00DD2A38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DD2A38"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418" w:type="dxa"/>
          </w:tcPr>
          <w:p w:rsidR="00DD2A38" w:rsidRPr="00DD2A38" w:rsidRDefault="00DD2A38" w:rsidP="00DD2A38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DD2A38">
              <w:rPr>
                <w:rFonts w:ascii="Times New Roman" w:hAnsi="Times New Roman"/>
                <w:sz w:val="20"/>
                <w:szCs w:val="20"/>
              </w:rPr>
              <w:t>Не более 5 рабочих дней.</w:t>
            </w:r>
          </w:p>
        </w:tc>
        <w:tc>
          <w:tcPr>
            <w:tcW w:w="1559" w:type="dxa"/>
          </w:tcPr>
          <w:p w:rsidR="00DD2A38" w:rsidRPr="00DD2A38" w:rsidRDefault="00DD2A38" w:rsidP="00DD2A38">
            <w:pPr>
              <w:ind w:left="-85" w:right="-8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D2A38">
              <w:rPr>
                <w:rFonts w:ascii="Times New Roman" w:hAnsi="Times New Roman"/>
                <w:sz w:val="20"/>
                <w:szCs w:val="20"/>
              </w:rPr>
              <w:t xml:space="preserve">В  системе </w:t>
            </w:r>
            <w:proofErr w:type="gramStart"/>
            <w:r w:rsidRPr="00DD2A38">
              <w:rPr>
                <w:rFonts w:ascii="Times New Roman" w:hAnsi="Times New Roman"/>
                <w:sz w:val="20"/>
                <w:szCs w:val="20"/>
              </w:rPr>
              <w:t>гарантирован-</w:t>
            </w:r>
            <w:proofErr w:type="spellStart"/>
            <w:r w:rsidRPr="00DD2A38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DD2A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2A38">
              <w:rPr>
                <w:rFonts w:ascii="Times New Roman" w:hAnsi="Times New Roman"/>
                <w:sz w:val="20"/>
                <w:szCs w:val="20"/>
              </w:rPr>
              <w:t>информацион-ного</w:t>
            </w:r>
            <w:proofErr w:type="spellEnd"/>
            <w:r w:rsidRPr="00DD2A38">
              <w:rPr>
                <w:rFonts w:ascii="Times New Roman" w:hAnsi="Times New Roman"/>
                <w:sz w:val="20"/>
                <w:szCs w:val="20"/>
              </w:rPr>
              <w:t xml:space="preserve"> обмена органов государственной власти и ОМСУ ВО</w:t>
            </w:r>
            <w:r w:rsidR="00DC40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DD2A38" w:rsidRPr="00DD2A38" w:rsidRDefault="00DD2A38" w:rsidP="00DD2A38">
            <w:pPr>
              <w:ind w:left="-85" w:right="-8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D2A38">
              <w:rPr>
                <w:rFonts w:ascii="Times New Roman" w:hAnsi="Times New Roman"/>
                <w:sz w:val="20"/>
                <w:szCs w:val="20"/>
              </w:rPr>
              <w:t xml:space="preserve">В  системе </w:t>
            </w:r>
            <w:proofErr w:type="gramStart"/>
            <w:r w:rsidRPr="00DD2A38">
              <w:rPr>
                <w:rFonts w:ascii="Times New Roman" w:hAnsi="Times New Roman"/>
                <w:sz w:val="20"/>
                <w:szCs w:val="20"/>
              </w:rPr>
              <w:t>гарантирован-</w:t>
            </w:r>
            <w:proofErr w:type="spellStart"/>
            <w:r w:rsidRPr="00DD2A38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DD2A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2A38">
              <w:rPr>
                <w:rFonts w:ascii="Times New Roman" w:hAnsi="Times New Roman"/>
                <w:sz w:val="20"/>
                <w:szCs w:val="20"/>
              </w:rPr>
              <w:t>информацион-ного</w:t>
            </w:r>
            <w:proofErr w:type="spellEnd"/>
            <w:r w:rsidRPr="00DD2A38">
              <w:rPr>
                <w:rFonts w:ascii="Times New Roman" w:hAnsi="Times New Roman"/>
                <w:sz w:val="20"/>
                <w:szCs w:val="20"/>
              </w:rPr>
              <w:t xml:space="preserve"> обмена органов государственной власти и ОМСУ ВО</w:t>
            </w:r>
            <w:r w:rsidR="00DC40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D31907" w:rsidRPr="003B6302" w:rsidRDefault="00D31907" w:rsidP="00DF72F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F2A4B" w:rsidRPr="003B6302" w:rsidRDefault="004F2A4B" w:rsidP="00DF72F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F2A4B" w:rsidRPr="00DD2A38" w:rsidRDefault="0084228F" w:rsidP="00DD2A38">
      <w:pPr>
        <w:rPr>
          <w:rFonts w:ascii="Times New Roman" w:hAnsi="Times New Roman"/>
          <w:b/>
          <w:sz w:val="20"/>
          <w:szCs w:val="20"/>
        </w:rPr>
      </w:pPr>
      <w:r w:rsidRPr="003B6302">
        <w:rPr>
          <w:rFonts w:ascii="Times New Roman" w:hAnsi="Times New Roman"/>
          <w:b/>
          <w:sz w:val="20"/>
          <w:szCs w:val="20"/>
        </w:rPr>
        <w:br w:type="page"/>
      </w:r>
      <w:r w:rsidR="00DF72FE" w:rsidRPr="00DD2A38">
        <w:rPr>
          <w:rFonts w:ascii="Times New Roman" w:hAnsi="Times New Roman"/>
          <w:b/>
          <w:sz w:val="20"/>
          <w:szCs w:val="20"/>
        </w:rPr>
        <w:lastRenderedPageBreak/>
        <w:t>РАЗДЕЛ 6. «РЕЗУЛЬТАТ «ПОДУСЛУГИ»</w:t>
      </w:r>
      <w:r w:rsidR="007C7EF7">
        <w:rPr>
          <w:rFonts w:ascii="Times New Roman" w:hAnsi="Times New Roman"/>
          <w:b/>
          <w:sz w:val="20"/>
          <w:szCs w:val="20"/>
        </w:rPr>
        <w:t>»</w:t>
      </w:r>
    </w:p>
    <w:tbl>
      <w:tblPr>
        <w:tblW w:w="15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273"/>
        <w:gridCol w:w="1838"/>
        <w:gridCol w:w="1701"/>
        <w:gridCol w:w="1559"/>
        <w:gridCol w:w="1985"/>
        <w:gridCol w:w="1276"/>
        <w:gridCol w:w="1396"/>
      </w:tblGrid>
      <w:tr w:rsidR="00A76686" w:rsidRPr="00A76686" w:rsidTr="00A76686">
        <w:tc>
          <w:tcPr>
            <w:tcW w:w="534" w:type="dxa"/>
            <w:vMerge w:val="restart"/>
          </w:tcPr>
          <w:p w:rsidR="00A83585" w:rsidRPr="009767FC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vMerge w:val="restart"/>
          </w:tcPr>
          <w:p w:rsidR="00A83585" w:rsidRPr="009767FC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Документ/документы, являющи</w:t>
            </w:r>
            <w:r w:rsidR="00F62AA8" w:rsidRPr="009767FC">
              <w:rPr>
                <w:rFonts w:ascii="Times New Roman" w:hAnsi="Times New Roman"/>
                <w:b/>
                <w:sz w:val="20"/>
                <w:szCs w:val="20"/>
              </w:rPr>
              <w:t>й</w:t>
            </w: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ся</w:t>
            </w:r>
            <w:r w:rsidR="00F62AA8" w:rsidRPr="009767FC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proofErr w:type="spellStart"/>
            <w:r w:rsidR="00F62AA8" w:rsidRPr="009767FC">
              <w:rPr>
                <w:rFonts w:ascii="Times New Roman" w:hAnsi="Times New Roman"/>
                <w:b/>
                <w:sz w:val="20"/>
                <w:szCs w:val="20"/>
              </w:rPr>
              <w:t>иеся</w:t>
            </w:r>
            <w:proofErr w:type="spellEnd"/>
            <w:r w:rsidR="00F62AA8" w:rsidRPr="009767FC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 xml:space="preserve"> результатом «</w:t>
            </w:r>
            <w:proofErr w:type="spellStart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273" w:type="dxa"/>
            <w:vMerge w:val="restart"/>
          </w:tcPr>
          <w:p w:rsidR="00A83585" w:rsidRPr="009767FC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Требования к документу/документам, являющ</w:t>
            </w:r>
            <w:r w:rsidR="00F62AA8" w:rsidRPr="009767FC">
              <w:rPr>
                <w:rFonts w:ascii="Times New Roman" w:hAnsi="Times New Roman"/>
                <w:b/>
                <w:sz w:val="20"/>
                <w:szCs w:val="20"/>
              </w:rPr>
              <w:t>емуся (</w:t>
            </w:r>
            <w:proofErr w:type="spellStart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имся</w:t>
            </w:r>
            <w:proofErr w:type="spellEnd"/>
            <w:r w:rsidR="00F62AA8" w:rsidRPr="009767FC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 xml:space="preserve"> результатом «</w:t>
            </w:r>
            <w:proofErr w:type="spellStart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838" w:type="dxa"/>
            <w:vMerge w:val="restart"/>
          </w:tcPr>
          <w:p w:rsidR="00A83585" w:rsidRPr="009767FC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Характеристика результата (положительный/</w:t>
            </w:r>
            <w:proofErr w:type="gramEnd"/>
          </w:p>
          <w:p w:rsidR="00A83585" w:rsidRPr="009767FC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A83585" w:rsidRPr="009767FC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Форма документа/ документов, являющ</w:t>
            </w:r>
            <w:r w:rsidR="00F62AA8" w:rsidRPr="009767FC">
              <w:rPr>
                <w:rFonts w:ascii="Times New Roman" w:hAnsi="Times New Roman"/>
                <w:b/>
                <w:sz w:val="20"/>
                <w:szCs w:val="20"/>
              </w:rPr>
              <w:t>егося (</w:t>
            </w:r>
            <w:proofErr w:type="spellStart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="00F62AA8" w:rsidRPr="009767FC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ся</w:t>
            </w:r>
            <w:proofErr w:type="spellEnd"/>
            <w:r w:rsidR="00F62AA8" w:rsidRPr="009767FC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 xml:space="preserve"> результатом «</w:t>
            </w:r>
            <w:proofErr w:type="spellStart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A83585" w:rsidRPr="009767FC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Образец документа/ документов, являющ</w:t>
            </w:r>
            <w:r w:rsidR="00F62AA8" w:rsidRPr="009767FC">
              <w:rPr>
                <w:rFonts w:ascii="Times New Roman" w:hAnsi="Times New Roman"/>
                <w:b/>
                <w:sz w:val="20"/>
                <w:szCs w:val="20"/>
              </w:rPr>
              <w:t>егося (</w:t>
            </w:r>
            <w:proofErr w:type="spellStart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ихся</w:t>
            </w:r>
            <w:proofErr w:type="spellEnd"/>
            <w:r w:rsidR="00F62AA8" w:rsidRPr="009767FC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 xml:space="preserve"> результатом «</w:t>
            </w:r>
            <w:proofErr w:type="spellStart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5" w:type="dxa"/>
            <w:vMerge w:val="restart"/>
          </w:tcPr>
          <w:p w:rsidR="00A83585" w:rsidRPr="009767FC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Способ получения результата</w:t>
            </w:r>
          </w:p>
          <w:p w:rsidR="00F62AA8" w:rsidRPr="009767FC" w:rsidRDefault="00F62AA8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672" w:type="dxa"/>
            <w:gridSpan w:val="2"/>
          </w:tcPr>
          <w:p w:rsidR="00A83585" w:rsidRPr="009767FC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Срок хранения невостребованных заявителем результатов</w:t>
            </w:r>
            <w:r w:rsidR="00F62AA8" w:rsidRPr="009767FC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proofErr w:type="spellStart"/>
            <w:r w:rsidR="00F62AA8" w:rsidRPr="009767FC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="00F62AA8" w:rsidRPr="009767F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A76686" w:rsidRPr="00A76686" w:rsidTr="00A76686">
        <w:tc>
          <w:tcPr>
            <w:tcW w:w="534" w:type="dxa"/>
            <w:vMerge/>
          </w:tcPr>
          <w:p w:rsidR="00A83585" w:rsidRPr="009767FC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83585" w:rsidRPr="009767FC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A83585" w:rsidRPr="009767FC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A83585" w:rsidRPr="009767FC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83585" w:rsidRPr="009767FC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3585" w:rsidRPr="009767FC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83585" w:rsidRPr="009767FC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3585" w:rsidRPr="009767FC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1396" w:type="dxa"/>
          </w:tcPr>
          <w:p w:rsidR="00A83585" w:rsidRPr="009767FC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в МФЦ</w:t>
            </w:r>
          </w:p>
        </w:tc>
      </w:tr>
      <w:tr w:rsidR="00A76686" w:rsidRPr="00A76686" w:rsidTr="00A76686">
        <w:tc>
          <w:tcPr>
            <w:tcW w:w="534" w:type="dxa"/>
          </w:tcPr>
          <w:p w:rsidR="004F2A4B" w:rsidRPr="009767FC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F2A4B" w:rsidRPr="009767FC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273" w:type="dxa"/>
          </w:tcPr>
          <w:p w:rsidR="004F2A4B" w:rsidRPr="009767FC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38" w:type="dxa"/>
          </w:tcPr>
          <w:p w:rsidR="004F2A4B" w:rsidRPr="009767FC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F2A4B" w:rsidRPr="009767FC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F2A4B" w:rsidRPr="009767FC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4F2A4B" w:rsidRPr="009767FC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4F2A4B" w:rsidRPr="009767FC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396" w:type="dxa"/>
          </w:tcPr>
          <w:p w:rsidR="004F2A4B" w:rsidRPr="009767FC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4F2A4B" w:rsidRPr="00A76686" w:rsidTr="00A76686">
        <w:tc>
          <w:tcPr>
            <w:tcW w:w="15113" w:type="dxa"/>
            <w:gridSpan w:val="9"/>
          </w:tcPr>
          <w:p w:rsidR="00441FCC" w:rsidRPr="009767FC" w:rsidRDefault="00441FCC" w:rsidP="00441FCC">
            <w:pPr>
              <w:spacing w:after="0" w:line="240" w:lineRule="auto"/>
              <w:ind w:left="-85" w:right="-8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 xml:space="preserve">» 1: </w:t>
            </w:r>
            <w:r w:rsidRPr="009767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Предоставление служебного жилого помещения.</w:t>
            </w:r>
          </w:p>
          <w:p w:rsidR="004F2A4B" w:rsidRPr="009767FC" w:rsidRDefault="00441FCC" w:rsidP="00441FCC">
            <w:pPr>
              <w:spacing w:after="0" w:line="240" w:lineRule="auto"/>
              <w:ind w:left="-85" w:right="-85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 xml:space="preserve">» 2: </w:t>
            </w:r>
            <w:r w:rsidR="007C7EF7" w:rsidRPr="009767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Предоставление</w:t>
            </w:r>
            <w:r w:rsidRPr="009767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жилых помещений маневренного фонда.</w:t>
            </w:r>
          </w:p>
        </w:tc>
      </w:tr>
      <w:tr w:rsidR="00A76686" w:rsidRPr="00A76686" w:rsidTr="00A76686">
        <w:tc>
          <w:tcPr>
            <w:tcW w:w="534" w:type="dxa"/>
          </w:tcPr>
          <w:p w:rsidR="00F62AA8" w:rsidRPr="009767FC" w:rsidRDefault="00F62AA8" w:rsidP="00A76686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-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62AA8" w:rsidRPr="009767FC" w:rsidRDefault="00441FCC" w:rsidP="00441FC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Принятие</w:t>
            </w:r>
            <w:r w:rsidRPr="00441FCC">
              <w:rPr>
                <w:rFonts w:ascii="Times New Roman" w:hAnsi="Times New Roman"/>
                <w:sz w:val="20"/>
                <w:szCs w:val="28"/>
              </w:rPr>
              <w:t xml:space="preserve"> постановления о</w:t>
            </w:r>
            <w:r w:rsidRPr="00441FCC">
              <w:rPr>
                <w:rFonts w:ascii="Times New Roman" w:hAnsi="Times New Roman"/>
                <w:i/>
                <w:sz w:val="20"/>
                <w:szCs w:val="28"/>
              </w:rPr>
              <w:t xml:space="preserve"> </w:t>
            </w:r>
            <w:r w:rsidRPr="00441FCC">
              <w:rPr>
                <w:rFonts w:ascii="Times New Roman" w:hAnsi="Times New Roman"/>
                <w:sz w:val="20"/>
                <w:szCs w:val="28"/>
              </w:rPr>
              <w:t>предоставлении жилого помещения муниципального специализированного жилищного фонда, договора о предоставлении жилого помещения муниципального специализированного жилищного фонд</w:t>
            </w:r>
            <w:r w:rsidR="00DC40A3">
              <w:rPr>
                <w:rFonts w:ascii="Times New Roman" w:hAnsi="Times New Roman"/>
                <w:sz w:val="20"/>
                <w:szCs w:val="28"/>
              </w:rPr>
              <w:t>а.</w:t>
            </w:r>
          </w:p>
        </w:tc>
        <w:tc>
          <w:tcPr>
            <w:tcW w:w="2273" w:type="dxa"/>
          </w:tcPr>
          <w:p w:rsidR="00F62AA8" w:rsidRPr="009767FC" w:rsidRDefault="00441FCC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Документы должны быть подписаны должностным лицом  администрации, иметь синюю печать</w:t>
            </w:r>
            <w:r w:rsidR="00DC40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38" w:type="dxa"/>
          </w:tcPr>
          <w:p w:rsidR="00F62AA8" w:rsidRPr="009767FC" w:rsidRDefault="00441FCC" w:rsidP="00A76686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Положительный</w:t>
            </w:r>
            <w:r w:rsidR="00DC40A3" w:rsidRPr="009767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F62AA8" w:rsidRPr="009767FC" w:rsidRDefault="00441FCC" w:rsidP="00A76686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559" w:type="dxa"/>
          </w:tcPr>
          <w:p w:rsidR="00F62AA8" w:rsidRPr="009767FC" w:rsidRDefault="00441FCC" w:rsidP="00A76686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985" w:type="dxa"/>
          </w:tcPr>
          <w:p w:rsidR="0091053C" w:rsidRPr="00027B05" w:rsidRDefault="0091053C" w:rsidP="0091053C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027B05">
              <w:rPr>
                <w:rFonts w:ascii="Times New Roman" w:hAnsi="Times New Roman"/>
                <w:sz w:val="20"/>
                <w:szCs w:val="20"/>
              </w:rPr>
              <w:t>- в виде бумажного документа, который заявитель получает непосредственно при личном обращении;</w:t>
            </w:r>
          </w:p>
          <w:p w:rsidR="0091053C" w:rsidRDefault="0091053C" w:rsidP="0091053C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027B05">
              <w:rPr>
                <w:rFonts w:ascii="Times New Roman" w:hAnsi="Times New Roman"/>
                <w:sz w:val="20"/>
                <w:szCs w:val="20"/>
              </w:rPr>
              <w:t>- в виде бумажного документа, который направляется заявителю посредством почтового отправления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62AA8" w:rsidRPr="009767FC" w:rsidRDefault="0091053C" w:rsidP="0091053C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3B6302">
              <w:rPr>
                <w:rFonts w:ascii="Times New Roman" w:hAnsi="Times New Roman"/>
                <w:sz w:val="20"/>
                <w:szCs w:val="20"/>
              </w:rPr>
              <w:t>- в МФЦ на бумажно</w:t>
            </w:r>
            <w:r>
              <w:rPr>
                <w:rFonts w:ascii="Times New Roman" w:hAnsi="Times New Roman"/>
                <w:sz w:val="20"/>
                <w:szCs w:val="20"/>
              </w:rPr>
              <w:t>м носителе, полученном из администрации сельского поселения.</w:t>
            </w:r>
          </w:p>
        </w:tc>
        <w:tc>
          <w:tcPr>
            <w:tcW w:w="1276" w:type="dxa"/>
          </w:tcPr>
          <w:p w:rsidR="00F62AA8" w:rsidRPr="009767FC" w:rsidRDefault="00441FCC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Не предусмотрен</w:t>
            </w:r>
          </w:p>
        </w:tc>
        <w:tc>
          <w:tcPr>
            <w:tcW w:w="1396" w:type="dxa"/>
          </w:tcPr>
          <w:p w:rsidR="00F62AA8" w:rsidRPr="009767FC" w:rsidRDefault="00441FCC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Не предусмотрен</w:t>
            </w:r>
          </w:p>
        </w:tc>
      </w:tr>
      <w:tr w:rsidR="008B4987" w:rsidRPr="00A76686" w:rsidTr="00A76686">
        <w:tc>
          <w:tcPr>
            <w:tcW w:w="534" w:type="dxa"/>
          </w:tcPr>
          <w:p w:rsidR="008B4987" w:rsidRPr="009767FC" w:rsidRDefault="008B4987" w:rsidP="00A76686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-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B4987" w:rsidRPr="009767FC" w:rsidRDefault="008B4987" w:rsidP="00441FC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У</w:t>
            </w:r>
            <w:r w:rsidRPr="00441FCC">
              <w:rPr>
                <w:rFonts w:ascii="Times New Roman" w:hAnsi="Times New Roman"/>
                <w:sz w:val="20"/>
                <w:szCs w:val="28"/>
              </w:rPr>
              <w:t>ведомления о мотивированном отказе в предоставлении муниципальной услуги</w:t>
            </w:r>
            <w:r>
              <w:rPr>
                <w:rFonts w:ascii="Times New Roman" w:hAnsi="Times New Roman"/>
                <w:sz w:val="20"/>
                <w:szCs w:val="28"/>
              </w:rPr>
              <w:t>.</w:t>
            </w:r>
          </w:p>
        </w:tc>
        <w:tc>
          <w:tcPr>
            <w:tcW w:w="2273" w:type="dxa"/>
          </w:tcPr>
          <w:p w:rsidR="008B4987" w:rsidRPr="009767FC" w:rsidRDefault="008B4987" w:rsidP="00A7668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441F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Уведомление должно содержать  </w:t>
            </w:r>
            <w:proofErr w:type="gramStart"/>
            <w:r w:rsidRPr="00441FCC">
              <w:rPr>
                <w:rFonts w:ascii="Times New Roman" w:hAnsi="Times New Roman"/>
                <w:color w:val="000000"/>
                <w:sz w:val="20"/>
                <w:szCs w:val="20"/>
              </w:rPr>
              <w:t>мотивирован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441FCC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Pr="00441F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отказ в </w:t>
            </w:r>
            <w:proofErr w:type="spellStart"/>
            <w:r w:rsidRPr="00441FC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41FCC">
              <w:rPr>
                <w:rFonts w:ascii="Times New Roman" w:hAnsi="Times New Roman"/>
                <w:color w:val="000000"/>
                <w:sz w:val="20"/>
                <w:szCs w:val="20"/>
              </w:rPr>
              <w:t>нии</w:t>
            </w:r>
            <w:proofErr w:type="spellEnd"/>
            <w:r w:rsidRPr="00441F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муниципальной услуги, подпись должностного лица администрации, синюю печать, дату подписания.</w:t>
            </w:r>
          </w:p>
        </w:tc>
        <w:tc>
          <w:tcPr>
            <w:tcW w:w="1838" w:type="dxa"/>
          </w:tcPr>
          <w:p w:rsidR="008B4987" w:rsidRPr="009767FC" w:rsidRDefault="008B4987" w:rsidP="00A76686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Отрицательный.</w:t>
            </w:r>
          </w:p>
        </w:tc>
        <w:tc>
          <w:tcPr>
            <w:tcW w:w="1701" w:type="dxa"/>
          </w:tcPr>
          <w:p w:rsidR="008B4987" w:rsidRPr="009767FC" w:rsidRDefault="008B4987" w:rsidP="00A76686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559" w:type="dxa"/>
          </w:tcPr>
          <w:p w:rsidR="008B4987" w:rsidRPr="009767FC" w:rsidRDefault="008B4987" w:rsidP="00A76686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985" w:type="dxa"/>
          </w:tcPr>
          <w:p w:rsidR="0091053C" w:rsidRPr="00027B05" w:rsidRDefault="0091053C" w:rsidP="0091053C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027B05">
              <w:rPr>
                <w:rFonts w:ascii="Times New Roman" w:hAnsi="Times New Roman"/>
                <w:sz w:val="20"/>
                <w:szCs w:val="20"/>
              </w:rPr>
              <w:t>- в виде бумажного документа, который заявитель получает непосредственно при личном обращении;</w:t>
            </w:r>
          </w:p>
          <w:p w:rsidR="0091053C" w:rsidRDefault="0091053C" w:rsidP="0091053C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027B05">
              <w:rPr>
                <w:rFonts w:ascii="Times New Roman" w:hAnsi="Times New Roman"/>
                <w:sz w:val="20"/>
                <w:szCs w:val="20"/>
              </w:rPr>
              <w:t>- в виде бумажного документа, который направляется заявителю посредством почтового отправления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B4987" w:rsidRPr="009767FC" w:rsidRDefault="0091053C" w:rsidP="0091053C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3B6302">
              <w:rPr>
                <w:rFonts w:ascii="Times New Roman" w:hAnsi="Times New Roman"/>
                <w:sz w:val="20"/>
                <w:szCs w:val="20"/>
              </w:rPr>
              <w:t>- в МФЦ на бумажно</w:t>
            </w:r>
            <w:r>
              <w:rPr>
                <w:rFonts w:ascii="Times New Roman" w:hAnsi="Times New Roman"/>
                <w:sz w:val="20"/>
                <w:szCs w:val="20"/>
              </w:rPr>
              <w:t>м носителе, полученном из администрации сельского поселения.</w:t>
            </w:r>
          </w:p>
        </w:tc>
        <w:tc>
          <w:tcPr>
            <w:tcW w:w="1276" w:type="dxa"/>
          </w:tcPr>
          <w:p w:rsidR="008B4987" w:rsidRPr="009767FC" w:rsidRDefault="008B4987" w:rsidP="001358C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Не предусмотрен</w:t>
            </w:r>
          </w:p>
        </w:tc>
        <w:tc>
          <w:tcPr>
            <w:tcW w:w="1396" w:type="dxa"/>
          </w:tcPr>
          <w:p w:rsidR="008B4987" w:rsidRPr="009767FC" w:rsidRDefault="008B4987" w:rsidP="001358C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sz w:val="20"/>
                <w:szCs w:val="20"/>
              </w:rPr>
              <w:t>Не предусмотрен</w:t>
            </w:r>
          </w:p>
        </w:tc>
      </w:tr>
    </w:tbl>
    <w:p w:rsidR="00A83585" w:rsidRPr="00441FCC" w:rsidRDefault="00DF72FE" w:rsidP="00DF72FE">
      <w:pPr>
        <w:pStyle w:val="1"/>
        <w:rPr>
          <w:rFonts w:ascii="Times New Roman" w:hAnsi="Times New Roman"/>
          <w:color w:val="auto"/>
          <w:sz w:val="20"/>
          <w:szCs w:val="20"/>
        </w:rPr>
      </w:pPr>
      <w:r w:rsidRPr="00441FCC">
        <w:rPr>
          <w:rFonts w:ascii="Times New Roman" w:hAnsi="Times New Roman"/>
          <w:color w:val="auto"/>
          <w:sz w:val="20"/>
          <w:szCs w:val="20"/>
        </w:rPr>
        <w:lastRenderedPageBreak/>
        <w:t>РАЗДЕЛ 7. «ТЕХНОЛОГИЧЕСКИЕ ПРОЦЕССЫ ПРЕДОСТАВЛЕНИЯ «ПОДУСЛУГИ</w:t>
      </w:r>
      <w:r w:rsidR="007C7EF7">
        <w:rPr>
          <w:rFonts w:ascii="Times New Roman" w:hAnsi="Times New Roman"/>
          <w:color w:val="auto"/>
          <w:sz w:val="20"/>
          <w:szCs w:val="20"/>
        </w:rPr>
        <w:t>»</w:t>
      </w:r>
      <w:r w:rsidRPr="00441FCC">
        <w:rPr>
          <w:rFonts w:ascii="Times New Roman" w:hAnsi="Times New Roman"/>
          <w:color w:val="auto"/>
          <w:sz w:val="20"/>
          <w:szCs w:val="20"/>
        </w:rPr>
        <w:t>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A76686" w:rsidRPr="00A76686" w:rsidTr="00A76686">
        <w:tc>
          <w:tcPr>
            <w:tcW w:w="641" w:type="dxa"/>
          </w:tcPr>
          <w:p w:rsidR="00A83585" w:rsidRPr="009767FC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44" w:type="dxa"/>
          </w:tcPr>
          <w:p w:rsidR="00A83585" w:rsidRPr="009767FC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260" w:type="dxa"/>
          </w:tcPr>
          <w:p w:rsidR="00A83585" w:rsidRPr="009767FC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9767FC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126" w:type="dxa"/>
          </w:tcPr>
          <w:p w:rsidR="00A83585" w:rsidRPr="009767FC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410" w:type="dxa"/>
          </w:tcPr>
          <w:p w:rsidR="00A83585" w:rsidRPr="009767FC" w:rsidRDefault="00A83585" w:rsidP="00441FCC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126" w:type="dxa"/>
          </w:tcPr>
          <w:p w:rsidR="00A83585" w:rsidRPr="009767FC" w:rsidRDefault="00A83585" w:rsidP="00441FCC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A76686" w:rsidRPr="00A76686" w:rsidTr="00A76686">
        <w:tc>
          <w:tcPr>
            <w:tcW w:w="641" w:type="dxa"/>
          </w:tcPr>
          <w:p w:rsidR="00A83585" w:rsidRPr="009767FC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444" w:type="dxa"/>
          </w:tcPr>
          <w:p w:rsidR="00A83585" w:rsidRPr="009767FC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A83585" w:rsidRPr="009767FC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A83585" w:rsidRPr="009767FC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A83585" w:rsidRPr="009767FC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A83585" w:rsidRPr="009767FC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A83585" w:rsidRPr="009767FC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A83585" w:rsidRPr="00A76686" w:rsidTr="00A76686">
        <w:tc>
          <w:tcPr>
            <w:tcW w:w="14992" w:type="dxa"/>
            <w:gridSpan w:val="7"/>
          </w:tcPr>
          <w:p w:rsidR="00441FCC" w:rsidRPr="009767FC" w:rsidRDefault="00441FCC" w:rsidP="00441FCC">
            <w:pPr>
              <w:spacing w:after="0" w:line="240" w:lineRule="auto"/>
              <w:ind w:left="-85" w:right="-8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 xml:space="preserve">» 1: </w:t>
            </w:r>
            <w:r w:rsidRPr="009767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Предоставление служебного жилого помещения.</w:t>
            </w:r>
          </w:p>
          <w:p w:rsidR="00A83585" w:rsidRPr="009767FC" w:rsidRDefault="00441FCC" w:rsidP="00441FCC">
            <w:pPr>
              <w:spacing w:after="0" w:line="240" w:lineRule="auto"/>
              <w:ind w:left="-85" w:right="-85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 xml:space="preserve">» 2: </w:t>
            </w:r>
            <w:r w:rsidR="007C7EF7" w:rsidRPr="009767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Предоставление</w:t>
            </w:r>
            <w:r w:rsidRPr="009767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жилых помещений маневренного фонда.</w:t>
            </w:r>
          </w:p>
        </w:tc>
      </w:tr>
      <w:tr w:rsidR="00E3767E" w:rsidRPr="00441FCC" w:rsidTr="00A76686">
        <w:tc>
          <w:tcPr>
            <w:tcW w:w="14992" w:type="dxa"/>
            <w:gridSpan w:val="7"/>
          </w:tcPr>
          <w:p w:rsidR="00832B91" w:rsidRPr="009767FC" w:rsidRDefault="00E3767E" w:rsidP="00441FCC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Наименован</w:t>
            </w:r>
            <w:r w:rsidR="00D543C5" w:rsidRPr="009767FC">
              <w:rPr>
                <w:rFonts w:ascii="Times New Roman" w:hAnsi="Times New Roman"/>
                <w:b/>
                <w:sz w:val="20"/>
                <w:szCs w:val="20"/>
              </w:rPr>
              <w:t>ие административной процедуры</w:t>
            </w: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4C1762" w:rsidRPr="009767F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E3767E" w:rsidRPr="009767FC" w:rsidRDefault="00C9108D" w:rsidP="00441FCC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5256D8" w:rsidRPr="009767FC">
              <w:rPr>
                <w:rFonts w:ascii="Times New Roman" w:hAnsi="Times New Roman"/>
                <w:b/>
                <w:sz w:val="20"/>
                <w:szCs w:val="20"/>
              </w:rPr>
              <w:t xml:space="preserve">Рассмотрение заявления о </w:t>
            </w:r>
            <w:r w:rsidR="00441FCC" w:rsidRPr="009767FC">
              <w:rPr>
                <w:rFonts w:ascii="Times New Roman" w:hAnsi="Times New Roman"/>
                <w:b/>
                <w:sz w:val="20"/>
                <w:szCs w:val="20"/>
              </w:rPr>
              <w:t>предоставлении жилых помещений муниципального специализированного жилищного фонда</w:t>
            </w: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441FCC" w:rsidRPr="003B6302" w:rsidTr="00441FCC">
        <w:tc>
          <w:tcPr>
            <w:tcW w:w="641" w:type="dxa"/>
          </w:tcPr>
          <w:p w:rsidR="00441FCC" w:rsidRPr="00441FCC" w:rsidRDefault="00441FCC" w:rsidP="00441FCC">
            <w:pPr>
              <w:pStyle w:val="a4"/>
              <w:numPr>
                <w:ilvl w:val="0"/>
                <w:numId w:val="12"/>
              </w:num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441FCC" w:rsidRPr="00441FCC" w:rsidRDefault="00441FCC" w:rsidP="00441FCC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441FCC">
              <w:rPr>
                <w:rFonts w:ascii="Times New Roman" w:hAnsi="Times New Roman"/>
                <w:sz w:val="20"/>
                <w:szCs w:val="20"/>
              </w:rPr>
              <w:t>Прием и регистрация заявления и прилагаемых к нему документов</w:t>
            </w:r>
          </w:p>
        </w:tc>
        <w:tc>
          <w:tcPr>
            <w:tcW w:w="3260" w:type="dxa"/>
          </w:tcPr>
          <w:p w:rsidR="00441FCC" w:rsidRPr="00441FCC" w:rsidRDefault="00441FCC" w:rsidP="00441FCC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441FCC"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</w:p>
          <w:p w:rsidR="00441FCC" w:rsidRPr="00441FCC" w:rsidRDefault="00441FCC" w:rsidP="00441FCC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441FCC">
              <w:rPr>
                <w:rFonts w:ascii="Times New Roman" w:hAnsi="Times New Roman"/>
                <w:sz w:val="20"/>
                <w:szCs w:val="20"/>
              </w:rPr>
              <w:t>- осуществляет проверку документов заявителя на предмет их соответствия установленным требованиям.</w:t>
            </w:r>
          </w:p>
          <w:p w:rsidR="00441FCC" w:rsidRPr="00441FCC" w:rsidRDefault="00441FCC" w:rsidP="00441FCC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441FCC">
              <w:rPr>
                <w:rFonts w:ascii="Times New Roman" w:hAnsi="Times New Roman"/>
                <w:sz w:val="20"/>
                <w:szCs w:val="20"/>
              </w:rPr>
              <w:t xml:space="preserve">- сверяет копии документов с их подлинниками, </w:t>
            </w:r>
            <w:proofErr w:type="gramStart"/>
            <w:r w:rsidRPr="00441FCC">
              <w:rPr>
                <w:rFonts w:ascii="Times New Roman" w:hAnsi="Times New Roman"/>
                <w:sz w:val="20"/>
                <w:szCs w:val="20"/>
              </w:rPr>
              <w:t>заверяет их и возвращает</w:t>
            </w:r>
            <w:proofErr w:type="gramEnd"/>
            <w:r w:rsidRPr="00441FCC">
              <w:rPr>
                <w:rFonts w:ascii="Times New Roman" w:hAnsi="Times New Roman"/>
                <w:sz w:val="20"/>
                <w:szCs w:val="20"/>
              </w:rPr>
              <w:t xml:space="preserve"> подлинники заявителю;</w:t>
            </w:r>
          </w:p>
          <w:p w:rsidR="00441FCC" w:rsidRPr="00441FCC" w:rsidRDefault="00441FCC" w:rsidP="00441FCC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441FCC">
              <w:rPr>
                <w:rFonts w:ascii="Times New Roman" w:hAnsi="Times New Roman"/>
                <w:sz w:val="20"/>
                <w:szCs w:val="20"/>
              </w:rPr>
              <w:t>- выдает заявителю расписку в получении документов с указанием их перечня и даты получения.</w:t>
            </w:r>
          </w:p>
          <w:p w:rsidR="00441FCC" w:rsidRPr="00441FCC" w:rsidRDefault="00441FCC" w:rsidP="00441FCC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441FCC">
              <w:rPr>
                <w:rFonts w:ascii="Times New Roman" w:hAnsi="Times New Roman"/>
                <w:sz w:val="20"/>
                <w:szCs w:val="20"/>
              </w:rPr>
              <w:t>-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взаимодействии.</w:t>
            </w:r>
          </w:p>
        </w:tc>
        <w:tc>
          <w:tcPr>
            <w:tcW w:w="1985" w:type="dxa"/>
          </w:tcPr>
          <w:p w:rsidR="00441FCC" w:rsidRPr="00441FCC" w:rsidRDefault="005E1151" w:rsidP="005E1151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441FCC" w:rsidRPr="00441F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календарны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="00441FCC" w:rsidRPr="00441F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ень</w:t>
            </w:r>
            <w:r w:rsidR="00441FCC" w:rsidRPr="00441FCC">
              <w:rPr>
                <w:sz w:val="28"/>
                <w:szCs w:val="28"/>
              </w:rPr>
              <w:t xml:space="preserve"> </w:t>
            </w:r>
            <w:r w:rsidR="00441FCC" w:rsidRPr="00441FCC">
              <w:rPr>
                <w:rFonts w:ascii="Times New Roman" w:hAnsi="Times New Roman"/>
                <w:sz w:val="20"/>
                <w:szCs w:val="20"/>
              </w:rPr>
              <w:t>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      </w:r>
          </w:p>
        </w:tc>
        <w:tc>
          <w:tcPr>
            <w:tcW w:w="2126" w:type="dxa"/>
          </w:tcPr>
          <w:p w:rsidR="00441FCC" w:rsidRPr="00441FCC" w:rsidRDefault="00441FCC" w:rsidP="00441FCC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441FCC">
              <w:rPr>
                <w:rFonts w:ascii="Times New Roman" w:hAnsi="Times New Roman"/>
                <w:sz w:val="20"/>
                <w:szCs w:val="20"/>
              </w:rPr>
              <w:t>Специалист администрации (МФЦ), уполномоченный на прием и регистрацию документов</w:t>
            </w:r>
          </w:p>
        </w:tc>
        <w:tc>
          <w:tcPr>
            <w:tcW w:w="2410" w:type="dxa"/>
          </w:tcPr>
          <w:p w:rsidR="00441FCC" w:rsidRPr="00441FCC" w:rsidRDefault="00441FCC" w:rsidP="001358C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FCC">
              <w:rPr>
                <w:rFonts w:ascii="Times New Roman" w:hAnsi="Times New Roman"/>
                <w:color w:val="000000"/>
                <w:sz w:val="20"/>
                <w:szCs w:val="20"/>
              </w:rPr>
              <w:t>-документационное обеспечение:</w:t>
            </w:r>
            <w:r w:rsidRPr="00441FC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41FCC">
              <w:rPr>
                <w:rFonts w:ascii="Times New Roman" w:hAnsi="Times New Roman"/>
                <w:sz w:val="20"/>
                <w:szCs w:val="20"/>
              </w:rPr>
              <w:t>нормативно-правовые акты, регулирующие предоставление муниципальной услуги,</w:t>
            </w:r>
            <w:r w:rsidRPr="00441F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бланки заявления, книга регистрации заявлений,</w:t>
            </w:r>
          </w:p>
          <w:p w:rsidR="00441FCC" w:rsidRPr="00441FCC" w:rsidRDefault="00441FCC" w:rsidP="001358C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FCC">
              <w:rPr>
                <w:rFonts w:ascii="Times New Roman" w:hAnsi="Times New Roman"/>
                <w:color w:val="000000"/>
                <w:sz w:val="20"/>
                <w:szCs w:val="20"/>
              </w:rPr>
              <w:t>-технологическое обеспечение: рабочее место, компьютер, принтер, сканер</w:t>
            </w:r>
          </w:p>
        </w:tc>
        <w:tc>
          <w:tcPr>
            <w:tcW w:w="2126" w:type="dxa"/>
          </w:tcPr>
          <w:p w:rsidR="00441FCC" w:rsidRPr="00441FCC" w:rsidRDefault="00441FCC" w:rsidP="008B4987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C9108D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="008B4987" w:rsidRPr="00C9108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32B91" w:rsidRPr="003B6302" w:rsidTr="00832B91">
        <w:tc>
          <w:tcPr>
            <w:tcW w:w="14992" w:type="dxa"/>
            <w:gridSpan w:val="7"/>
          </w:tcPr>
          <w:p w:rsidR="005E1151" w:rsidRDefault="00832B91" w:rsidP="005E1151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32B91">
              <w:rPr>
                <w:rFonts w:ascii="Times New Roman" w:hAnsi="Times New Roman"/>
                <w:b/>
                <w:sz w:val="20"/>
                <w:szCs w:val="20"/>
              </w:rPr>
              <w:t>Наименование административной процедуры</w:t>
            </w:r>
            <w:r w:rsidR="005E1151">
              <w:rPr>
                <w:rFonts w:ascii="Times New Roman" w:hAnsi="Times New Roman"/>
                <w:b/>
                <w:sz w:val="20"/>
                <w:szCs w:val="28"/>
              </w:rPr>
              <w:t>:</w:t>
            </w:r>
          </w:p>
          <w:p w:rsidR="00832B91" w:rsidRPr="00832B91" w:rsidRDefault="00832B91" w:rsidP="005E1151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108D" w:rsidRPr="00C9108D">
              <w:rPr>
                <w:rFonts w:ascii="Times New Roman" w:hAnsi="Times New Roman"/>
                <w:b/>
                <w:sz w:val="20"/>
                <w:szCs w:val="28"/>
              </w:rPr>
              <w:t>2.</w:t>
            </w:r>
            <w:r w:rsidRPr="00832B91">
              <w:rPr>
                <w:rFonts w:ascii="Times New Roman" w:hAnsi="Times New Roman"/>
                <w:sz w:val="20"/>
                <w:szCs w:val="20"/>
              </w:rPr>
              <w:t>Р</w:t>
            </w:r>
            <w:r w:rsidRPr="00832B91">
              <w:rPr>
                <w:rFonts w:ascii="Times New Roman" w:hAnsi="Times New Roman"/>
                <w:b/>
                <w:sz w:val="20"/>
                <w:szCs w:val="20"/>
              </w:rPr>
              <w:t>ассмотрение представленных документов, в том числе истребование документов (сведений) в рамках межведомственного взаимодействия</w:t>
            </w:r>
            <w:r w:rsidR="00C9108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832B91" w:rsidRPr="003B6302" w:rsidTr="00832B91">
        <w:tc>
          <w:tcPr>
            <w:tcW w:w="641" w:type="dxa"/>
          </w:tcPr>
          <w:p w:rsidR="00832B91" w:rsidRPr="00832B91" w:rsidRDefault="00832B91" w:rsidP="00832B91">
            <w:pPr>
              <w:pStyle w:val="a4"/>
              <w:numPr>
                <w:ilvl w:val="0"/>
                <w:numId w:val="15"/>
              </w:num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8"/>
              </w:rPr>
            </w:pPr>
            <w:r w:rsidRPr="00832B91">
              <w:rPr>
                <w:rFonts w:ascii="Times New Roman" w:hAnsi="Times New Roman"/>
                <w:sz w:val="20"/>
                <w:szCs w:val="20"/>
              </w:rPr>
              <w:t>Истребование документов (сведений) в рамках межведомственного взаимодействия.</w:t>
            </w: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8"/>
              </w:rPr>
            </w:pP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8"/>
              </w:rPr>
            </w:pPr>
            <w:r w:rsidRPr="00832B91">
              <w:rPr>
                <w:rFonts w:ascii="Times New Roman" w:hAnsi="Times New Roman"/>
                <w:sz w:val="20"/>
                <w:szCs w:val="28"/>
              </w:rPr>
              <w:t>Рассмотрение заявления.</w:t>
            </w: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32B91" w:rsidRPr="00832B91" w:rsidRDefault="008B4987" w:rsidP="00832B9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="00832B91" w:rsidRPr="00832B91">
              <w:rPr>
                <w:rFonts w:ascii="Times New Roman" w:hAnsi="Times New Roman"/>
                <w:sz w:val="20"/>
                <w:szCs w:val="20"/>
              </w:rPr>
              <w:t xml:space="preserve">пециалист </w:t>
            </w:r>
          </w:p>
          <w:p w:rsidR="00832B91" w:rsidRPr="00832B91" w:rsidRDefault="00832B91" w:rsidP="00832B91">
            <w:pPr>
              <w:autoSpaceDE w:val="0"/>
              <w:autoSpaceDN w:val="0"/>
              <w:adjustRightInd w:val="0"/>
              <w:spacing w:after="0" w:line="240" w:lineRule="auto"/>
              <w:ind w:left="-108" w:firstLine="34"/>
              <w:rPr>
                <w:rFonts w:ascii="Times New Roman" w:hAnsi="Times New Roman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sz w:val="20"/>
                <w:szCs w:val="20"/>
              </w:rPr>
              <w:t>- устанавливает необходимость направления межведомственного запроса;</w:t>
            </w:r>
          </w:p>
          <w:p w:rsidR="00832B91" w:rsidRPr="00832B91" w:rsidRDefault="00832B91" w:rsidP="00832B91">
            <w:pPr>
              <w:autoSpaceDE w:val="0"/>
              <w:autoSpaceDN w:val="0"/>
              <w:adjustRightInd w:val="0"/>
              <w:spacing w:after="0" w:line="240" w:lineRule="auto"/>
              <w:ind w:left="-108" w:firstLine="34"/>
              <w:rPr>
                <w:rFonts w:ascii="Times New Roman" w:hAnsi="Times New Roman"/>
                <w:sz w:val="20"/>
                <w:szCs w:val="20"/>
              </w:rPr>
            </w:pPr>
          </w:p>
          <w:p w:rsidR="00832B91" w:rsidRPr="00832B91" w:rsidRDefault="00832B91" w:rsidP="00832B91">
            <w:pPr>
              <w:pStyle w:val="ConsPlusNormal"/>
              <w:ind w:left="-108"/>
              <w:jc w:val="both"/>
              <w:rPr>
                <w:sz w:val="20"/>
                <w:szCs w:val="20"/>
              </w:rPr>
            </w:pPr>
            <w:r w:rsidRPr="00832B91">
              <w:rPr>
                <w:sz w:val="20"/>
                <w:szCs w:val="20"/>
              </w:rPr>
              <w:t>- устанавливает предмет наличия или отсутствия оснований для отказа в предоставлении муниципальной услуги  в соответствии с гр.4 Раздела 2 настоящей технологической схемы;</w:t>
            </w:r>
          </w:p>
          <w:p w:rsidR="00832B91" w:rsidRDefault="00832B91" w:rsidP="00832B91">
            <w:pPr>
              <w:spacing w:after="0" w:line="240" w:lineRule="auto"/>
              <w:ind w:left="-108" w:right="-85"/>
              <w:rPr>
                <w:rFonts w:ascii="Times New Roman" w:hAnsi="Times New Roman"/>
                <w:sz w:val="20"/>
                <w:szCs w:val="28"/>
              </w:rPr>
            </w:pPr>
            <w:r w:rsidRPr="00832B91">
              <w:rPr>
                <w:rFonts w:ascii="Times New Roman" w:hAnsi="Times New Roman"/>
                <w:sz w:val="20"/>
                <w:szCs w:val="20"/>
              </w:rPr>
              <w:t xml:space="preserve">- в случае отсутствия оснований, указанных в   гр.4 Раздела 2 </w:t>
            </w:r>
            <w:r w:rsidRPr="00832B91">
              <w:rPr>
                <w:rFonts w:ascii="Times New Roman" w:hAnsi="Times New Roman"/>
                <w:sz w:val="20"/>
                <w:szCs w:val="20"/>
              </w:rPr>
              <w:lastRenderedPageBreak/>
              <w:t>настоящей технологической схемы специалист готовит проект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постановления администрации</w:t>
            </w:r>
            <w:r w:rsidR="005E1151">
              <w:rPr>
                <w:rFonts w:ascii="Times New Roman" w:hAnsi="Times New Roman"/>
                <w:sz w:val="20"/>
                <w:szCs w:val="20"/>
              </w:rPr>
              <w:t xml:space="preserve"> и договор</w:t>
            </w:r>
            <w:r w:rsidRPr="00441FCC">
              <w:rPr>
                <w:rFonts w:ascii="Times New Roman" w:hAnsi="Times New Roman"/>
                <w:sz w:val="20"/>
                <w:szCs w:val="28"/>
              </w:rPr>
              <w:t xml:space="preserve"> о</w:t>
            </w:r>
            <w:r w:rsidRPr="00441FCC">
              <w:rPr>
                <w:rFonts w:ascii="Times New Roman" w:hAnsi="Times New Roman"/>
                <w:i/>
                <w:sz w:val="20"/>
                <w:szCs w:val="28"/>
              </w:rPr>
              <w:t xml:space="preserve"> </w:t>
            </w:r>
            <w:r w:rsidRPr="00441FCC">
              <w:rPr>
                <w:rFonts w:ascii="Times New Roman" w:hAnsi="Times New Roman"/>
                <w:sz w:val="20"/>
                <w:szCs w:val="28"/>
              </w:rPr>
              <w:t xml:space="preserve">предоставлении жилого помещения муниципального специализированного жилищного фонда, </w:t>
            </w:r>
          </w:p>
          <w:p w:rsidR="00832B91" w:rsidRPr="00832B91" w:rsidRDefault="00832B91" w:rsidP="00832B91">
            <w:pPr>
              <w:spacing w:after="0" w:line="240" w:lineRule="auto"/>
              <w:ind w:left="-108" w:right="-85"/>
              <w:rPr>
                <w:rFonts w:ascii="Times New Roman" w:hAnsi="Times New Roman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sz w:val="20"/>
                <w:szCs w:val="20"/>
              </w:rPr>
              <w:t xml:space="preserve">-в случае наличия оснований, указанных в гр.4 Раздела 2, принимается решение об отказе  в предоставлении муниципальной услуги; </w:t>
            </w:r>
          </w:p>
          <w:p w:rsidR="00832B91" w:rsidRPr="00832B91" w:rsidRDefault="00832B91" w:rsidP="008B4987">
            <w:pPr>
              <w:spacing w:after="0" w:line="240" w:lineRule="auto"/>
              <w:ind w:left="-108" w:right="-85"/>
              <w:rPr>
                <w:rFonts w:ascii="Times New Roman" w:hAnsi="Times New Roman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sz w:val="20"/>
                <w:szCs w:val="20"/>
              </w:rPr>
              <w:t>- передает проект постановлени</w:t>
            </w:r>
            <w:r w:rsidR="008B4987">
              <w:rPr>
                <w:rFonts w:ascii="Times New Roman" w:hAnsi="Times New Roman"/>
                <w:sz w:val="20"/>
                <w:szCs w:val="20"/>
              </w:rPr>
              <w:t>я</w:t>
            </w:r>
            <w:r w:rsidRPr="00832B91">
              <w:rPr>
                <w:rFonts w:ascii="Times New Roman" w:hAnsi="Times New Roman"/>
                <w:sz w:val="20"/>
                <w:szCs w:val="20"/>
              </w:rPr>
              <w:t xml:space="preserve">  на подписание главе сельского поселения. </w:t>
            </w:r>
          </w:p>
        </w:tc>
        <w:tc>
          <w:tcPr>
            <w:tcW w:w="1985" w:type="dxa"/>
          </w:tcPr>
          <w:p w:rsidR="00832B91" w:rsidRPr="00832B91" w:rsidRDefault="00DC40A3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832B91" w:rsidRPr="00832B91">
              <w:rPr>
                <w:rFonts w:ascii="Times New Roman" w:hAnsi="Times New Roman"/>
                <w:sz w:val="20"/>
                <w:szCs w:val="20"/>
              </w:rPr>
              <w:t xml:space="preserve"> рабочих дней</w:t>
            </w: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832B91" w:rsidRPr="00832B91" w:rsidRDefault="005E115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832B91" w:rsidRPr="00832B91">
              <w:rPr>
                <w:rFonts w:ascii="Times New Roman" w:hAnsi="Times New Roman"/>
                <w:sz w:val="20"/>
                <w:szCs w:val="20"/>
              </w:rPr>
              <w:t xml:space="preserve"> календарных дней </w:t>
            </w:r>
          </w:p>
        </w:tc>
        <w:tc>
          <w:tcPr>
            <w:tcW w:w="2126" w:type="dxa"/>
          </w:tcPr>
          <w:p w:rsidR="00832B91" w:rsidRPr="00832B91" w:rsidRDefault="008B4987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832B91" w:rsidRPr="00832B91">
              <w:rPr>
                <w:rFonts w:ascii="Times New Roman" w:hAnsi="Times New Roman"/>
                <w:sz w:val="20"/>
                <w:szCs w:val="20"/>
              </w:rPr>
              <w:t>пециалист администрации, уполномоченный на рассмотрение заявления</w:t>
            </w:r>
          </w:p>
        </w:tc>
        <w:tc>
          <w:tcPr>
            <w:tcW w:w="2410" w:type="dxa"/>
          </w:tcPr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sz w:val="20"/>
                <w:szCs w:val="20"/>
              </w:rPr>
              <w:t>Единая система межведомственного электронного взаимодействия.</w:t>
            </w: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-документационное обеспечение: </w:t>
            </w:r>
            <w:r w:rsidRPr="00832B91">
              <w:rPr>
                <w:rFonts w:ascii="Times New Roman" w:hAnsi="Times New Roman"/>
                <w:sz w:val="20"/>
                <w:szCs w:val="20"/>
              </w:rPr>
              <w:t>нормативно-правовые акты, регулирующие предоставление муниципальной услуги,</w:t>
            </w:r>
            <w:r w:rsidRPr="00832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-технологическое обеспечение: рабочее </w:t>
            </w:r>
            <w:r w:rsidRPr="00832B9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место, компьютер, принтер, сканер. </w:t>
            </w:r>
          </w:p>
        </w:tc>
        <w:tc>
          <w:tcPr>
            <w:tcW w:w="2126" w:type="dxa"/>
          </w:tcPr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sz w:val="20"/>
                <w:szCs w:val="20"/>
              </w:rPr>
              <w:lastRenderedPageBreak/>
              <w:t>___</w:t>
            </w:r>
          </w:p>
        </w:tc>
      </w:tr>
      <w:tr w:rsidR="00832B91" w:rsidRPr="003B6302" w:rsidTr="00832B91">
        <w:tc>
          <w:tcPr>
            <w:tcW w:w="14992" w:type="dxa"/>
            <w:gridSpan w:val="7"/>
          </w:tcPr>
          <w:p w:rsidR="005E1151" w:rsidRDefault="00832B91" w:rsidP="005E1151">
            <w:pPr>
              <w:spacing w:after="0" w:line="240" w:lineRule="auto"/>
              <w:ind w:left="-85" w:right="-85"/>
              <w:jc w:val="center"/>
              <w:rPr>
                <w:sz w:val="28"/>
                <w:szCs w:val="28"/>
              </w:rPr>
            </w:pPr>
            <w:r w:rsidRPr="00832B9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Наименование административной процедуры:</w:t>
            </w:r>
            <w:r w:rsidRPr="00832B91">
              <w:rPr>
                <w:sz w:val="28"/>
                <w:szCs w:val="28"/>
              </w:rPr>
              <w:t xml:space="preserve"> </w:t>
            </w:r>
          </w:p>
          <w:p w:rsidR="00832B91" w:rsidRPr="00832B91" w:rsidRDefault="00C9108D" w:rsidP="005E1151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832B91" w:rsidRPr="00832B91">
              <w:rPr>
                <w:rFonts w:ascii="Times New Roman" w:hAnsi="Times New Roman"/>
                <w:b/>
                <w:sz w:val="20"/>
                <w:szCs w:val="20"/>
              </w:rPr>
              <w:t xml:space="preserve">Принятие постановления администрации </w:t>
            </w:r>
            <w:r w:rsidR="00832B91" w:rsidRPr="00832B91">
              <w:rPr>
                <w:rFonts w:ascii="Times New Roman" w:hAnsi="Times New Roman"/>
                <w:b/>
                <w:sz w:val="20"/>
                <w:szCs w:val="28"/>
              </w:rPr>
              <w:t>о</w:t>
            </w:r>
            <w:r w:rsidR="00832B91" w:rsidRPr="00832B91">
              <w:rPr>
                <w:rFonts w:ascii="Times New Roman" w:hAnsi="Times New Roman"/>
                <w:b/>
                <w:i/>
                <w:sz w:val="20"/>
                <w:szCs w:val="28"/>
              </w:rPr>
              <w:t xml:space="preserve"> </w:t>
            </w:r>
            <w:r w:rsidR="00832B91" w:rsidRPr="00832B91">
              <w:rPr>
                <w:rFonts w:ascii="Times New Roman" w:hAnsi="Times New Roman"/>
                <w:b/>
                <w:sz w:val="20"/>
                <w:szCs w:val="28"/>
              </w:rPr>
              <w:t>предоставлении жилого помещения муниципального специализированного жилищного фонда</w:t>
            </w:r>
            <w:r>
              <w:rPr>
                <w:rFonts w:ascii="Times New Roman" w:hAnsi="Times New Roman"/>
                <w:b/>
                <w:sz w:val="20"/>
                <w:szCs w:val="28"/>
              </w:rPr>
              <w:t>.</w:t>
            </w:r>
          </w:p>
        </w:tc>
      </w:tr>
      <w:tr w:rsidR="00832B91" w:rsidRPr="003B6302" w:rsidTr="00832B91">
        <w:tc>
          <w:tcPr>
            <w:tcW w:w="641" w:type="dxa"/>
          </w:tcPr>
          <w:p w:rsidR="00832B91" w:rsidRPr="00832B91" w:rsidRDefault="00832B91" w:rsidP="00832B91">
            <w:pPr>
              <w:pStyle w:val="a4"/>
              <w:numPr>
                <w:ilvl w:val="0"/>
                <w:numId w:val="16"/>
              </w:num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832B91" w:rsidRPr="00832B91" w:rsidRDefault="00832B91" w:rsidP="005E115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832B91">
              <w:rPr>
                <w:rFonts w:ascii="Times New Roman" w:hAnsi="Times New Roman"/>
                <w:sz w:val="20"/>
                <w:szCs w:val="20"/>
              </w:rPr>
              <w:t xml:space="preserve">Принятие постановления, </w:t>
            </w:r>
            <w:r w:rsidR="005E1151" w:rsidRPr="005E1151">
              <w:rPr>
                <w:rFonts w:ascii="Times New Roman" w:hAnsi="Times New Roman"/>
                <w:sz w:val="20"/>
                <w:szCs w:val="28"/>
              </w:rPr>
              <w:t>о</w:t>
            </w:r>
            <w:r w:rsidR="005E1151" w:rsidRPr="005E1151">
              <w:rPr>
                <w:rFonts w:ascii="Times New Roman" w:hAnsi="Times New Roman"/>
                <w:i/>
                <w:sz w:val="20"/>
                <w:szCs w:val="28"/>
              </w:rPr>
              <w:t xml:space="preserve"> </w:t>
            </w:r>
            <w:r w:rsidR="005E1151" w:rsidRPr="005E1151">
              <w:rPr>
                <w:rFonts w:ascii="Times New Roman" w:hAnsi="Times New Roman"/>
                <w:sz w:val="20"/>
                <w:szCs w:val="28"/>
              </w:rPr>
              <w:t>предоставлении жилого помещения муниципального специализированного жилищного фонда</w:t>
            </w:r>
            <w:r w:rsidRPr="00832B91">
              <w:rPr>
                <w:rFonts w:ascii="Times New Roman" w:hAnsi="Times New Roman"/>
                <w:sz w:val="20"/>
                <w:szCs w:val="20"/>
              </w:rPr>
              <w:t>, либо подготовка уведомления о мотивированном отказе в предоставлении муниципальной услуги</w:t>
            </w:r>
            <w:r w:rsidR="008B49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832B91" w:rsidRPr="00832B91" w:rsidRDefault="00832B91" w:rsidP="005E115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  <w:p w:rsidR="00832B91" w:rsidRPr="00832B91" w:rsidRDefault="00832B91" w:rsidP="005E115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sz w:val="20"/>
                <w:szCs w:val="20"/>
              </w:rPr>
              <w:t xml:space="preserve">- регистрирует </w:t>
            </w:r>
            <w:r w:rsidRPr="00832B91">
              <w:rPr>
                <w:rFonts w:ascii="Times New Roman" w:hAnsi="Times New Roman"/>
                <w:sz w:val="20"/>
                <w:szCs w:val="28"/>
              </w:rPr>
              <w:t>постановление в журнале регистрации постановлений</w:t>
            </w:r>
            <w:r w:rsidRPr="00832B9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32B91" w:rsidRPr="00832B91" w:rsidRDefault="00832B91" w:rsidP="005E115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E1151">
              <w:rPr>
                <w:rFonts w:ascii="Times New Roman" w:hAnsi="Times New Roman"/>
                <w:sz w:val="20"/>
                <w:szCs w:val="20"/>
              </w:rPr>
              <w:t>-</w:t>
            </w:r>
            <w:r w:rsidR="005E1151" w:rsidRPr="005E1151">
              <w:rPr>
                <w:rFonts w:ascii="Times New Roman" w:hAnsi="Times New Roman"/>
                <w:sz w:val="20"/>
                <w:szCs w:val="20"/>
              </w:rPr>
              <w:t xml:space="preserve">готовит </w:t>
            </w:r>
            <w:r w:rsidRPr="005E1151">
              <w:rPr>
                <w:rFonts w:ascii="Times New Roman" w:hAnsi="Times New Roman"/>
                <w:sz w:val="20"/>
                <w:szCs w:val="20"/>
              </w:rPr>
              <w:t>уведомление</w:t>
            </w:r>
            <w:r w:rsidRPr="00832B91">
              <w:rPr>
                <w:rFonts w:ascii="Times New Roman" w:hAnsi="Times New Roman"/>
                <w:sz w:val="20"/>
                <w:szCs w:val="20"/>
              </w:rPr>
              <w:t xml:space="preserve"> о мотивированном отказе в предоставлении муниципальной услуги</w:t>
            </w:r>
            <w:r w:rsidR="008B49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832B91" w:rsidRPr="00832B91" w:rsidRDefault="005E1151" w:rsidP="00832B91">
            <w:pPr>
              <w:ind w:left="-85" w:right="-8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832B91" w:rsidRPr="00832B91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2126" w:type="dxa"/>
          </w:tcPr>
          <w:p w:rsidR="00832B91" w:rsidRPr="00832B91" w:rsidRDefault="008B4987" w:rsidP="00832B91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832B91" w:rsidRPr="00832B91">
              <w:rPr>
                <w:rFonts w:ascii="Times New Roman" w:hAnsi="Times New Roman"/>
                <w:sz w:val="20"/>
                <w:szCs w:val="20"/>
              </w:rPr>
              <w:t>пециалист администрации, уполномоченный на рассмотрение заявления</w:t>
            </w:r>
          </w:p>
        </w:tc>
        <w:tc>
          <w:tcPr>
            <w:tcW w:w="2410" w:type="dxa"/>
          </w:tcPr>
          <w:p w:rsidR="00832B91" w:rsidRPr="00832B91" w:rsidRDefault="00832B91" w:rsidP="005E1151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-документационное обеспечение: </w:t>
            </w:r>
            <w:r w:rsidRPr="00832B91">
              <w:rPr>
                <w:rFonts w:ascii="Times New Roman" w:hAnsi="Times New Roman"/>
                <w:sz w:val="20"/>
                <w:szCs w:val="20"/>
              </w:rPr>
              <w:t>нормативно-правовые акты, регулирующие предоставление муниципальной услуги,</w:t>
            </w:r>
            <w:r w:rsidRPr="00832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журнал регистрации исходящей корреспонденции </w:t>
            </w:r>
          </w:p>
          <w:p w:rsidR="00832B91" w:rsidRPr="00832B91" w:rsidRDefault="00832B91" w:rsidP="005E115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color w:val="000000"/>
                <w:sz w:val="20"/>
                <w:szCs w:val="20"/>
              </w:rPr>
              <w:t>-технологическое обеспечение: рабочее место, компьютер, принтер, сканер</w:t>
            </w:r>
          </w:p>
        </w:tc>
        <w:tc>
          <w:tcPr>
            <w:tcW w:w="2126" w:type="dxa"/>
          </w:tcPr>
          <w:p w:rsidR="00832B91" w:rsidRPr="00832B91" w:rsidRDefault="00832B91" w:rsidP="00832B91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</w:tr>
      <w:tr w:rsidR="00DC40A3" w:rsidRPr="003B6302" w:rsidTr="00832B91">
        <w:tc>
          <w:tcPr>
            <w:tcW w:w="14992" w:type="dxa"/>
            <w:gridSpan w:val="7"/>
          </w:tcPr>
          <w:p w:rsidR="00DC40A3" w:rsidRDefault="00832B91" w:rsidP="00DC40A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2B91">
              <w:rPr>
                <w:rFonts w:ascii="Times New Roman" w:hAnsi="Times New Roman"/>
                <w:b/>
                <w:sz w:val="20"/>
                <w:szCs w:val="20"/>
              </w:rPr>
              <w:t>Наименование административной процедуры:</w:t>
            </w:r>
          </w:p>
          <w:p w:rsidR="00DC40A3" w:rsidRDefault="00C9108D" w:rsidP="00DC40A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="00832B91" w:rsidRPr="00832B91">
              <w:rPr>
                <w:rFonts w:ascii="Times New Roman" w:hAnsi="Times New Roman"/>
                <w:b/>
                <w:sz w:val="20"/>
                <w:szCs w:val="20"/>
              </w:rPr>
              <w:t xml:space="preserve">Выдача (направление) </w:t>
            </w:r>
            <w:r w:rsidR="00DC40A3">
              <w:rPr>
                <w:rFonts w:ascii="Times New Roman" w:hAnsi="Times New Roman"/>
                <w:b/>
                <w:sz w:val="20"/>
                <w:szCs w:val="20"/>
              </w:rPr>
              <w:t xml:space="preserve">постановления и </w:t>
            </w:r>
            <w:r w:rsidR="00832B91" w:rsidRPr="00832B91">
              <w:rPr>
                <w:rFonts w:ascii="Times New Roman" w:hAnsi="Times New Roman"/>
                <w:b/>
                <w:sz w:val="20"/>
                <w:szCs w:val="20"/>
              </w:rPr>
              <w:t xml:space="preserve">договора </w:t>
            </w:r>
            <w:r w:rsidR="005E1151" w:rsidRPr="00832B91"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администрации </w:t>
            </w:r>
            <w:r w:rsidR="00DC40A3">
              <w:rPr>
                <w:rFonts w:ascii="Times New Roman" w:hAnsi="Times New Roman"/>
                <w:b/>
                <w:sz w:val="20"/>
                <w:szCs w:val="28"/>
              </w:rPr>
              <w:t>на</w:t>
            </w:r>
            <w:r w:rsidR="005E1151" w:rsidRPr="00832B91">
              <w:rPr>
                <w:rFonts w:ascii="Times New Roman" w:hAnsi="Times New Roman"/>
                <w:b/>
                <w:i/>
                <w:sz w:val="20"/>
                <w:szCs w:val="28"/>
              </w:rPr>
              <w:t xml:space="preserve"> </w:t>
            </w:r>
            <w:r w:rsidR="005E1151" w:rsidRPr="00832B91">
              <w:rPr>
                <w:rFonts w:ascii="Times New Roman" w:hAnsi="Times New Roman"/>
                <w:b/>
                <w:sz w:val="20"/>
                <w:szCs w:val="28"/>
              </w:rPr>
              <w:t>предоставлени</w:t>
            </w:r>
            <w:r w:rsidR="00DC40A3">
              <w:rPr>
                <w:rFonts w:ascii="Times New Roman" w:hAnsi="Times New Roman"/>
                <w:b/>
                <w:sz w:val="20"/>
                <w:szCs w:val="28"/>
              </w:rPr>
              <w:t>е</w:t>
            </w:r>
            <w:r w:rsidR="005E1151" w:rsidRPr="00832B91">
              <w:rPr>
                <w:rFonts w:ascii="Times New Roman" w:hAnsi="Times New Roman"/>
                <w:b/>
                <w:sz w:val="20"/>
                <w:szCs w:val="28"/>
              </w:rPr>
              <w:t xml:space="preserve"> жилого помещения муниципального </w:t>
            </w:r>
          </w:p>
          <w:p w:rsidR="00832B91" w:rsidRPr="00832B91" w:rsidRDefault="005E1151" w:rsidP="00DC40A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b/>
                <w:sz w:val="20"/>
                <w:szCs w:val="28"/>
              </w:rPr>
              <w:t>специализированного жилищного фонда</w:t>
            </w:r>
            <w:r w:rsidR="00832B91" w:rsidRPr="00832B91">
              <w:rPr>
                <w:rFonts w:ascii="Times New Roman" w:hAnsi="Times New Roman"/>
                <w:b/>
                <w:sz w:val="20"/>
                <w:szCs w:val="20"/>
              </w:rPr>
              <w:t xml:space="preserve"> либо уведомления о мотивированном отказе в предоставлении муниципальной услуги</w:t>
            </w:r>
            <w:r w:rsidR="00C9108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832B91" w:rsidRPr="003B6302" w:rsidTr="00832B91">
        <w:tc>
          <w:tcPr>
            <w:tcW w:w="641" w:type="dxa"/>
          </w:tcPr>
          <w:p w:rsidR="00832B91" w:rsidRPr="00832B91" w:rsidRDefault="00832B91" w:rsidP="00DC40A3">
            <w:pPr>
              <w:pStyle w:val="a4"/>
              <w:numPr>
                <w:ilvl w:val="0"/>
                <w:numId w:val="16"/>
              </w:num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832B91" w:rsidRPr="00832B91" w:rsidRDefault="00832B91" w:rsidP="00DC40A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sz w:val="20"/>
                <w:szCs w:val="20"/>
              </w:rPr>
              <w:t xml:space="preserve">Выдача (направление) заявителю </w:t>
            </w:r>
            <w:r w:rsidR="00DC40A3" w:rsidRPr="005E1151">
              <w:rPr>
                <w:rFonts w:ascii="Times New Roman" w:hAnsi="Times New Roman"/>
                <w:i/>
                <w:sz w:val="20"/>
                <w:szCs w:val="28"/>
              </w:rPr>
              <w:t xml:space="preserve"> </w:t>
            </w:r>
            <w:r w:rsidR="00DC40A3" w:rsidRPr="00DC40A3">
              <w:rPr>
                <w:rFonts w:ascii="Times New Roman" w:hAnsi="Times New Roman"/>
                <w:sz w:val="20"/>
                <w:szCs w:val="28"/>
              </w:rPr>
              <w:t>постановления</w:t>
            </w:r>
            <w:r w:rsidR="00DC40A3">
              <w:rPr>
                <w:rFonts w:ascii="Times New Roman" w:hAnsi="Times New Roman"/>
                <w:sz w:val="20"/>
                <w:szCs w:val="28"/>
              </w:rPr>
              <w:t xml:space="preserve"> и договора на</w:t>
            </w:r>
            <w:r w:rsidR="00DC40A3">
              <w:rPr>
                <w:rFonts w:ascii="Times New Roman" w:hAnsi="Times New Roman"/>
                <w:i/>
                <w:sz w:val="20"/>
                <w:szCs w:val="28"/>
              </w:rPr>
              <w:t xml:space="preserve"> </w:t>
            </w:r>
            <w:r w:rsidR="00DC40A3" w:rsidRPr="005E1151">
              <w:rPr>
                <w:rFonts w:ascii="Times New Roman" w:hAnsi="Times New Roman"/>
                <w:sz w:val="20"/>
                <w:szCs w:val="28"/>
              </w:rPr>
              <w:t>предоставлени</w:t>
            </w:r>
            <w:r w:rsidR="00DC40A3">
              <w:rPr>
                <w:rFonts w:ascii="Times New Roman" w:hAnsi="Times New Roman"/>
                <w:sz w:val="20"/>
                <w:szCs w:val="28"/>
              </w:rPr>
              <w:t>е</w:t>
            </w:r>
            <w:r w:rsidR="00DC40A3" w:rsidRPr="005E1151">
              <w:rPr>
                <w:rFonts w:ascii="Times New Roman" w:hAnsi="Times New Roman"/>
                <w:sz w:val="20"/>
                <w:szCs w:val="28"/>
              </w:rPr>
              <w:t xml:space="preserve"> жилого помещения </w:t>
            </w:r>
            <w:proofErr w:type="spellStart"/>
            <w:proofErr w:type="gramStart"/>
            <w:r w:rsidR="00DC40A3" w:rsidRPr="005E1151">
              <w:rPr>
                <w:rFonts w:ascii="Times New Roman" w:hAnsi="Times New Roman"/>
                <w:sz w:val="20"/>
                <w:szCs w:val="28"/>
              </w:rPr>
              <w:t>муниципаль</w:t>
            </w:r>
            <w:r w:rsidR="007C7EF7">
              <w:rPr>
                <w:rFonts w:ascii="Times New Roman" w:hAnsi="Times New Roman"/>
                <w:sz w:val="20"/>
                <w:szCs w:val="28"/>
              </w:rPr>
              <w:t>-</w:t>
            </w:r>
            <w:r w:rsidR="00DC40A3" w:rsidRPr="005E1151">
              <w:rPr>
                <w:rFonts w:ascii="Times New Roman" w:hAnsi="Times New Roman"/>
                <w:sz w:val="20"/>
                <w:szCs w:val="28"/>
              </w:rPr>
              <w:t>ного</w:t>
            </w:r>
            <w:proofErr w:type="spellEnd"/>
            <w:proofErr w:type="gramEnd"/>
            <w:r w:rsidR="00DC40A3" w:rsidRPr="005E1151">
              <w:rPr>
                <w:rFonts w:ascii="Times New Roman" w:hAnsi="Times New Roman"/>
                <w:sz w:val="20"/>
                <w:szCs w:val="28"/>
              </w:rPr>
              <w:t xml:space="preserve"> специализированного жилищного фонда</w:t>
            </w:r>
            <w:r w:rsidR="00DC40A3" w:rsidRPr="00832B91">
              <w:rPr>
                <w:rFonts w:ascii="Times New Roman" w:hAnsi="Times New Roman"/>
                <w:sz w:val="20"/>
                <w:szCs w:val="20"/>
              </w:rPr>
              <w:t>, либо подготовка уведомления о мотивированном отказе в предоставлении муниципальной услуги</w:t>
            </w:r>
          </w:p>
        </w:tc>
        <w:tc>
          <w:tcPr>
            <w:tcW w:w="3260" w:type="dxa"/>
          </w:tcPr>
          <w:p w:rsidR="00832B91" w:rsidRPr="00832B91" w:rsidRDefault="00832B91" w:rsidP="00DC40A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  <w:p w:rsidR="00832B91" w:rsidRPr="00832B91" w:rsidRDefault="00832B91" w:rsidP="00DC40A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sz w:val="20"/>
                <w:szCs w:val="20"/>
              </w:rPr>
              <w:t xml:space="preserve">-выдает заявителю </w:t>
            </w:r>
            <w:r w:rsidR="00DC40A3">
              <w:rPr>
                <w:rFonts w:ascii="Times New Roman" w:hAnsi="Times New Roman"/>
                <w:sz w:val="20"/>
                <w:szCs w:val="20"/>
              </w:rPr>
              <w:t xml:space="preserve">постановление и </w:t>
            </w:r>
            <w:r w:rsidRPr="00832B91">
              <w:rPr>
                <w:rFonts w:ascii="Times New Roman" w:hAnsi="Times New Roman"/>
                <w:sz w:val="20"/>
                <w:szCs w:val="20"/>
              </w:rPr>
              <w:t>Договор,</w:t>
            </w:r>
            <w:r w:rsidR="00DC40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2B91">
              <w:rPr>
                <w:rFonts w:ascii="Times New Roman" w:hAnsi="Times New Roman"/>
                <w:sz w:val="20"/>
                <w:szCs w:val="20"/>
              </w:rPr>
              <w:t>либо уведомление об отказе лично в администрации, или направляет по почте.</w:t>
            </w:r>
          </w:p>
        </w:tc>
        <w:tc>
          <w:tcPr>
            <w:tcW w:w="1985" w:type="dxa"/>
          </w:tcPr>
          <w:p w:rsidR="00832B91" w:rsidRPr="00832B91" w:rsidRDefault="00832B91" w:rsidP="00DC40A3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gramStart"/>
            <w:r w:rsidRPr="00832B91">
              <w:rPr>
                <w:rFonts w:ascii="Times New Roman" w:hAnsi="Times New Roman"/>
                <w:sz w:val="20"/>
                <w:szCs w:val="20"/>
              </w:rPr>
              <w:t>календарных</w:t>
            </w:r>
            <w:proofErr w:type="gramEnd"/>
            <w:r w:rsidRPr="00832B91">
              <w:rPr>
                <w:rFonts w:ascii="Times New Roman" w:hAnsi="Times New Roman"/>
                <w:sz w:val="20"/>
                <w:szCs w:val="20"/>
              </w:rPr>
              <w:t xml:space="preserve"> дня</w:t>
            </w:r>
          </w:p>
        </w:tc>
        <w:tc>
          <w:tcPr>
            <w:tcW w:w="2126" w:type="dxa"/>
          </w:tcPr>
          <w:p w:rsidR="00832B91" w:rsidRPr="00832B91" w:rsidRDefault="008B4987" w:rsidP="00DC40A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832B91" w:rsidRPr="00832B91">
              <w:rPr>
                <w:rFonts w:ascii="Times New Roman" w:hAnsi="Times New Roman"/>
                <w:sz w:val="20"/>
                <w:szCs w:val="20"/>
              </w:rPr>
              <w:t>пециалист администрации, уполномоченный на рассмотрение заявления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832B91" w:rsidRPr="00832B91" w:rsidRDefault="00832B91" w:rsidP="00DC40A3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-документационное обеспечение: журнал регистрации договоров </w:t>
            </w:r>
          </w:p>
          <w:p w:rsidR="00832B91" w:rsidRPr="00832B91" w:rsidRDefault="00832B91" w:rsidP="00DC40A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color w:val="000000"/>
                <w:sz w:val="20"/>
                <w:szCs w:val="20"/>
              </w:rPr>
              <w:t>-технологическое обеспечение: рабочее место</w:t>
            </w:r>
            <w:r w:rsidR="008B498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832B91" w:rsidRPr="00832B91" w:rsidRDefault="00832B91" w:rsidP="00DC40A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</w:tr>
    </w:tbl>
    <w:p w:rsidR="004E7B41" w:rsidRPr="00DC40A3" w:rsidRDefault="00210933" w:rsidP="00DC40A3">
      <w:pPr>
        <w:rPr>
          <w:rFonts w:ascii="Times New Roman" w:hAnsi="Times New Roman"/>
          <w:b/>
          <w:sz w:val="20"/>
          <w:szCs w:val="20"/>
        </w:rPr>
      </w:pPr>
      <w:r w:rsidRPr="003B6302">
        <w:rPr>
          <w:rFonts w:ascii="Times New Roman" w:hAnsi="Times New Roman"/>
          <w:sz w:val="20"/>
          <w:szCs w:val="20"/>
        </w:rPr>
        <w:br w:type="page"/>
      </w:r>
      <w:r w:rsidR="00DF72FE" w:rsidRPr="00DC40A3">
        <w:rPr>
          <w:rFonts w:ascii="Times New Roman" w:hAnsi="Times New Roman"/>
          <w:b/>
          <w:sz w:val="20"/>
          <w:szCs w:val="20"/>
        </w:rPr>
        <w:lastRenderedPageBreak/>
        <w:t>РАЗДЕЛ 8. «ОСОБЕННОСТИ ПРЕДОСТАВЛЕНИЯ «ПОДУСЛУГИ» В ЭЛЕКТРОННОЙ ФОРМЕ»</w:t>
      </w: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DC40A3" w:rsidRPr="003B6302" w:rsidTr="00DC40A3">
        <w:tc>
          <w:tcPr>
            <w:tcW w:w="2376" w:type="dxa"/>
          </w:tcPr>
          <w:p w:rsidR="00DC40A3" w:rsidRPr="00DC40A3" w:rsidRDefault="00DC40A3" w:rsidP="00DC40A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0A3">
              <w:rPr>
                <w:rFonts w:ascii="Times New Roman" w:hAnsi="Times New Roman"/>
                <w:b/>
                <w:sz w:val="20"/>
                <w:szCs w:val="20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1627" w:type="dxa"/>
          </w:tcPr>
          <w:p w:rsidR="00DC40A3" w:rsidRPr="00DC40A3" w:rsidRDefault="00DC40A3" w:rsidP="00DC40A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0A3">
              <w:rPr>
                <w:rFonts w:ascii="Times New Roman" w:hAnsi="Times New Roman"/>
                <w:b/>
                <w:sz w:val="20"/>
                <w:szCs w:val="20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349" w:type="dxa"/>
          </w:tcPr>
          <w:p w:rsidR="00DC40A3" w:rsidRPr="00DC40A3" w:rsidRDefault="00DC40A3" w:rsidP="00DC40A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0A3">
              <w:rPr>
                <w:rFonts w:ascii="Times New Roman" w:hAnsi="Times New Roman"/>
                <w:b/>
                <w:sz w:val="20"/>
                <w:szCs w:val="20"/>
              </w:rPr>
              <w:t>Способ формирования запроса о предоставлении услуги</w:t>
            </w:r>
          </w:p>
        </w:tc>
        <w:tc>
          <w:tcPr>
            <w:tcW w:w="1844" w:type="dxa"/>
          </w:tcPr>
          <w:p w:rsidR="00DC40A3" w:rsidRPr="00DC40A3" w:rsidRDefault="00DC40A3" w:rsidP="00DC40A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0A3">
              <w:rPr>
                <w:rFonts w:ascii="Times New Roman" w:hAnsi="Times New Roman"/>
                <w:b/>
                <w:sz w:val="20"/>
                <w:szCs w:val="20"/>
              </w:rPr>
              <w:t>Способ приема и регистрации органом, предоставляющим услугу, запроса о предоставлении услуги и иных документов, необходимых для предоставления услуги</w:t>
            </w:r>
          </w:p>
        </w:tc>
        <w:tc>
          <w:tcPr>
            <w:tcW w:w="1843" w:type="dxa"/>
          </w:tcPr>
          <w:p w:rsidR="00DC40A3" w:rsidRPr="00DC40A3" w:rsidRDefault="00DC40A3" w:rsidP="00DC40A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0A3">
              <w:rPr>
                <w:rFonts w:ascii="Times New Roman" w:hAnsi="Times New Roman"/>
                <w:b/>
                <w:sz w:val="20"/>
                <w:szCs w:val="20"/>
              </w:rPr>
              <w:t>Способ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</w:tcPr>
          <w:p w:rsidR="00DC40A3" w:rsidRPr="00DC40A3" w:rsidRDefault="00DC40A3" w:rsidP="00DC40A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0A3">
              <w:rPr>
                <w:rFonts w:ascii="Times New Roman" w:hAnsi="Times New Roman"/>
                <w:b/>
                <w:sz w:val="20"/>
                <w:szCs w:val="20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119" w:type="dxa"/>
          </w:tcPr>
          <w:p w:rsidR="00DC40A3" w:rsidRPr="00DC40A3" w:rsidRDefault="00DC40A3" w:rsidP="00DC40A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0A3">
              <w:rPr>
                <w:rFonts w:ascii="Times New Roman" w:hAnsi="Times New Roman"/>
                <w:b/>
                <w:sz w:val="20"/>
                <w:szCs w:val="20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DC40A3" w:rsidRPr="003B6302" w:rsidTr="00DC40A3">
        <w:tc>
          <w:tcPr>
            <w:tcW w:w="2376" w:type="dxa"/>
          </w:tcPr>
          <w:p w:rsidR="00DC40A3" w:rsidRPr="00DC40A3" w:rsidRDefault="00DC40A3" w:rsidP="00DC40A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0A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627" w:type="dxa"/>
          </w:tcPr>
          <w:p w:rsidR="00DC40A3" w:rsidRPr="00DC40A3" w:rsidRDefault="00DC40A3" w:rsidP="00DC40A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0A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49" w:type="dxa"/>
          </w:tcPr>
          <w:p w:rsidR="00DC40A3" w:rsidRPr="00DC40A3" w:rsidRDefault="00DC40A3" w:rsidP="00DC40A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0A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DC40A3" w:rsidRPr="00DC40A3" w:rsidRDefault="00DC40A3" w:rsidP="00DC40A3">
            <w:pPr>
              <w:spacing w:after="0" w:line="240" w:lineRule="auto"/>
              <w:ind w:left="-85" w:right="-85"/>
              <w:rPr>
                <w:rFonts w:ascii="Times New Roman" w:hAnsi="Times New Roman"/>
                <w:b/>
                <w:sz w:val="20"/>
                <w:szCs w:val="20"/>
              </w:rPr>
            </w:pPr>
            <w:r w:rsidRPr="00DC40A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DC40A3" w:rsidRPr="00DC40A3" w:rsidRDefault="00DC40A3" w:rsidP="00DC40A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0A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DC40A3" w:rsidRPr="00DC40A3" w:rsidRDefault="00DC40A3" w:rsidP="00DC40A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0A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DC40A3" w:rsidRPr="00DC40A3" w:rsidRDefault="00DC40A3" w:rsidP="00DC40A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0A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DC40A3" w:rsidRPr="003B6302" w:rsidTr="00DC40A3">
        <w:tc>
          <w:tcPr>
            <w:tcW w:w="14993" w:type="dxa"/>
            <w:gridSpan w:val="7"/>
          </w:tcPr>
          <w:p w:rsidR="007C7EF7" w:rsidRPr="009767FC" w:rsidRDefault="007C7EF7" w:rsidP="007C7EF7">
            <w:pPr>
              <w:spacing w:after="0" w:line="240" w:lineRule="auto"/>
              <w:ind w:left="-85" w:right="-8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 xml:space="preserve">» 1: </w:t>
            </w:r>
            <w:r w:rsidRPr="009767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Предоставление служебного жилого помещения.</w:t>
            </w:r>
          </w:p>
          <w:p w:rsidR="00DC40A3" w:rsidRPr="009767FC" w:rsidRDefault="007C7EF7" w:rsidP="007C7EF7">
            <w:pPr>
              <w:spacing w:after="0" w:line="240" w:lineRule="auto"/>
              <w:ind w:left="-85" w:right="-8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9767FC">
              <w:rPr>
                <w:rFonts w:ascii="Times New Roman" w:hAnsi="Times New Roman"/>
                <w:b/>
                <w:sz w:val="20"/>
                <w:szCs w:val="20"/>
              </w:rPr>
              <w:t xml:space="preserve">» 2: </w:t>
            </w:r>
            <w:r w:rsidRPr="009767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Предоставление жилых помещений маневренного фонда.</w:t>
            </w:r>
          </w:p>
        </w:tc>
      </w:tr>
      <w:tr w:rsidR="00DC40A3" w:rsidRPr="003B6302" w:rsidTr="00DC40A3">
        <w:tc>
          <w:tcPr>
            <w:tcW w:w="2376" w:type="dxa"/>
          </w:tcPr>
          <w:p w:rsidR="00FE396E" w:rsidRDefault="00FE396E" w:rsidP="00FE396E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Единый портал государственных услуг;</w:t>
            </w:r>
          </w:p>
          <w:p w:rsidR="00FE396E" w:rsidRDefault="00FE396E" w:rsidP="00FE396E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Портал государственных и муниципальных услуг Воронежской области;</w:t>
            </w:r>
          </w:p>
          <w:p w:rsidR="00DC40A3" w:rsidRPr="00DC40A3" w:rsidRDefault="00FE396E" w:rsidP="00FE396E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-официальный сайт сельского поселения и МФЦ.</w:t>
            </w:r>
          </w:p>
        </w:tc>
        <w:tc>
          <w:tcPr>
            <w:tcW w:w="1627" w:type="dxa"/>
          </w:tcPr>
          <w:p w:rsidR="00DC40A3" w:rsidRPr="00DC40A3" w:rsidRDefault="00C9108D" w:rsidP="00DC40A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DC40A3">
              <w:rPr>
                <w:rFonts w:ascii="Times New Roman" w:hAnsi="Times New Roman"/>
                <w:sz w:val="20"/>
                <w:szCs w:val="20"/>
              </w:rPr>
              <w:t>Н</w:t>
            </w:r>
            <w:r w:rsidR="00DC40A3" w:rsidRPr="00DC40A3">
              <w:rPr>
                <w:rFonts w:ascii="Times New Roman" w:hAnsi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49" w:type="dxa"/>
          </w:tcPr>
          <w:p w:rsidR="00DC40A3" w:rsidRPr="00DC40A3" w:rsidRDefault="00DC40A3" w:rsidP="00DC40A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DC40A3">
              <w:rPr>
                <w:rFonts w:ascii="Times New Roman" w:hAnsi="Times New Roman"/>
                <w:sz w:val="20"/>
                <w:szCs w:val="20"/>
              </w:rPr>
              <w:t xml:space="preserve">Заявление в форме электронного документа подписывается заявителем с использованием </w:t>
            </w:r>
            <w:r w:rsidRPr="00DC40A3">
              <w:rPr>
                <w:rFonts w:ascii="Times New Roman" w:hAnsi="Times New Roman"/>
                <w:sz w:val="20"/>
                <w:szCs w:val="20"/>
                <w:lang w:eastAsia="ru-RU"/>
              </w:rPr>
              <w:t>простой электронной подписи</w:t>
            </w:r>
            <w:r w:rsidR="00C9108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4" w:type="dxa"/>
          </w:tcPr>
          <w:p w:rsidR="00DC40A3" w:rsidRPr="00DC40A3" w:rsidRDefault="00DC40A3" w:rsidP="00DC40A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DC40A3">
              <w:rPr>
                <w:rFonts w:ascii="Times New Roman" w:hAnsi="Times New Roman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  <w:r w:rsidR="00C9108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DC40A3" w:rsidRPr="00DC40A3" w:rsidRDefault="00DC40A3" w:rsidP="00DC40A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0A3"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2835" w:type="dxa"/>
          </w:tcPr>
          <w:p w:rsidR="00DC40A3" w:rsidRPr="00DC40A3" w:rsidRDefault="00DC40A3" w:rsidP="00DC40A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DC40A3">
              <w:rPr>
                <w:rFonts w:ascii="Times New Roman" w:hAnsi="Times New Roman"/>
                <w:sz w:val="20"/>
                <w:szCs w:val="20"/>
              </w:rPr>
              <w:t>- личный кабинет заявителя на Едином портале государственных и муниципальных услуг (функций)</w:t>
            </w:r>
          </w:p>
          <w:p w:rsidR="00DC40A3" w:rsidRPr="00DC40A3" w:rsidRDefault="00DC40A3" w:rsidP="00DC40A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DC40A3">
              <w:rPr>
                <w:rFonts w:ascii="Times New Roman" w:hAnsi="Times New Roman"/>
                <w:sz w:val="20"/>
                <w:szCs w:val="20"/>
              </w:rPr>
              <w:t>- личный кабинет заявителя на портале  государственных и муниципальных услуг Воронежской области.</w:t>
            </w:r>
          </w:p>
        </w:tc>
        <w:tc>
          <w:tcPr>
            <w:tcW w:w="3119" w:type="dxa"/>
          </w:tcPr>
          <w:p w:rsidR="00DC40A3" w:rsidRPr="00DC40A3" w:rsidRDefault="00DC40A3" w:rsidP="00DC40A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DC40A3">
              <w:rPr>
                <w:rFonts w:ascii="Times New Roman" w:hAnsi="Times New Roman"/>
                <w:sz w:val="20"/>
                <w:szCs w:val="20"/>
              </w:rPr>
              <w:t>- Единый портал государственных услуг;</w:t>
            </w:r>
          </w:p>
          <w:p w:rsidR="00DC40A3" w:rsidRPr="00DC40A3" w:rsidRDefault="00DC40A3" w:rsidP="00DC40A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DC40A3">
              <w:rPr>
                <w:rFonts w:ascii="Times New Roman" w:hAnsi="Times New Roman"/>
                <w:sz w:val="20"/>
                <w:szCs w:val="20"/>
              </w:rPr>
              <w:t>- Портал государственных и муниципальных услуг Воронежской области</w:t>
            </w:r>
            <w:r w:rsidR="00C9108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4E7B41" w:rsidRDefault="004E7B41" w:rsidP="00DF72F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24A0A" w:rsidRDefault="00624A0A" w:rsidP="00624A0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24A0A" w:rsidRPr="003B6302" w:rsidRDefault="00624A0A" w:rsidP="00DF72F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4613E" w:rsidRDefault="0024613E" w:rsidP="0024613E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Документы, представляемые в электронной форме, должны быть подписаны электронной подписью в соответствии с Постановлением Правительства РФ от 25.06.2012 г. №64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24613E" w:rsidRDefault="0024613E" w:rsidP="0024613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4613E" w:rsidRDefault="0024613E" w:rsidP="0024613E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электронной форме заявление представляется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 Заявление, представляемое в электронной форме, должно быть подписано электронной подписью в соответствии с Постановлением Правительства РФ от 25.06.2012 г. №64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9A473A" w:rsidRPr="003B6302" w:rsidRDefault="009A473A" w:rsidP="00DF72F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83585" w:rsidRPr="003B6302" w:rsidRDefault="00883DB0" w:rsidP="00DF72F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B6302">
        <w:rPr>
          <w:rFonts w:ascii="Times New Roman" w:hAnsi="Times New Roman"/>
          <w:b/>
          <w:sz w:val="20"/>
          <w:szCs w:val="20"/>
        </w:rPr>
        <w:t>Перечень приложений:</w:t>
      </w:r>
    </w:p>
    <w:p w:rsidR="00883DB0" w:rsidRDefault="00883DB0" w:rsidP="00DF72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6302">
        <w:rPr>
          <w:rFonts w:ascii="Times New Roman" w:hAnsi="Times New Roman"/>
          <w:sz w:val="20"/>
          <w:szCs w:val="20"/>
        </w:rPr>
        <w:t>Приложение 1 (</w:t>
      </w:r>
      <w:r w:rsidR="00C06034">
        <w:rPr>
          <w:rFonts w:ascii="Times New Roman" w:hAnsi="Times New Roman"/>
          <w:sz w:val="20"/>
          <w:szCs w:val="20"/>
        </w:rPr>
        <w:t>форма заявления</w:t>
      </w:r>
      <w:r w:rsidRPr="003B6302">
        <w:rPr>
          <w:rFonts w:ascii="Times New Roman" w:hAnsi="Times New Roman"/>
          <w:sz w:val="20"/>
          <w:szCs w:val="20"/>
        </w:rPr>
        <w:t>)</w:t>
      </w:r>
    </w:p>
    <w:p w:rsidR="008B4987" w:rsidRPr="003B6302" w:rsidRDefault="008B4987" w:rsidP="008B49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6302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2</w:t>
      </w:r>
      <w:r w:rsidRPr="003B6302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образец заполнения заявления</w:t>
      </w:r>
      <w:r w:rsidRPr="003B6302">
        <w:rPr>
          <w:rFonts w:ascii="Times New Roman" w:hAnsi="Times New Roman"/>
          <w:sz w:val="20"/>
          <w:szCs w:val="20"/>
        </w:rPr>
        <w:t>)</w:t>
      </w:r>
    </w:p>
    <w:p w:rsidR="007775FB" w:rsidRPr="003B6302" w:rsidRDefault="00883DB0" w:rsidP="00F35B1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6302">
        <w:rPr>
          <w:rFonts w:ascii="Times New Roman" w:hAnsi="Times New Roman"/>
          <w:sz w:val="20"/>
          <w:szCs w:val="20"/>
        </w:rPr>
        <w:t xml:space="preserve">Приложение </w:t>
      </w:r>
      <w:r w:rsidR="008B4987">
        <w:rPr>
          <w:rFonts w:ascii="Times New Roman" w:hAnsi="Times New Roman"/>
          <w:sz w:val="20"/>
          <w:szCs w:val="20"/>
        </w:rPr>
        <w:t>3</w:t>
      </w:r>
      <w:r w:rsidRPr="003B6302">
        <w:rPr>
          <w:rFonts w:ascii="Times New Roman" w:hAnsi="Times New Roman"/>
          <w:sz w:val="20"/>
          <w:szCs w:val="20"/>
        </w:rPr>
        <w:t xml:space="preserve"> (</w:t>
      </w:r>
      <w:r w:rsidR="00C06034">
        <w:rPr>
          <w:rFonts w:ascii="Times New Roman" w:hAnsi="Times New Roman"/>
          <w:sz w:val="20"/>
          <w:szCs w:val="20"/>
        </w:rPr>
        <w:t>расписка</w:t>
      </w:r>
      <w:r w:rsidR="00F17035">
        <w:rPr>
          <w:rFonts w:ascii="Times New Roman" w:hAnsi="Times New Roman"/>
          <w:sz w:val="20"/>
          <w:szCs w:val="20"/>
        </w:rPr>
        <w:t>)</w:t>
      </w:r>
    </w:p>
    <w:p w:rsidR="007775FB" w:rsidRPr="003B6302" w:rsidRDefault="007775FB" w:rsidP="00DF72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775FB" w:rsidRPr="003B6302" w:rsidRDefault="007775FB" w:rsidP="00DF72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7775FB" w:rsidRPr="003B6302" w:rsidSect="00DC40A3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8B4987" w:rsidRPr="00FD07C4" w:rsidRDefault="008B4987" w:rsidP="008B498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FD07C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  <w:r w:rsidRPr="00FD07C4">
        <w:rPr>
          <w:rFonts w:ascii="Times New Roman" w:hAnsi="Times New Roman"/>
          <w:sz w:val="28"/>
          <w:szCs w:val="28"/>
        </w:rPr>
        <w:t xml:space="preserve"> </w:t>
      </w:r>
    </w:p>
    <w:p w:rsidR="008B4987" w:rsidRPr="00FD07C4" w:rsidRDefault="008B4987" w:rsidP="008B498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FD07C4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Технологической схеме</w:t>
      </w:r>
    </w:p>
    <w:p w:rsidR="008B4987" w:rsidRDefault="008B4987" w:rsidP="008B4987">
      <w:pPr>
        <w:spacing w:after="0" w:line="240" w:lineRule="auto"/>
        <w:ind w:left="4536" w:firstLine="709"/>
        <w:rPr>
          <w:rFonts w:ascii="Times New Roman" w:hAnsi="Times New Roman"/>
          <w:sz w:val="28"/>
          <w:szCs w:val="28"/>
        </w:rPr>
      </w:pPr>
    </w:p>
    <w:p w:rsidR="008B4987" w:rsidRPr="008B4987" w:rsidRDefault="008B4987" w:rsidP="008B4987">
      <w:pPr>
        <w:spacing w:after="0" w:line="240" w:lineRule="auto"/>
        <w:ind w:left="4536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заявления.</w:t>
      </w:r>
    </w:p>
    <w:p w:rsidR="008B4987" w:rsidRDefault="008B4987" w:rsidP="008B498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261F0B" w:rsidRDefault="00261F0B" w:rsidP="00261F0B">
      <w:pPr>
        <w:pStyle w:val="a4"/>
        <w:tabs>
          <w:tab w:val="left" w:pos="1276"/>
        </w:tabs>
        <w:autoSpaceDE w:val="0"/>
        <w:autoSpaceDN w:val="0"/>
        <w:adjustRightInd w:val="0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администрацию </w:t>
      </w:r>
    </w:p>
    <w:p w:rsidR="00261F0B" w:rsidRPr="00233D70" w:rsidRDefault="003930F0" w:rsidP="00261F0B">
      <w:pPr>
        <w:pStyle w:val="a4"/>
        <w:tabs>
          <w:tab w:val="left" w:pos="1276"/>
        </w:tabs>
        <w:autoSpaceDE w:val="0"/>
        <w:autoSpaceDN w:val="0"/>
        <w:adjustRightInd w:val="0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Малоалабухского</w:t>
      </w:r>
      <w:r w:rsidR="00261F0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B4987" w:rsidRPr="00FD07C4" w:rsidRDefault="008B4987" w:rsidP="00261F0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Pr="00FD07C4">
        <w:rPr>
          <w:rFonts w:ascii="Times New Roman" w:hAnsi="Times New Roman"/>
          <w:sz w:val="28"/>
          <w:szCs w:val="28"/>
        </w:rPr>
        <w:t xml:space="preserve"> _______________________________</w:t>
      </w:r>
    </w:p>
    <w:p w:rsidR="008B4987" w:rsidRPr="00FD07C4" w:rsidRDefault="008B4987" w:rsidP="00261F0B">
      <w:pPr>
        <w:autoSpaceDE w:val="0"/>
        <w:autoSpaceDN w:val="0"/>
        <w:adjustRightInd w:val="0"/>
        <w:spacing w:after="0" w:line="240" w:lineRule="auto"/>
        <w:ind w:left="4253" w:firstLine="709"/>
        <w:rPr>
          <w:rFonts w:ascii="Times New Roman" w:hAnsi="Times New Roman"/>
          <w:szCs w:val="28"/>
        </w:rPr>
      </w:pPr>
      <w:r w:rsidRPr="00FD07C4">
        <w:rPr>
          <w:rFonts w:ascii="Times New Roman" w:hAnsi="Times New Roman"/>
          <w:szCs w:val="28"/>
        </w:rPr>
        <w:t>(Ф.И.О.)</w:t>
      </w:r>
    </w:p>
    <w:p w:rsidR="008B4987" w:rsidRPr="00FD07C4" w:rsidRDefault="008B4987" w:rsidP="00261F0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FD07C4">
        <w:rPr>
          <w:rFonts w:ascii="Times New Roman" w:hAnsi="Times New Roman"/>
          <w:sz w:val="28"/>
          <w:szCs w:val="28"/>
        </w:rPr>
        <w:t>документ, удостоверяющий личность</w:t>
      </w:r>
    </w:p>
    <w:p w:rsidR="008B4987" w:rsidRPr="00FD07C4" w:rsidRDefault="008B4987" w:rsidP="00261F0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FD07C4">
        <w:rPr>
          <w:rFonts w:ascii="Times New Roman" w:hAnsi="Times New Roman"/>
          <w:sz w:val="28"/>
          <w:szCs w:val="28"/>
        </w:rPr>
        <w:t>__________________________________</w:t>
      </w:r>
    </w:p>
    <w:p w:rsidR="008B4987" w:rsidRPr="00FD07C4" w:rsidRDefault="008B4987" w:rsidP="00261F0B">
      <w:pPr>
        <w:autoSpaceDE w:val="0"/>
        <w:autoSpaceDN w:val="0"/>
        <w:adjustRightInd w:val="0"/>
        <w:spacing w:after="0" w:line="240" w:lineRule="auto"/>
        <w:ind w:left="4253" w:firstLine="709"/>
        <w:rPr>
          <w:rFonts w:ascii="Times New Roman" w:hAnsi="Times New Roman"/>
          <w:szCs w:val="28"/>
        </w:rPr>
      </w:pPr>
      <w:r w:rsidRPr="00FD07C4">
        <w:rPr>
          <w:rFonts w:ascii="Times New Roman" w:hAnsi="Times New Roman"/>
          <w:szCs w:val="28"/>
        </w:rPr>
        <w:t xml:space="preserve">(серия, №, кем </w:t>
      </w:r>
      <w:proofErr w:type="gramStart"/>
      <w:r w:rsidRPr="00FD07C4">
        <w:rPr>
          <w:rFonts w:ascii="Times New Roman" w:hAnsi="Times New Roman"/>
          <w:szCs w:val="28"/>
        </w:rPr>
        <w:t>и</w:t>
      </w:r>
      <w:proofErr w:type="gramEnd"/>
      <w:r w:rsidRPr="00FD07C4">
        <w:rPr>
          <w:rFonts w:ascii="Times New Roman" w:hAnsi="Times New Roman"/>
          <w:szCs w:val="28"/>
        </w:rPr>
        <w:t xml:space="preserve"> когда выдан)</w:t>
      </w:r>
    </w:p>
    <w:p w:rsidR="008B4987" w:rsidRPr="00FD07C4" w:rsidRDefault="008B4987" w:rsidP="00261F0B">
      <w:pPr>
        <w:autoSpaceDE w:val="0"/>
        <w:autoSpaceDN w:val="0"/>
        <w:adjustRightInd w:val="0"/>
        <w:spacing w:after="0" w:line="240" w:lineRule="auto"/>
        <w:ind w:left="4253" w:firstLine="709"/>
        <w:rPr>
          <w:rFonts w:ascii="Times New Roman" w:hAnsi="Times New Roman"/>
          <w:szCs w:val="28"/>
        </w:rPr>
      </w:pPr>
    </w:p>
    <w:p w:rsidR="008B4987" w:rsidRPr="00FD07C4" w:rsidRDefault="008B4987" w:rsidP="00261F0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FD07C4">
        <w:rPr>
          <w:rFonts w:ascii="Times New Roman" w:hAnsi="Times New Roman"/>
          <w:sz w:val="28"/>
          <w:szCs w:val="28"/>
        </w:rPr>
        <w:t>проживающег</w:t>
      </w:r>
      <w:proofErr w:type="gramStart"/>
      <w:r w:rsidRPr="00FD07C4">
        <w:rPr>
          <w:rFonts w:ascii="Times New Roman" w:hAnsi="Times New Roman"/>
          <w:sz w:val="28"/>
          <w:szCs w:val="28"/>
        </w:rPr>
        <w:t>о(</w:t>
      </w:r>
      <w:proofErr w:type="gramEnd"/>
      <w:r w:rsidRPr="00FD07C4">
        <w:rPr>
          <w:rFonts w:ascii="Times New Roman" w:hAnsi="Times New Roman"/>
          <w:sz w:val="28"/>
          <w:szCs w:val="28"/>
        </w:rPr>
        <w:t xml:space="preserve">ей) по адресу: </w:t>
      </w:r>
    </w:p>
    <w:p w:rsidR="008B4987" w:rsidRPr="00FD07C4" w:rsidRDefault="008B4987" w:rsidP="00261F0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FD07C4">
        <w:rPr>
          <w:rFonts w:ascii="Times New Roman" w:hAnsi="Times New Roman"/>
          <w:sz w:val="28"/>
          <w:szCs w:val="28"/>
        </w:rPr>
        <w:t>__________________________________</w:t>
      </w:r>
    </w:p>
    <w:p w:rsidR="008B4987" w:rsidRPr="00FD07C4" w:rsidRDefault="008B4987" w:rsidP="00261F0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FD07C4">
        <w:rPr>
          <w:rFonts w:ascii="Times New Roman" w:hAnsi="Times New Roman"/>
          <w:sz w:val="28"/>
          <w:szCs w:val="28"/>
        </w:rPr>
        <w:t>контактный телефон __________________________________</w:t>
      </w:r>
    </w:p>
    <w:p w:rsidR="008B4987" w:rsidRPr="00FD07C4" w:rsidRDefault="008B4987" w:rsidP="008B498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B4987" w:rsidRPr="00FD07C4" w:rsidRDefault="008B4987" w:rsidP="008B49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B4987" w:rsidRPr="00FD07C4" w:rsidRDefault="008B4987" w:rsidP="008B49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D07C4">
        <w:rPr>
          <w:rFonts w:ascii="Times New Roman" w:hAnsi="Times New Roman"/>
          <w:sz w:val="28"/>
          <w:szCs w:val="28"/>
        </w:rPr>
        <w:t>ЗАЯВЛЕНИЕ</w:t>
      </w:r>
    </w:p>
    <w:p w:rsidR="008B4987" w:rsidRPr="00FD07C4" w:rsidRDefault="008B4987" w:rsidP="008B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987" w:rsidRPr="00FD07C4" w:rsidRDefault="008B4987" w:rsidP="008B49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07C4">
        <w:rPr>
          <w:rFonts w:ascii="Times New Roman" w:hAnsi="Times New Roman"/>
        </w:rPr>
        <w:t xml:space="preserve">     </w:t>
      </w:r>
    </w:p>
    <w:p w:rsidR="008B4987" w:rsidRPr="00FD07C4" w:rsidRDefault="008B4987" w:rsidP="008B49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07C4">
        <w:rPr>
          <w:rFonts w:ascii="Times New Roman" w:hAnsi="Times New Roman"/>
          <w:sz w:val="28"/>
          <w:szCs w:val="28"/>
        </w:rPr>
        <w:t xml:space="preserve">            Прошу предоставить мне на состав </w:t>
      </w:r>
      <w:proofErr w:type="spellStart"/>
      <w:r w:rsidRPr="00FD07C4">
        <w:rPr>
          <w:rFonts w:ascii="Times New Roman" w:hAnsi="Times New Roman"/>
          <w:sz w:val="28"/>
          <w:szCs w:val="28"/>
        </w:rPr>
        <w:t>семьи___________человек</w:t>
      </w:r>
      <w:proofErr w:type="spellEnd"/>
      <w:r w:rsidRPr="00FD07C4">
        <w:rPr>
          <w:rFonts w:ascii="Times New Roman" w:hAnsi="Times New Roman"/>
          <w:sz w:val="28"/>
          <w:szCs w:val="28"/>
        </w:rPr>
        <w:t xml:space="preserve"> жилое помещение специализированного жилищного фонда для временного проживания (в маневренном жилищном фонде, служебное жилое помещение) на время работы,  капитального ремонта или реконструкции жилого помещения (дома).</w:t>
      </w:r>
    </w:p>
    <w:p w:rsidR="00261F0B" w:rsidRDefault="00261F0B" w:rsidP="00261F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основании__________________________________________________</w:t>
      </w:r>
    </w:p>
    <w:p w:rsidR="00261F0B" w:rsidRDefault="00261F0B" w:rsidP="00261F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F0B" w:rsidRDefault="00261F0B" w:rsidP="00261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61F0B" w:rsidRDefault="00261F0B" w:rsidP="00261F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987" w:rsidRPr="00FD07C4" w:rsidRDefault="008B4987" w:rsidP="008B49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4987" w:rsidRPr="00FD07C4" w:rsidRDefault="008B4987" w:rsidP="008B49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4987" w:rsidRPr="00FD07C4" w:rsidRDefault="008B4987" w:rsidP="008B49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7C4">
        <w:rPr>
          <w:rFonts w:ascii="Times New Roman" w:hAnsi="Times New Roman" w:cs="Times New Roman"/>
          <w:sz w:val="28"/>
          <w:szCs w:val="28"/>
        </w:rPr>
        <w:t>Результат услуги прошу представить на бумажном носителе:</w:t>
      </w:r>
    </w:p>
    <w:p w:rsidR="008B4987" w:rsidRPr="00FD07C4" w:rsidRDefault="008B4987" w:rsidP="008B49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07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B4987" w:rsidRPr="00FD07C4" w:rsidRDefault="008B4987" w:rsidP="008B498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D07C4">
        <w:rPr>
          <w:rFonts w:ascii="Times New Roman" w:hAnsi="Times New Roman" w:cs="Times New Roman"/>
        </w:rPr>
        <w:t>(указать адрес)</w:t>
      </w:r>
    </w:p>
    <w:p w:rsidR="008B4987" w:rsidRPr="00FD07C4" w:rsidRDefault="008B4987" w:rsidP="008B49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987" w:rsidRPr="00FD07C4" w:rsidRDefault="008B4987" w:rsidP="008B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987" w:rsidRPr="00FD07C4" w:rsidRDefault="008B4987" w:rsidP="008B49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7C4">
        <w:rPr>
          <w:rFonts w:ascii="Times New Roman" w:hAnsi="Times New Roman" w:cs="Times New Roman"/>
          <w:sz w:val="28"/>
          <w:szCs w:val="28"/>
        </w:rPr>
        <w:t>Перечень прилагаемых документов:</w:t>
      </w:r>
    </w:p>
    <w:p w:rsidR="008B4987" w:rsidRPr="00FD07C4" w:rsidRDefault="008B4987" w:rsidP="008B49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07C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B4987" w:rsidRPr="00FD07C4" w:rsidRDefault="008B4987" w:rsidP="008B49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07C4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8B4987" w:rsidRPr="00FD07C4" w:rsidRDefault="008B4987" w:rsidP="008B49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987" w:rsidRPr="00FD07C4" w:rsidRDefault="008B4987" w:rsidP="008B49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987" w:rsidRPr="00FD07C4" w:rsidRDefault="008B4987" w:rsidP="008B49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7C4">
        <w:rPr>
          <w:rFonts w:ascii="Times New Roman" w:hAnsi="Times New Roman" w:cs="Times New Roman"/>
          <w:sz w:val="28"/>
          <w:szCs w:val="28"/>
        </w:rPr>
        <w:t>"____" __________ 20___ г.                       _________/_______________/</w:t>
      </w:r>
    </w:p>
    <w:p w:rsidR="008B4987" w:rsidRPr="00FD07C4" w:rsidRDefault="008B4987" w:rsidP="008B498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D07C4">
        <w:rPr>
          <w:rFonts w:ascii="Times New Roman" w:hAnsi="Times New Roman" w:cs="Times New Roman"/>
        </w:rPr>
        <w:t xml:space="preserve">                                                                        (подпись)              (Ф.И.О.)</w:t>
      </w:r>
    </w:p>
    <w:p w:rsidR="008B4987" w:rsidRPr="00FD07C4" w:rsidRDefault="008B4987" w:rsidP="008B498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FD07C4">
        <w:rPr>
          <w:rFonts w:ascii="Times New Roman" w:hAnsi="Times New Roman"/>
          <w:sz w:val="28"/>
          <w:szCs w:val="28"/>
        </w:rPr>
        <w:br w:type="page"/>
      </w:r>
      <w:r w:rsidRPr="00FD07C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  <w:r w:rsidRPr="00FD07C4">
        <w:rPr>
          <w:rFonts w:ascii="Times New Roman" w:hAnsi="Times New Roman"/>
          <w:sz w:val="28"/>
          <w:szCs w:val="28"/>
        </w:rPr>
        <w:t xml:space="preserve"> </w:t>
      </w:r>
    </w:p>
    <w:p w:rsidR="008B4987" w:rsidRDefault="008B4987" w:rsidP="008B498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FD07C4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Технологической схеме</w:t>
      </w:r>
    </w:p>
    <w:p w:rsidR="008B4987" w:rsidRDefault="008B4987" w:rsidP="008B498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8B4987" w:rsidRPr="008B4987" w:rsidRDefault="008B4987" w:rsidP="008B4987">
      <w:pPr>
        <w:spacing w:after="0" w:line="240" w:lineRule="auto"/>
        <w:ind w:left="453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Образец заполнения заявления</w:t>
      </w:r>
      <w:r w:rsidR="00261F0B">
        <w:rPr>
          <w:rFonts w:ascii="Times New Roman" w:hAnsi="Times New Roman"/>
          <w:b/>
          <w:sz w:val="28"/>
          <w:szCs w:val="28"/>
        </w:rPr>
        <w:t>.</w:t>
      </w:r>
    </w:p>
    <w:p w:rsidR="008B4987" w:rsidRPr="00FD07C4" w:rsidRDefault="008B4987" w:rsidP="008B4987">
      <w:pPr>
        <w:spacing w:after="0" w:line="240" w:lineRule="auto"/>
        <w:ind w:left="4536" w:firstLine="709"/>
        <w:rPr>
          <w:rFonts w:ascii="Times New Roman" w:hAnsi="Times New Roman"/>
          <w:sz w:val="28"/>
          <w:szCs w:val="28"/>
        </w:rPr>
      </w:pPr>
    </w:p>
    <w:p w:rsidR="008B4987" w:rsidRPr="00233D70" w:rsidRDefault="008B4987" w:rsidP="008B4987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261F0B" w:rsidRDefault="00261F0B" w:rsidP="008B4987">
      <w:pPr>
        <w:pStyle w:val="a4"/>
        <w:tabs>
          <w:tab w:val="left" w:pos="1276"/>
        </w:tabs>
        <w:autoSpaceDE w:val="0"/>
        <w:autoSpaceDN w:val="0"/>
        <w:adjustRightInd w:val="0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администрацию</w:t>
      </w:r>
      <w:r w:rsidR="008B4987">
        <w:rPr>
          <w:rFonts w:ascii="Times New Roman" w:hAnsi="Times New Roman"/>
          <w:sz w:val="28"/>
          <w:szCs w:val="28"/>
        </w:rPr>
        <w:t xml:space="preserve"> </w:t>
      </w:r>
    </w:p>
    <w:p w:rsidR="008B4987" w:rsidRPr="00233D70" w:rsidRDefault="003930F0" w:rsidP="008B4987">
      <w:pPr>
        <w:pStyle w:val="a4"/>
        <w:tabs>
          <w:tab w:val="left" w:pos="1276"/>
        </w:tabs>
        <w:autoSpaceDE w:val="0"/>
        <w:autoSpaceDN w:val="0"/>
        <w:adjustRightInd w:val="0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Малоалабухского</w:t>
      </w:r>
      <w:r w:rsidR="00254C55">
        <w:rPr>
          <w:rFonts w:ascii="Times New Roman" w:hAnsi="Times New Roman"/>
          <w:sz w:val="28"/>
          <w:szCs w:val="28"/>
        </w:rPr>
        <w:t xml:space="preserve"> </w:t>
      </w:r>
      <w:r w:rsidR="008B4987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B4987" w:rsidRPr="00233D70" w:rsidRDefault="008B4987" w:rsidP="008B4987">
      <w:pPr>
        <w:pStyle w:val="a4"/>
        <w:tabs>
          <w:tab w:val="left" w:pos="1276"/>
        </w:tabs>
        <w:autoSpaceDE w:val="0"/>
        <w:autoSpaceDN w:val="0"/>
        <w:adjustRightInd w:val="0"/>
        <w:ind w:left="425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</w:t>
      </w:r>
      <w:r w:rsidRPr="00233D70">
        <w:rPr>
          <w:rFonts w:ascii="Times New Roman" w:hAnsi="Times New Roman"/>
          <w:szCs w:val="28"/>
        </w:rPr>
        <w:t xml:space="preserve"> </w:t>
      </w:r>
    </w:p>
    <w:p w:rsidR="008B4987" w:rsidRPr="00233D70" w:rsidRDefault="008B4987" w:rsidP="008B4987">
      <w:pPr>
        <w:pStyle w:val="a4"/>
        <w:tabs>
          <w:tab w:val="left" w:pos="1276"/>
        </w:tabs>
        <w:autoSpaceDE w:val="0"/>
        <w:autoSpaceDN w:val="0"/>
        <w:adjustRightInd w:val="0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             </w:t>
      </w:r>
      <w:r w:rsidRPr="00233D70">
        <w:rPr>
          <w:rFonts w:ascii="Times New Roman" w:hAnsi="Times New Roman"/>
          <w:szCs w:val="28"/>
        </w:rPr>
        <w:t>(Ф.И.О. заявителя)</w:t>
      </w:r>
    </w:p>
    <w:p w:rsidR="008B4987" w:rsidRPr="00233D70" w:rsidRDefault="008B4987" w:rsidP="008B4987">
      <w:pPr>
        <w:pStyle w:val="a4"/>
        <w:tabs>
          <w:tab w:val="left" w:pos="1276"/>
        </w:tabs>
        <w:autoSpaceDE w:val="0"/>
        <w:autoSpaceDN w:val="0"/>
        <w:adjustRightInd w:val="0"/>
        <w:ind w:left="4253"/>
        <w:rPr>
          <w:rFonts w:ascii="Times New Roman" w:hAnsi="Times New Roman"/>
          <w:sz w:val="28"/>
          <w:szCs w:val="28"/>
        </w:rPr>
      </w:pPr>
      <w:r w:rsidRPr="00233D70">
        <w:rPr>
          <w:rFonts w:ascii="Times New Roman" w:hAnsi="Times New Roman"/>
          <w:sz w:val="28"/>
          <w:szCs w:val="28"/>
        </w:rPr>
        <w:t>______________________________________</w:t>
      </w:r>
    </w:p>
    <w:p w:rsidR="008B4987" w:rsidRDefault="008B4987" w:rsidP="008B4987">
      <w:pPr>
        <w:pStyle w:val="a4"/>
        <w:tabs>
          <w:tab w:val="left" w:pos="1276"/>
        </w:tabs>
        <w:autoSpaceDE w:val="0"/>
        <w:autoSpaceDN w:val="0"/>
        <w:adjustRightInd w:val="0"/>
        <w:ind w:left="4253"/>
        <w:jc w:val="center"/>
        <w:rPr>
          <w:rFonts w:ascii="Times New Roman" w:hAnsi="Times New Roman"/>
          <w:szCs w:val="28"/>
        </w:rPr>
      </w:pPr>
      <w:r w:rsidRPr="00233D70">
        <w:rPr>
          <w:rFonts w:ascii="Times New Roman" w:hAnsi="Times New Roman"/>
          <w:szCs w:val="28"/>
        </w:rPr>
        <w:t>(по доверенности в интересах)</w:t>
      </w:r>
    </w:p>
    <w:p w:rsidR="003930F0" w:rsidRPr="00233D70" w:rsidRDefault="003930F0" w:rsidP="008B4987">
      <w:pPr>
        <w:pStyle w:val="a4"/>
        <w:tabs>
          <w:tab w:val="left" w:pos="1276"/>
        </w:tabs>
        <w:autoSpaceDE w:val="0"/>
        <w:autoSpaceDN w:val="0"/>
        <w:adjustRightInd w:val="0"/>
        <w:ind w:left="4253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</w:t>
      </w:r>
    </w:p>
    <w:p w:rsidR="008B4987" w:rsidRPr="00233D70" w:rsidRDefault="008B4987" w:rsidP="008B4987">
      <w:pPr>
        <w:pStyle w:val="a4"/>
        <w:tabs>
          <w:tab w:val="left" w:pos="1276"/>
        </w:tabs>
        <w:autoSpaceDE w:val="0"/>
        <w:autoSpaceDN w:val="0"/>
        <w:adjustRightInd w:val="0"/>
        <w:ind w:left="425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</w:t>
      </w:r>
      <w:r w:rsidRPr="00233D70">
        <w:rPr>
          <w:rFonts w:ascii="Times New Roman" w:hAnsi="Times New Roman"/>
          <w:szCs w:val="28"/>
        </w:rPr>
        <w:t>(адрес регистрации)</w:t>
      </w:r>
    </w:p>
    <w:p w:rsidR="008B4987" w:rsidRPr="00233D70" w:rsidRDefault="008B4987" w:rsidP="008B4987">
      <w:pPr>
        <w:pStyle w:val="a4"/>
        <w:tabs>
          <w:tab w:val="left" w:pos="1276"/>
        </w:tabs>
        <w:autoSpaceDE w:val="0"/>
        <w:autoSpaceDN w:val="0"/>
        <w:adjustRightInd w:val="0"/>
        <w:ind w:left="4253"/>
        <w:rPr>
          <w:rFonts w:ascii="Times New Roman" w:hAnsi="Times New Roman"/>
          <w:sz w:val="28"/>
          <w:szCs w:val="28"/>
        </w:rPr>
      </w:pPr>
      <w:r w:rsidRPr="00233D70">
        <w:rPr>
          <w:rFonts w:ascii="Times New Roman" w:hAnsi="Times New Roman"/>
          <w:sz w:val="28"/>
          <w:szCs w:val="28"/>
        </w:rPr>
        <w:t xml:space="preserve">Контактный телефон </w:t>
      </w:r>
      <w:r w:rsidR="003930F0">
        <w:rPr>
          <w:rFonts w:ascii="Times New Roman" w:hAnsi="Times New Roman"/>
          <w:sz w:val="28"/>
          <w:szCs w:val="28"/>
        </w:rPr>
        <w:t xml:space="preserve">    </w:t>
      </w:r>
    </w:p>
    <w:p w:rsidR="008B4987" w:rsidRPr="00FD07C4" w:rsidRDefault="008B4987" w:rsidP="008B498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B4987" w:rsidRPr="00FD07C4" w:rsidRDefault="008B4987" w:rsidP="008B49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B4987" w:rsidRPr="00FD07C4" w:rsidRDefault="008B4987" w:rsidP="008B49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D07C4">
        <w:rPr>
          <w:rFonts w:ascii="Times New Roman" w:hAnsi="Times New Roman"/>
          <w:sz w:val="28"/>
          <w:szCs w:val="28"/>
        </w:rPr>
        <w:t>ЗАЯВЛЕНИЕ</w:t>
      </w:r>
    </w:p>
    <w:p w:rsidR="008B4987" w:rsidRPr="00FD07C4" w:rsidRDefault="008B4987" w:rsidP="008B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987" w:rsidRPr="00FD07C4" w:rsidRDefault="008B4987" w:rsidP="008B49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07C4">
        <w:rPr>
          <w:rFonts w:ascii="Times New Roman" w:hAnsi="Times New Roman"/>
        </w:rPr>
        <w:t xml:space="preserve">     </w:t>
      </w:r>
    </w:p>
    <w:p w:rsidR="008B4987" w:rsidRPr="00FD07C4" w:rsidRDefault="008B4987" w:rsidP="008B49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07C4">
        <w:rPr>
          <w:rFonts w:ascii="Times New Roman" w:hAnsi="Times New Roman"/>
          <w:sz w:val="28"/>
          <w:szCs w:val="28"/>
        </w:rPr>
        <w:t xml:space="preserve">    Прошу предоставить мне на состав семьи__</w:t>
      </w:r>
      <w:r w:rsidRPr="008B4987">
        <w:rPr>
          <w:rFonts w:ascii="Times New Roman" w:hAnsi="Times New Roman"/>
          <w:sz w:val="28"/>
          <w:szCs w:val="28"/>
          <w:u w:val="single"/>
        </w:rPr>
        <w:t>3</w:t>
      </w:r>
      <w:r w:rsidRPr="00FD07C4">
        <w:rPr>
          <w:rFonts w:ascii="Times New Roman" w:hAnsi="Times New Roman"/>
          <w:sz w:val="28"/>
          <w:szCs w:val="28"/>
        </w:rPr>
        <w:t>___человек жилое помещение специализированного жилищного фонда для временного проживания (в маневренном жилищном фонде, служебное жилое помещение) на время работы,  капитального ремонта или реконструкции жилого помещения (дома).</w:t>
      </w:r>
    </w:p>
    <w:p w:rsidR="00261F0B" w:rsidRPr="00261F0B" w:rsidRDefault="00261F0B" w:rsidP="00261F0B">
      <w:pPr>
        <w:pStyle w:val="ConsPlusNonformat"/>
        <w:ind w:firstLine="709"/>
        <w:jc w:val="both"/>
        <w:rPr>
          <w:rFonts w:ascii="Times New Roman" w:hAnsi="Times New Roman" w:cs="Times New Roman"/>
          <w:sz w:val="40"/>
          <w:szCs w:val="28"/>
          <w:u w:val="single"/>
        </w:rPr>
      </w:pPr>
      <w:r w:rsidRPr="00261F0B">
        <w:rPr>
          <w:rFonts w:ascii="Times New Roman" w:hAnsi="Times New Roman" w:cs="Times New Roman"/>
          <w:sz w:val="28"/>
          <w:szCs w:val="28"/>
          <w:u w:val="single"/>
        </w:rPr>
        <w:t>На основании</w:t>
      </w:r>
      <w:r w:rsidRPr="009767FC">
        <w:rPr>
          <w:rFonts w:ascii="Times New Roman" w:eastAsia="Calibri" w:hAnsi="Times New Roman"/>
          <w:szCs w:val="28"/>
          <w:u w:val="single"/>
        </w:rPr>
        <w:t xml:space="preserve"> </w:t>
      </w:r>
      <w:r w:rsidRPr="009767FC">
        <w:rPr>
          <w:rFonts w:ascii="Times New Roman" w:eastAsia="Calibri" w:hAnsi="Times New Roman"/>
          <w:sz w:val="28"/>
          <w:szCs w:val="28"/>
          <w:u w:val="single"/>
        </w:rPr>
        <w:t>избрания на выборную должность в органы ме</w:t>
      </w:r>
      <w:r w:rsidR="00254C55" w:rsidRPr="009767FC">
        <w:rPr>
          <w:rFonts w:ascii="Times New Roman" w:eastAsia="Calibri" w:hAnsi="Times New Roman"/>
          <w:sz w:val="28"/>
          <w:szCs w:val="28"/>
          <w:u w:val="single"/>
        </w:rPr>
        <w:t xml:space="preserve">стного самоуправления Рогачевского </w:t>
      </w:r>
      <w:r w:rsidRPr="009767FC">
        <w:rPr>
          <w:rFonts w:ascii="Times New Roman" w:eastAsia="Calibri" w:hAnsi="Times New Roman"/>
          <w:sz w:val="28"/>
          <w:szCs w:val="28"/>
          <w:u w:val="single"/>
        </w:rPr>
        <w:t xml:space="preserve"> сельского поселения на постоянной основе.</w:t>
      </w:r>
    </w:p>
    <w:p w:rsidR="008B4987" w:rsidRPr="00261F0B" w:rsidRDefault="008B4987" w:rsidP="008B49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F0B">
        <w:rPr>
          <w:rFonts w:ascii="Times New Roman" w:hAnsi="Times New Roman" w:cs="Times New Roman"/>
          <w:sz w:val="28"/>
          <w:szCs w:val="28"/>
        </w:rPr>
        <w:t>Результат услуги прошу представить на бумажном носителе:</w:t>
      </w:r>
    </w:p>
    <w:p w:rsidR="008B4987" w:rsidRPr="00261F0B" w:rsidRDefault="00261F0B" w:rsidP="008B498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1F0B">
        <w:rPr>
          <w:rFonts w:ascii="Times New Roman" w:hAnsi="Times New Roman" w:cs="Times New Roman"/>
          <w:sz w:val="28"/>
          <w:szCs w:val="28"/>
          <w:u w:val="single"/>
        </w:rPr>
        <w:t>при личном обращении  в администрацию</w:t>
      </w:r>
    </w:p>
    <w:p w:rsidR="008B4987" w:rsidRPr="00FD07C4" w:rsidRDefault="008B4987" w:rsidP="008B498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D07C4">
        <w:rPr>
          <w:rFonts w:ascii="Times New Roman" w:hAnsi="Times New Roman" w:cs="Times New Roman"/>
        </w:rPr>
        <w:t>(указать адрес)</w:t>
      </w:r>
    </w:p>
    <w:p w:rsidR="008B4987" w:rsidRPr="00FD07C4" w:rsidRDefault="008B4987" w:rsidP="008B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987" w:rsidRPr="00FD07C4" w:rsidRDefault="008B4987" w:rsidP="008B49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7C4">
        <w:rPr>
          <w:rFonts w:ascii="Times New Roman" w:hAnsi="Times New Roman" w:cs="Times New Roman"/>
          <w:sz w:val="28"/>
          <w:szCs w:val="28"/>
        </w:rPr>
        <w:t>Перечень прилагаемых документов:</w:t>
      </w:r>
    </w:p>
    <w:p w:rsidR="008B4987" w:rsidRDefault="00261F0B" w:rsidP="008B49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1.Заявление.</w:t>
      </w:r>
    </w:p>
    <w:p w:rsidR="00261F0B" w:rsidRDefault="00261F0B" w:rsidP="008B49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2.Паспорт – 3 шт.</w:t>
      </w:r>
    </w:p>
    <w:p w:rsidR="00261F0B" w:rsidRDefault="00261F0B" w:rsidP="008B49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3.Свидетельство о заключении брака.</w:t>
      </w:r>
    </w:p>
    <w:p w:rsidR="00261F0B" w:rsidRDefault="00261F0B" w:rsidP="008B49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4.Свидетельство о рождении.</w:t>
      </w:r>
    </w:p>
    <w:p w:rsidR="008B4987" w:rsidRPr="009767FC" w:rsidRDefault="00261F0B" w:rsidP="00261F0B">
      <w:pPr>
        <w:pStyle w:val="ConsPlusNonformat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767FC">
        <w:rPr>
          <w:rFonts w:ascii="Times New Roman" w:eastAsia="Calibri" w:hAnsi="Times New Roman"/>
          <w:color w:val="000000"/>
          <w:sz w:val="28"/>
          <w:szCs w:val="28"/>
        </w:rPr>
        <w:t xml:space="preserve">Ходатайство руководителя </w:t>
      </w:r>
      <w:r w:rsidRPr="009767FC">
        <w:rPr>
          <w:rFonts w:ascii="Times New Roman" w:eastAsia="Calibri" w:hAnsi="Times New Roman"/>
          <w:sz w:val="28"/>
          <w:szCs w:val="28"/>
        </w:rPr>
        <w:t>муниципального унитарного предприятия, муниципального учреждения.</w:t>
      </w:r>
    </w:p>
    <w:p w:rsidR="00261F0B" w:rsidRPr="009767FC" w:rsidRDefault="00261F0B" w:rsidP="00261F0B">
      <w:pPr>
        <w:pStyle w:val="ConsPlusNonformat"/>
        <w:jc w:val="both"/>
        <w:rPr>
          <w:rFonts w:ascii="Times New Roman" w:eastAsia="Calibri" w:hAnsi="Times New Roman" w:cs="Times New Roman"/>
          <w:sz w:val="40"/>
          <w:szCs w:val="28"/>
        </w:rPr>
      </w:pPr>
      <w:r w:rsidRPr="009767FC">
        <w:rPr>
          <w:rFonts w:ascii="Times New Roman" w:eastAsia="Calibri" w:hAnsi="Times New Roman" w:cs="Times New Roman"/>
          <w:sz w:val="28"/>
          <w:szCs w:val="28"/>
        </w:rPr>
        <w:t xml:space="preserve">6.Копии документов, подтверждающих избрание на выборную должность. 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261F0B">
        <w:rPr>
          <w:rFonts w:ascii="Times New Roman" w:hAnsi="Times New Roman" w:cs="Times New Roman"/>
          <w:sz w:val="28"/>
          <w:szCs w:val="28"/>
        </w:rPr>
        <w:t>Сведения о регистрации по месту жительства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4987" w:rsidRPr="00FD07C4" w:rsidRDefault="008B4987" w:rsidP="008B49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987" w:rsidRPr="00261F0B" w:rsidRDefault="008B4987" w:rsidP="008B49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07C4">
        <w:rPr>
          <w:rFonts w:ascii="Times New Roman" w:hAnsi="Times New Roman" w:cs="Times New Roman"/>
          <w:sz w:val="28"/>
          <w:szCs w:val="28"/>
        </w:rPr>
        <w:t>"</w:t>
      </w:r>
      <w:r w:rsidR="003930F0">
        <w:rPr>
          <w:rFonts w:ascii="Times New Roman" w:hAnsi="Times New Roman" w:cs="Times New Roman"/>
          <w:sz w:val="28"/>
          <w:szCs w:val="28"/>
        </w:rPr>
        <w:t xml:space="preserve">  </w:t>
      </w:r>
      <w:r w:rsidRPr="00FD07C4">
        <w:rPr>
          <w:rFonts w:ascii="Times New Roman" w:hAnsi="Times New Roman" w:cs="Times New Roman"/>
          <w:sz w:val="28"/>
          <w:szCs w:val="28"/>
        </w:rPr>
        <w:t>"</w:t>
      </w:r>
      <w:r w:rsidR="003930F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61F0B">
        <w:rPr>
          <w:rFonts w:ascii="Times New Roman" w:hAnsi="Times New Roman" w:cs="Times New Roman"/>
          <w:sz w:val="28"/>
          <w:szCs w:val="28"/>
        </w:rPr>
        <w:t xml:space="preserve"> </w:t>
      </w:r>
      <w:r w:rsidRPr="00FD07C4">
        <w:rPr>
          <w:rFonts w:ascii="Times New Roman" w:hAnsi="Times New Roman" w:cs="Times New Roman"/>
          <w:sz w:val="28"/>
          <w:szCs w:val="28"/>
        </w:rPr>
        <w:t xml:space="preserve"> 20</w:t>
      </w:r>
      <w:r w:rsidR="003930F0">
        <w:rPr>
          <w:rFonts w:ascii="Times New Roman" w:hAnsi="Times New Roman" w:cs="Times New Roman"/>
          <w:sz w:val="28"/>
          <w:szCs w:val="28"/>
        </w:rPr>
        <w:t xml:space="preserve">  </w:t>
      </w:r>
      <w:r w:rsidRPr="00FD07C4">
        <w:rPr>
          <w:rFonts w:ascii="Times New Roman" w:hAnsi="Times New Roman" w:cs="Times New Roman"/>
          <w:sz w:val="28"/>
          <w:szCs w:val="28"/>
        </w:rPr>
        <w:t xml:space="preserve"> г.                       </w:t>
      </w:r>
      <w:r w:rsidR="00261F0B" w:rsidRPr="00261F0B">
        <w:rPr>
          <w:rFonts w:ascii="Times New Roman" w:hAnsi="Times New Roman" w:cs="Times New Roman"/>
          <w:sz w:val="28"/>
          <w:szCs w:val="28"/>
          <w:u w:val="single"/>
        </w:rPr>
        <w:t xml:space="preserve">подпись </w:t>
      </w:r>
      <w:r w:rsidRPr="00261F0B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3930F0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 w:rsidRPr="00261F0B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8B4987" w:rsidRPr="00FD07C4" w:rsidRDefault="008B4987" w:rsidP="008B498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D07C4">
        <w:rPr>
          <w:rFonts w:ascii="Times New Roman" w:hAnsi="Times New Roman" w:cs="Times New Roman"/>
        </w:rPr>
        <w:t xml:space="preserve">                                                                     </w:t>
      </w:r>
      <w:r w:rsidR="00261F0B">
        <w:rPr>
          <w:rFonts w:ascii="Times New Roman" w:hAnsi="Times New Roman" w:cs="Times New Roman"/>
        </w:rPr>
        <w:t xml:space="preserve">            </w:t>
      </w:r>
      <w:r w:rsidRPr="00FD07C4">
        <w:rPr>
          <w:rFonts w:ascii="Times New Roman" w:hAnsi="Times New Roman" w:cs="Times New Roman"/>
        </w:rPr>
        <w:t xml:space="preserve">  (подпись)              (Ф.И.О.)</w:t>
      </w:r>
    </w:p>
    <w:p w:rsidR="008B4987" w:rsidRPr="00FD07C4" w:rsidRDefault="008B4987" w:rsidP="008B49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F0B" w:rsidRPr="00FD07C4" w:rsidRDefault="008B4987" w:rsidP="00261F0B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FD07C4">
        <w:rPr>
          <w:rFonts w:ascii="Times New Roman" w:hAnsi="Times New Roman"/>
          <w:sz w:val="28"/>
          <w:szCs w:val="28"/>
        </w:rPr>
        <w:br w:type="page"/>
      </w:r>
      <w:r w:rsidR="00261F0B" w:rsidRPr="00FD07C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261F0B">
        <w:rPr>
          <w:rFonts w:ascii="Times New Roman" w:hAnsi="Times New Roman"/>
          <w:sz w:val="28"/>
          <w:szCs w:val="28"/>
        </w:rPr>
        <w:t>3</w:t>
      </w:r>
      <w:r w:rsidR="00261F0B" w:rsidRPr="00FD07C4">
        <w:rPr>
          <w:rFonts w:ascii="Times New Roman" w:hAnsi="Times New Roman"/>
          <w:sz w:val="28"/>
          <w:szCs w:val="28"/>
        </w:rPr>
        <w:t xml:space="preserve"> </w:t>
      </w:r>
    </w:p>
    <w:p w:rsidR="00261F0B" w:rsidRDefault="00261F0B" w:rsidP="00261F0B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FD07C4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Технологической схеме</w:t>
      </w:r>
    </w:p>
    <w:p w:rsidR="00261F0B" w:rsidRDefault="00261F0B" w:rsidP="00261F0B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261F0B" w:rsidRPr="008B4987" w:rsidRDefault="00261F0B" w:rsidP="00261F0B">
      <w:pPr>
        <w:spacing w:after="0" w:line="240" w:lineRule="auto"/>
        <w:ind w:left="453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расписки</w:t>
      </w:r>
    </w:p>
    <w:p w:rsidR="00261F0B" w:rsidRPr="00FD07C4" w:rsidRDefault="00261F0B" w:rsidP="00261F0B">
      <w:pPr>
        <w:spacing w:after="0" w:line="240" w:lineRule="auto"/>
        <w:ind w:left="4536" w:firstLine="709"/>
        <w:rPr>
          <w:rFonts w:ascii="Times New Roman" w:hAnsi="Times New Roman"/>
          <w:sz w:val="28"/>
          <w:szCs w:val="28"/>
        </w:rPr>
      </w:pPr>
    </w:p>
    <w:p w:rsidR="008B4987" w:rsidRPr="00FD07C4" w:rsidRDefault="008B4987" w:rsidP="00261F0B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FD07C4">
        <w:rPr>
          <w:rFonts w:ascii="Times New Roman" w:hAnsi="Times New Roman"/>
          <w:sz w:val="28"/>
          <w:szCs w:val="28"/>
        </w:rPr>
        <w:t>РАСПИСКА</w:t>
      </w:r>
    </w:p>
    <w:p w:rsidR="008B4987" w:rsidRPr="00FD07C4" w:rsidRDefault="008B4987" w:rsidP="008B49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D07C4">
        <w:rPr>
          <w:rFonts w:ascii="Times New Roman" w:hAnsi="Times New Roman"/>
          <w:sz w:val="28"/>
          <w:szCs w:val="28"/>
        </w:rPr>
        <w:t>в получении документов, представленных для принятия решения</w:t>
      </w:r>
    </w:p>
    <w:p w:rsidR="008B4987" w:rsidRPr="00FD07C4" w:rsidRDefault="008B4987" w:rsidP="008B49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D07C4">
        <w:rPr>
          <w:rFonts w:ascii="Times New Roman" w:hAnsi="Times New Roman"/>
          <w:sz w:val="28"/>
          <w:szCs w:val="28"/>
        </w:rPr>
        <w:t>о предоставлении жилого помещения специализированного жилищного фонда</w:t>
      </w:r>
    </w:p>
    <w:p w:rsidR="008B4987" w:rsidRPr="00FD07C4" w:rsidRDefault="008B4987" w:rsidP="008B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987" w:rsidRPr="00FD07C4" w:rsidRDefault="008B4987" w:rsidP="008B49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7C4">
        <w:rPr>
          <w:rFonts w:ascii="Times New Roman" w:hAnsi="Times New Roman" w:cs="Times New Roman"/>
          <w:sz w:val="28"/>
          <w:szCs w:val="28"/>
        </w:rPr>
        <w:t>Настоящим удостоверяется, что заявитель __________________________________________________________________</w:t>
      </w:r>
    </w:p>
    <w:p w:rsidR="008B4987" w:rsidRPr="00FD07C4" w:rsidRDefault="008B4987" w:rsidP="008B498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D07C4">
        <w:rPr>
          <w:rFonts w:ascii="Times New Roman" w:hAnsi="Times New Roman" w:cs="Times New Roman"/>
        </w:rPr>
        <w:t xml:space="preserve">                                                   (фамилия, имя, отчество)</w:t>
      </w:r>
    </w:p>
    <w:p w:rsidR="008B4987" w:rsidRPr="00FD07C4" w:rsidRDefault="008B4987" w:rsidP="008B49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07C4">
        <w:rPr>
          <w:rFonts w:ascii="Times New Roman" w:hAnsi="Times New Roman" w:cs="Times New Roman"/>
          <w:sz w:val="28"/>
          <w:szCs w:val="28"/>
        </w:rPr>
        <w:t>представил,  а сотрудник_____________________________________________</w:t>
      </w:r>
    </w:p>
    <w:p w:rsidR="008B4987" w:rsidRPr="00FD07C4" w:rsidRDefault="003930F0" w:rsidP="008B49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Малоалабухского</w:t>
      </w:r>
      <w:r w:rsidR="008B4987" w:rsidRPr="00FD07C4">
        <w:rPr>
          <w:rFonts w:ascii="Times New Roman" w:hAnsi="Times New Roman" w:cs="Times New Roman"/>
          <w:sz w:val="28"/>
          <w:szCs w:val="28"/>
        </w:rPr>
        <w:t xml:space="preserve"> сельского поселения получил "_____" ______________ ___________________ ___________  документы</w:t>
      </w:r>
    </w:p>
    <w:p w:rsidR="008B4987" w:rsidRPr="00FD07C4" w:rsidRDefault="008B4987" w:rsidP="008B4987">
      <w:pPr>
        <w:pStyle w:val="ConsPlusNonformat"/>
        <w:jc w:val="both"/>
        <w:rPr>
          <w:rFonts w:ascii="Times New Roman" w:hAnsi="Times New Roman" w:cs="Times New Roman"/>
        </w:rPr>
      </w:pPr>
      <w:r w:rsidRPr="00FD07C4">
        <w:rPr>
          <w:rFonts w:ascii="Times New Roman" w:hAnsi="Times New Roman" w:cs="Times New Roman"/>
        </w:rPr>
        <w:t xml:space="preserve"> (число)                                       (месяц прописью)                            (год)</w:t>
      </w:r>
    </w:p>
    <w:p w:rsidR="008B4987" w:rsidRPr="00FD07C4" w:rsidRDefault="008B4987" w:rsidP="008B49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7C4">
        <w:rPr>
          <w:rFonts w:ascii="Times New Roman" w:hAnsi="Times New Roman" w:cs="Times New Roman"/>
          <w:sz w:val="28"/>
          <w:szCs w:val="28"/>
        </w:rPr>
        <w:t>в количестве ________________ экземпляров по прилагаемому к заявлению</w:t>
      </w:r>
      <w:proofErr w:type="gramEnd"/>
    </w:p>
    <w:p w:rsidR="008B4987" w:rsidRPr="00FD07C4" w:rsidRDefault="008B4987" w:rsidP="008B498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D07C4">
        <w:rPr>
          <w:rFonts w:ascii="Times New Roman" w:hAnsi="Times New Roman" w:cs="Times New Roman"/>
        </w:rPr>
        <w:t xml:space="preserve"> </w:t>
      </w:r>
      <w:r w:rsidRPr="00FD07C4">
        <w:rPr>
          <w:rFonts w:ascii="Times New Roman" w:hAnsi="Times New Roman" w:cs="Times New Roman"/>
        </w:rPr>
        <w:tab/>
      </w:r>
      <w:r w:rsidRPr="00FD07C4">
        <w:rPr>
          <w:rFonts w:ascii="Times New Roman" w:hAnsi="Times New Roman" w:cs="Times New Roman"/>
        </w:rPr>
        <w:tab/>
        <w:t>(прописью)</w:t>
      </w:r>
    </w:p>
    <w:p w:rsidR="008B4987" w:rsidRPr="00FD07C4" w:rsidRDefault="008B4987" w:rsidP="008B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7C4">
        <w:rPr>
          <w:rFonts w:ascii="Times New Roman" w:hAnsi="Times New Roman"/>
          <w:sz w:val="28"/>
          <w:szCs w:val="28"/>
        </w:rPr>
        <w:t xml:space="preserve">перечню документов, необходимых для принятия решения о предоставлении жилого помещения специализированного жилищного фонда, расположенного на территории __________________________________ сельского поселения (согласно </w:t>
      </w:r>
      <w:r w:rsidRPr="00FD07C4">
        <w:rPr>
          <w:rFonts w:ascii="Times New Roman" w:hAnsi="Times New Roman"/>
          <w:color w:val="000000"/>
          <w:sz w:val="28"/>
          <w:szCs w:val="28"/>
        </w:rPr>
        <w:t>п. 2.6.1</w:t>
      </w:r>
      <w:r w:rsidRPr="00FD07C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регламента).</w:t>
      </w:r>
    </w:p>
    <w:p w:rsidR="008B4987" w:rsidRPr="00FD07C4" w:rsidRDefault="008B4987" w:rsidP="008B49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07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B4987" w:rsidRPr="00FD07C4" w:rsidRDefault="008B4987" w:rsidP="008B49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07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B4987" w:rsidRPr="00FD07C4" w:rsidRDefault="008B4987" w:rsidP="008B49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07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B4987" w:rsidRPr="00FD07C4" w:rsidRDefault="008B4987" w:rsidP="008B49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7C4">
        <w:rPr>
          <w:rFonts w:ascii="Times New Roman" w:hAnsi="Times New Roman" w:cs="Times New Roman"/>
          <w:sz w:val="28"/>
          <w:szCs w:val="28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8B4987" w:rsidRPr="00FD07C4" w:rsidRDefault="008B4987" w:rsidP="008B49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4987" w:rsidRPr="00FD07C4" w:rsidRDefault="008B4987" w:rsidP="008B49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07C4">
        <w:rPr>
          <w:rFonts w:ascii="Times New Roman" w:hAnsi="Times New Roman" w:cs="Times New Roman"/>
          <w:sz w:val="28"/>
          <w:szCs w:val="28"/>
        </w:rPr>
        <w:t>_______________________        ______________       ______________________</w:t>
      </w:r>
    </w:p>
    <w:p w:rsidR="008B4987" w:rsidRPr="00FD07C4" w:rsidRDefault="008B4987" w:rsidP="008B4987">
      <w:pPr>
        <w:pStyle w:val="ConsPlusNonformat"/>
        <w:ind w:firstLine="709"/>
        <w:rPr>
          <w:rFonts w:ascii="Times New Roman" w:hAnsi="Times New Roman" w:cs="Times New Roman"/>
        </w:rPr>
      </w:pPr>
      <w:proofErr w:type="gramStart"/>
      <w:r w:rsidRPr="00FD07C4">
        <w:rPr>
          <w:rFonts w:ascii="Times New Roman" w:hAnsi="Times New Roman" w:cs="Times New Roman"/>
          <w:sz w:val="28"/>
          <w:szCs w:val="28"/>
        </w:rPr>
        <w:t>(</w:t>
      </w:r>
      <w:r w:rsidRPr="00FD07C4">
        <w:rPr>
          <w:rFonts w:ascii="Times New Roman" w:hAnsi="Times New Roman" w:cs="Times New Roman"/>
        </w:rPr>
        <w:t>должность специалиста,                         (подпись)                      (расшифровка подписи)</w:t>
      </w:r>
      <w:proofErr w:type="gramEnd"/>
    </w:p>
    <w:p w:rsidR="008B4987" w:rsidRPr="00FD07C4" w:rsidRDefault="008B4987" w:rsidP="008B4987">
      <w:pPr>
        <w:pStyle w:val="ConsPlusNonformat"/>
        <w:ind w:firstLine="709"/>
        <w:rPr>
          <w:rFonts w:ascii="Times New Roman" w:hAnsi="Times New Roman" w:cs="Times New Roman"/>
        </w:rPr>
      </w:pPr>
      <w:r w:rsidRPr="00FD07C4">
        <w:rPr>
          <w:rFonts w:ascii="Times New Roman" w:hAnsi="Times New Roman" w:cs="Times New Roman"/>
        </w:rPr>
        <w:t xml:space="preserve">      ответственного за</w:t>
      </w:r>
    </w:p>
    <w:p w:rsidR="008B4987" w:rsidRPr="00FD07C4" w:rsidRDefault="008B4987" w:rsidP="008B4987">
      <w:pPr>
        <w:pStyle w:val="ConsPlusNonformat"/>
        <w:ind w:firstLine="709"/>
        <w:rPr>
          <w:rFonts w:ascii="Times New Roman" w:hAnsi="Times New Roman" w:cs="Times New Roman"/>
        </w:rPr>
      </w:pPr>
      <w:r w:rsidRPr="00FD07C4">
        <w:rPr>
          <w:rFonts w:ascii="Times New Roman" w:hAnsi="Times New Roman" w:cs="Times New Roman"/>
        </w:rPr>
        <w:t xml:space="preserve">    прием документов)</w:t>
      </w:r>
    </w:p>
    <w:p w:rsidR="008B4987" w:rsidRPr="00FD07C4" w:rsidRDefault="008B4987" w:rsidP="008B4987">
      <w:pPr>
        <w:spacing w:after="0" w:line="240" w:lineRule="auto"/>
        <w:rPr>
          <w:rFonts w:ascii="Times New Roman" w:hAnsi="Times New Roman"/>
        </w:rPr>
      </w:pPr>
    </w:p>
    <w:p w:rsidR="00F17035" w:rsidRPr="00F17035" w:rsidRDefault="00F17035" w:rsidP="008B4987">
      <w:pPr>
        <w:pStyle w:val="1"/>
        <w:jc w:val="right"/>
      </w:pPr>
    </w:p>
    <w:sectPr w:rsidR="00F17035" w:rsidRPr="00F17035" w:rsidSect="008B4987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C36" w:rsidRDefault="00564C36" w:rsidP="00D328E5">
      <w:pPr>
        <w:spacing w:after="0" w:line="240" w:lineRule="auto"/>
      </w:pPr>
      <w:r>
        <w:separator/>
      </w:r>
    </w:p>
  </w:endnote>
  <w:endnote w:type="continuationSeparator" w:id="0">
    <w:p w:rsidR="00564C36" w:rsidRDefault="00564C36" w:rsidP="00D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C36" w:rsidRDefault="00564C36" w:rsidP="00D328E5">
      <w:pPr>
        <w:spacing w:after="0" w:line="240" w:lineRule="auto"/>
      </w:pPr>
      <w:r>
        <w:separator/>
      </w:r>
    </w:p>
  </w:footnote>
  <w:footnote w:type="continuationSeparator" w:id="0">
    <w:p w:rsidR="00564C36" w:rsidRDefault="00564C36" w:rsidP="00D32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83AE2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E33A6"/>
    <w:multiLevelType w:val="hybridMultilevel"/>
    <w:tmpl w:val="482AF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A83DA1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3D78BD"/>
    <w:multiLevelType w:val="hybridMultilevel"/>
    <w:tmpl w:val="DC8C8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6101A6"/>
    <w:multiLevelType w:val="hybridMultilevel"/>
    <w:tmpl w:val="BE647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E3F1F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146CDF"/>
    <w:multiLevelType w:val="hybridMultilevel"/>
    <w:tmpl w:val="1DA809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DA36F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0568B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4972" w:hanging="360"/>
      </w:pPr>
    </w:lvl>
    <w:lvl w:ilvl="1" w:tplc="04190019" w:tentative="1">
      <w:start w:val="1"/>
      <w:numFmt w:val="lowerLetter"/>
      <w:lvlText w:val="%2."/>
      <w:lvlJc w:val="left"/>
      <w:pPr>
        <w:ind w:left="5692" w:hanging="360"/>
      </w:pPr>
    </w:lvl>
    <w:lvl w:ilvl="2" w:tplc="0419001B" w:tentative="1">
      <w:start w:val="1"/>
      <w:numFmt w:val="lowerRoman"/>
      <w:lvlText w:val="%3."/>
      <w:lvlJc w:val="right"/>
      <w:pPr>
        <w:ind w:left="6412" w:hanging="180"/>
      </w:pPr>
    </w:lvl>
    <w:lvl w:ilvl="3" w:tplc="0419000F" w:tentative="1">
      <w:start w:val="1"/>
      <w:numFmt w:val="decimal"/>
      <w:lvlText w:val="%4."/>
      <w:lvlJc w:val="left"/>
      <w:pPr>
        <w:ind w:left="7132" w:hanging="360"/>
      </w:pPr>
    </w:lvl>
    <w:lvl w:ilvl="4" w:tplc="04190019" w:tentative="1">
      <w:start w:val="1"/>
      <w:numFmt w:val="lowerLetter"/>
      <w:lvlText w:val="%5."/>
      <w:lvlJc w:val="left"/>
      <w:pPr>
        <w:ind w:left="7852" w:hanging="360"/>
      </w:pPr>
    </w:lvl>
    <w:lvl w:ilvl="5" w:tplc="0419001B" w:tentative="1">
      <w:start w:val="1"/>
      <w:numFmt w:val="lowerRoman"/>
      <w:lvlText w:val="%6."/>
      <w:lvlJc w:val="right"/>
      <w:pPr>
        <w:ind w:left="8572" w:hanging="180"/>
      </w:pPr>
    </w:lvl>
    <w:lvl w:ilvl="6" w:tplc="0419000F" w:tentative="1">
      <w:start w:val="1"/>
      <w:numFmt w:val="decimal"/>
      <w:lvlText w:val="%7."/>
      <w:lvlJc w:val="left"/>
      <w:pPr>
        <w:ind w:left="9292" w:hanging="360"/>
      </w:pPr>
    </w:lvl>
    <w:lvl w:ilvl="7" w:tplc="04190019" w:tentative="1">
      <w:start w:val="1"/>
      <w:numFmt w:val="lowerLetter"/>
      <w:lvlText w:val="%8."/>
      <w:lvlJc w:val="left"/>
      <w:pPr>
        <w:ind w:left="10012" w:hanging="360"/>
      </w:pPr>
    </w:lvl>
    <w:lvl w:ilvl="8" w:tplc="0419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13">
    <w:nsid w:val="51C403FB"/>
    <w:multiLevelType w:val="hybridMultilevel"/>
    <w:tmpl w:val="1598B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1F1A5D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5C7DF8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FA9718B"/>
    <w:multiLevelType w:val="hybridMultilevel"/>
    <w:tmpl w:val="56100CDE"/>
    <w:lvl w:ilvl="0" w:tplc="12A46FDA">
      <w:start w:val="1"/>
      <w:numFmt w:val="decimal"/>
      <w:lvlText w:val="%1."/>
      <w:lvlJc w:val="left"/>
      <w:pPr>
        <w:ind w:left="275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995" w:hanging="360"/>
      </w:pPr>
    </w:lvl>
    <w:lvl w:ilvl="2" w:tplc="0419001B" w:tentative="1">
      <w:start w:val="1"/>
      <w:numFmt w:val="lowerRoman"/>
      <w:lvlText w:val="%3."/>
      <w:lvlJc w:val="right"/>
      <w:pPr>
        <w:ind w:left="1715" w:hanging="180"/>
      </w:pPr>
    </w:lvl>
    <w:lvl w:ilvl="3" w:tplc="0419000F" w:tentative="1">
      <w:start w:val="1"/>
      <w:numFmt w:val="decimal"/>
      <w:lvlText w:val="%4."/>
      <w:lvlJc w:val="left"/>
      <w:pPr>
        <w:ind w:left="2435" w:hanging="360"/>
      </w:pPr>
    </w:lvl>
    <w:lvl w:ilvl="4" w:tplc="04190019" w:tentative="1">
      <w:start w:val="1"/>
      <w:numFmt w:val="lowerLetter"/>
      <w:lvlText w:val="%5."/>
      <w:lvlJc w:val="left"/>
      <w:pPr>
        <w:ind w:left="3155" w:hanging="360"/>
      </w:pPr>
    </w:lvl>
    <w:lvl w:ilvl="5" w:tplc="0419001B" w:tentative="1">
      <w:start w:val="1"/>
      <w:numFmt w:val="lowerRoman"/>
      <w:lvlText w:val="%6."/>
      <w:lvlJc w:val="right"/>
      <w:pPr>
        <w:ind w:left="3875" w:hanging="180"/>
      </w:pPr>
    </w:lvl>
    <w:lvl w:ilvl="6" w:tplc="0419000F" w:tentative="1">
      <w:start w:val="1"/>
      <w:numFmt w:val="decimal"/>
      <w:lvlText w:val="%7."/>
      <w:lvlJc w:val="left"/>
      <w:pPr>
        <w:ind w:left="4595" w:hanging="360"/>
      </w:pPr>
    </w:lvl>
    <w:lvl w:ilvl="7" w:tplc="04190019" w:tentative="1">
      <w:start w:val="1"/>
      <w:numFmt w:val="lowerLetter"/>
      <w:lvlText w:val="%8."/>
      <w:lvlJc w:val="left"/>
      <w:pPr>
        <w:ind w:left="5315" w:hanging="360"/>
      </w:pPr>
    </w:lvl>
    <w:lvl w:ilvl="8" w:tplc="0419001B" w:tentative="1">
      <w:start w:val="1"/>
      <w:numFmt w:val="lowerRoman"/>
      <w:lvlText w:val="%9."/>
      <w:lvlJc w:val="right"/>
      <w:pPr>
        <w:ind w:left="6035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0"/>
  </w:num>
  <w:num w:numId="5">
    <w:abstractNumId w:val="6"/>
  </w:num>
  <w:num w:numId="6">
    <w:abstractNumId w:val="12"/>
  </w:num>
  <w:num w:numId="7">
    <w:abstractNumId w:val="10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  <w:num w:numId="12">
    <w:abstractNumId w:val="3"/>
  </w:num>
  <w:num w:numId="13">
    <w:abstractNumId w:val="8"/>
  </w:num>
  <w:num w:numId="14">
    <w:abstractNumId w:val="16"/>
  </w:num>
  <w:num w:numId="15">
    <w:abstractNumId w:val="15"/>
  </w:num>
  <w:num w:numId="16">
    <w:abstractNumId w:val="14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3A57"/>
    <w:rsid w:val="00001480"/>
    <w:rsid w:val="0001072D"/>
    <w:rsid w:val="00011E07"/>
    <w:rsid w:val="00014F10"/>
    <w:rsid w:val="000163F7"/>
    <w:rsid w:val="000174B1"/>
    <w:rsid w:val="00033240"/>
    <w:rsid w:val="00043FFA"/>
    <w:rsid w:val="0004539C"/>
    <w:rsid w:val="00047381"/>
    <w:rsid w:val="00074B2A"/>
    <w:rsid w:val="00083A57"/>
    <w:rsid w:val="000858A5"/>
    <w:rsid w:val="00094FA6"/>
    <w:rsid w:val="00097D50"/>
    <w:rsid w:val="000A11EE"/>
    <w:rsid w:val="000A6CD0"/>
    <w:rsid w:val="000A723F"/>
    <w:rsid w:val="000B40A5"/>
    <w:rsid w:val="000C3183"/>
    <w:rsid w:val="000E5FA8"/>
    <w:rsid w:val="000E60D5"/>
    <w:rsid w:val="000E7299"/>
    <w:rsid w:val="000F7AAA"/>
    <w:rsid w:val="001006AF"/>
    <w:rsid w:val="001154C7"/>
    <w:rsid w:val="00125DE2"/>
    <w:rsid w:val="001358C3"/>
    <w:rsid w:val="001412EF"/>
    <w:rsid w:val="00143098"/>
    <w:rsid w:val="001504D8"/>
    <w:rsid w:val="001604F0"/>
    <w:rsid w:val="001710B7"/>
    <w:rsid w:val="00175F1C"/>
    <w:rsid w:val="001865FA"/>
    <w:rsid w:val="00187EBF"/>
    <w:rsid w:val="00190D59"/>
    <w:rsid w:val="001A3534"/>
    <w:rsid w:val="001A3EE8"/>
    <w:rsid w:val="001A712D"/>
    <w:rsid w:val="001B383A"/>
    <w:rsid w:val="001D1545"/>
    <w:rsid w:val="001D5043"/>
    <w:rsid w:val="00210933"/>
    <w:rsid w:val="00243F3E"/>
    <w:rsid w:val="0024613E"/>
    <w:rsid w:val="002461C6"/>
    <w:rsid w:val="00246D39"/>
    <w:rsid w:val="002516BF"/>
    <w:rsid w:val="00254C55"/>
    <w:rsid w:val="00261F0B"/>
    <w:rsid w:val="002648C8"/>
    <w:rsid w:val="0027124F"/>
    <w:rsid w:val="00272811"/>
    <w:rsid w:val="00274B39"/>
    <w:rsid w:val="002964A7"/>
    <w:rsid w:val="002A115A"/>
    <w:rsid w:val="002A2C8D"/>
    <w:rsid w:val="002A53CC"/>
    <w:rsid w:val="002A7AAD"/>
    <w:rsid w:val="002B27D1"/>
    <w:rsid w:val="002B4395"/>
    <w:rsid w:val="002B4E69"/>
    <w:rsid w:val="002C5AC4"/>
    <w:rsid w:val="002E1922"/>
    <w:rsid w:val="002E43F5"/>
    <w:rsid w:val="002F20CD"/>
    <w:rsid w:val="002F25A2"/>
    <w:rsid w:val="002F4588"/>
    <w:rsid w:val="0030313C"/>
    <w:rsid w:val="003130F0"/>
    <w:rsid w:val="00316D3F"/>
    <w:rsid w:val="00343504"/>
    <w:rsid w:val="003517E9"/>
    <w:rsid w:val="003533BF"/>
    <w:rsid w:val="00353AC7"/>
    <w:rsid w:val="003579F2"/>
    <w:rsid w:val="00363BCB"/>
    <w:rsid w:val="003760D0"/>
    <w:rsid w:val="003808D6"/>
    <w:rsid w:val="003930F0"/>
    <w:rsid w:val="003A32DA"/>
    <w:rsid w:val="003B6302"/>
    <w:rsid w:val="003B65D5"/>
    <w:rsid w:val="003B7B6C"/>
    <w:rsid w:val="003C5387"/>
    <w:rsid w:val="003F4C77"/>
    <w:rsid w:val="0040302A"/>
    <w:rsid w:val="00427964"/>
    <w:rsid w:val="00441FCC"/>
    <w:rsid w:val="00453054"/>
    <w:rsid w:val="0045345B"/>
    <w:rsid w:val="00457B7F"/>
    <w:rsid w:val="00461BEF"/>
    <w:rsid w:val="00465C77"/>
    <w:rsid w:val="00473136"/>
    <w:rsid w:val="0048453F"/>
    <w:rsid w:val="004850E1"/>
    <w:rsid w:val="004938FE"/>
    <w:rsid w:val="004A11D8"/>
    <w:rsid w:val="004C1762"/>
    <w:rsid w:val="004D077D"/>
    <w:rsid w:val="004E2CCE"/>
    <w:rsid w:val="004E7B41"/>
    <w:rsid w:val="004E7CAF"/>
    <w:rsid w:val="004F2A4B"/>
    <w:rsid w:val="004F6CAD"/>
    <w:rsid w:val="004F7F62"/>
    <w:rsid w:val="00505D72"/>
    <w:rsid w:val="00507653"/>
    <w:rsid w:val="005079CF"/>
    <w:rsid w:val="00512DBC"/>
    <w:rsid w:val="005256D8"/>
    <w:rsid w:val="00532D39"/>
    <w:rsid w:val="00564C36"/>
    <w:rsid w:val="00566BF8"/>
    <w:rsid w:val="00572E1A"/>
    <w:rsid w:val="0057536C"/>
    <w:rsid w:val="005A1D24"/>
    <w:rsid w:val="005A4C7D"/>
    <w:rsid w:val="005B1D04"/>
    <w:rsid w:val="005B5DC1"/>
    <w:rsid w:val="005D02D4"/>
    <w:rsid w:val="005D4F65"/>
    <w:rsid w:val="005E1151"/>
    <w:rsid w:val="005E25FA"/>
    <w:rsid w:val="005E3788"/>
    <w:rsid w:val="00621F36"/>
    <w:rsid w:val="00624A0A"/>
    <w:rsid w:val="00630D0F"/>
    <w:rsid w:val="00637C9E"/>
    <w:rsid w:val="00646B5F"/>
    <w:rsid w:val="00655F67"/>
    <w:rsid w:val="00656535"/>
    <w:rsid w:val="0066671E"/>
    <w:rsid w:val="00682329"/>
    <w:rsid w:val="006912BC"/>
    <w:rsid w:val="00693701"/>
    <w:rsid w:val="0069402C"/>
    <w:rsid w:val="00694F85"/>
    <w:rsid w:val="0069792A"/>
    <w:rsid w:val="006A687E"/>
    <w:rsid w:val="006B0689"/>
    <w:rsid w:val="006C0A18"/>
    <w:rsid w:val="006C552C"/>
    <w:rsid w:val="006C706E"/>
    <w:rsid w:val="006E4E03"/>
    <w:rsid w:val="006E67FC"/>
    <w:rsid w:val="006F2352"/>
    <w:rsid w:val="0070015D"/>
    <w:rsid w:val="00704F1E"/>
    <w:rsid w:val="00725A06"/>
    <w:rsid w:val="007276D5"/>
    <w:rsid w:val="007279DB"/>
    <w:rsid w:val="00730596"/>
    <w:rsid w:val="0073240B"/>
    <w:rsid w:val="00733AA2"/>
    <w:rsid w:val="00741AB2"/>
    <w:rsid w:val="00745AB8"/>
    <w:rsid w:val="00750C15"/>
    <w:rsid w:val="007529A1"/>
    <w:rsid w:val="007639AB"/>
    <w:rsid w:val="00772071"/>
    <w:rsid w:val="007775FB"/>
    <w:rsid w:val="00787AA7"/>
    <w:rsid w:val="0079104E"/>
    <w:rsid w:val="007B41FC"/>
    <w:rsid w:val="007B5DEB"/>
    <w:rsid w:val="007C7EF7"/>
    <w:rsid w:val="007D4464"/>
    <w:rsid w:val="007E5B50"/>
    <w:rsid w:val="007F4F65"/>
    <w:rsid w:val="008128E8"/>
    <w:rsid w:val="00813CC5"/>
    <w:rsid w:val="008202EC"/>
    <w:rsid w:val="00832B91"/>
    <w:rsid w:val="0084228F"/>
    <w:rsid w:val="00843A61"/>
    <w:rsid w:val="00851E90"/>
    <w:rsid w:val="00852C2C"/>
    <w:rsid w:val="008629F4"/>
    <w:rsid w:val="00883DB0"/>
    <w:rsid w:val="00887FFE"/>
    <w:rsid w:val="008971D6"/>
    <w:rsid w:val="008A37AD"/>
    <w:rsid w:val="008A60E5"/>
    <w:rsid w:val="008B4987"/>
    <w:rsid w:val="008C734D"/>
    <w:rsid w:val="008D4067"/>
    <w:rsid w:val="008E5BC8"/>
    <w:rsid w:val="008F6A56"/>
    <w:rsid w:val="008F7586"/>
    <w:rsid w:val="0091053C"/>
    <w:rsid w:val="00911AE2"/>
    <w:rsid w:val="0094217A"/>
    <w:rsid w:val="009477FB"/>
    <w:rsid w:val="009717FA"/>
    <w:rsid w:val="0097416D"/>
    <w:rsid w:val="009767FC"/>
    <w:rsid w:val="009777DE"/>
    <w:rsid w:val="00981663"/>
    <w:rsid w:val="00995B74"/>
    <w:rsid w:val="009A473A"/>
    <w:rsid w:val="009C323C"/>
    <w:rsid w:val="009D323D"/>
    <w:rsid w:val="009F148E"/>
    <w:rsid w:val="009F6602"/>
    <w:rsid w:val="00A019A3"/>
    <w:rsid w:val="00A05089"/>
    <w:rsid w:val="00A0710F"/>
    <w:rsid w:val="00A11411"/>
    <w:rsid w:val="00A17B13"/>
    <w:rsid w:val="00A20703"/>
    <w:rsid w:val="00A22AF9"/>
    <w:rsid w:val="00A45256"/>
    <w:rsid w:val="00A71E89"/>
    <w:rsid w:val="00A76686"/>
    <w:rsid w:val="00A83585"/>
    <w:rsid w:val="00A87EF7"/>
    <w:rsid w:val="00AD04CE"/>
    <w:rsid w:val="00AD11F7"/>
    <w:rsid w:val="00AD2D74"/>
    <w:rsid w:val="00AD5100"/>
    <w:rsid w:val="00AD787E"/>
    <w:rsid w:val="00AE17BC"/>
    <w:rsid w:val="00AE1FE7"/>
    <w:rsid w:val="00AF00EE"/>
    <w:rsid w:val="00AF1F2A"/>
    <w:rsid w:val="00AF396C"/>
    <w:rsid w:val="00AF7671"/>
    <w:rsid w:val="00B1087A"/>
    <w:rsid w:val="00B355E1"/>
    <w:rsid w:val="00B3572F"/>
    <w:rsid w:val="00B35D23"/>
    <w:rsid w:val="00B421BB"/>
    <w:rsid w:val="00B44A5D"/>
    <w:rsid w:val="00B45AED"/>
    <w:rsid w:val="00B47A97"/>
    <w:rsid w:val="00B6741C"/>
    <w:rsid w:val="00B80E9E"/>
    <w:rsid w:val="00B8471B"/>
    <w:rsid w:val="00BA03C4"/>
    <w:rsid w:val="00BA1F97"/>
    <w:rsid w:val="00BD28FA"/>
    <w:rsid w:val="00BD3B91"/>
    <w:rsid w:val="00BF7F66"/>
    <w:rsid w:val="00C06034"/>
    <w:rsid w:val="00C426C3"/>
    <w:rsid w:val="00C45BAE"/>
    <w:rsid w:val="00C57CE6"/>
    <w:rsid w:val="00C60D4B"/>
    <w:rsid w:val="00C63D97"/>
    <w:rsid w:val="00C7681B"/>
    <w:rsid w:val="00C9108D"/>
    <w:rsid w:val="00C95E22"/>
    <w:rsid w:val="00C96C2B"/>
    <w:rsid w:val="00CC374D"/>
    <w:rsid w:val="00CE4E95"/>
    <w:rsid w:val="00CE7D16"/>
    <w:rsid w:val="00CF14D8"/>
    <w:rsid w:val="00CF47DF"/>
    <w:rsid w:val="00D06EFC"/>
    <w:rsid w:val="00D1109D"/>
    <w:rsid w:val="00D13CA5"/>
    <w:rsid w:val="00D20A61"/>
    <w:rsid w:val="00D31907"/>
    <w:rsid w:val="00D328E5"/>
    <w:rsid w:val="00D4053D"/>
    <w:rsid w:val="00D41625"/>
    <w:rsid w:val="00D543C5"/>
    <w:rsid w:val="00D62F0A"/>
    <w:rsid w:val="00D9098D"/>
    <w:rsid w:val="00D9199C"/>
    <w:rsid w:val="00DC40A3"/>
    <w:rsid w:val="00DC4552"/>
    <w:rsid w:val="00DD2A38"/>
    <w:rsid w:val="00DF71B7"/>
    <w:rsid w:val="00DF72FE"/>
    <w:rsid w:val="00E04872"/>
    <w:rsid w:val="00E0630F"/>
    <w:rsid w:val="00E115FD"/>
    <w:rsid w:val="00E329C6"/>
    <w:rsid w:val="00E32C31"/>
    <w:rsid w:val="00E33CE4"/>
    <w:rsid w:val="00E3767E"/>
    <w:rsid w:val="00E57E28"/>
    <w:rsid w:val="00E6585D"/>
    <w:rsid w:val="00E715B0"/>
    <w:rsid w:val="00E728F6"/>
    <w:rsid w:val="00E752C6"/>
    <w:rsid w:val="00E77946"/>
    <w:rsid w:val="00E85938"/>
    <w:rsid w:val="00E90E8B"/>
    <w:rsid w:val="00E914C0"/>
    <w:rsid w:val="00EC062C"/>
    <w:rsid w:val="00ED7A6F"/>
    <w:rsid w:val="00EF0582"/>
    <w:rsid w:val="00EF7145"/>
    <w:rsid w:val="00F01EC0"/>
    <w:rsid w:val="00F06EA8"/>
    <w:rsid w:val="00F110A0"/>
    <w:rsid w:val="00F133A9"/>
    <w:rsid w:val="00F17035"/>
    <w:rsid w:val="00F2568F"/>
    <w:rsid w:val="00F3004D"/>
    <w:rsid w:val="00F33C30"/>
    <w:rsid w:val="00F35B15"/>
    <w:rsid w:val="00F37FEF"/>
    <w:rsid w:val="00F46F3F"/>
    <w:rsid w:val="00F62AA8"/>
    <w:rsid w:val="00F7091E"/>
    <w:rsid w:val="00F735A8"/>
    <w:rsid w:val="00F84DA5"/>
    <w:rsid w:val="00F910D4"/>
    <w:rsid w:val="00FA0BD8"/>
    <w:rsid w:val="00FA5CC4"/>
    <w:rsid w:val="00FB47D5"/>
    <w:rsid w:val="00FB67BA"/>
    <w:rsid w:val="00FD5847"/>
    <w:rsid w:val="00FE0394"/>
    <w:rsid w:val="00FE396E"/>
    <w:rsid w:val="00FF6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3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043FFA"/>
    <w:pPr>
      <w:ind w:left="720"/>
      <w:contextualSpacing/>
    </w:pPr>
  </w:style>
  <w:style w:type="paragraph" w:customStyle="1" w:styleId="ConsPlusNormal">
    <w:name w:val="ConsPlusNormal"/>
    <w:link w:val="ConsPlusNormal0"/>
    <w:rsid w:val="00BF7F66"/>
    <w:pPr>
      <w:autoSpaceDE w:val="0"/>
      <w:autoSpaceDN w:val="0"/>
      <w:adjustRightInd w:val="0"/>
    </w:pPr>
    <w:rPr>
      <w:rFonts w:ascii="Times New Roman" w:hAnsi="Times New Roman"/>
      <w:sz w:val="22"/>
      <w:szCs w:val="22"/>
      <w:lang w:eastAsia="en-US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rPr>
      <w:rFonts w:eastAsia="Times New Roman"/>
      <w:sz w:val="22"/>
      <w:szCs w:val="22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rPr>
      <w:rFonts w:ascii="SchoolBook" w:eastAsia="Times New Roman" w:hAnsi="SchoolBook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14D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uiPriority w:val="9"/>
    <w:rsid w:val="00A87E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link w:val="aa"/>
    <w:uiPriority w:val="11"/>
    <w:rsid w:val="00A87EF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c">
    <w:name w:val="FollowedHyperlink"/>
    <w:uiPriority w:val="99"/>
    <w:semiHidden/>
    <w:unhideWhenUsed/>
    <w:rsid w:val="00BA1F97"/>
    <w:rPr>
      <w:color w:val="800080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link w:val="2"/>
    <w:uiPriority w:val="9"/>
    <w:rsid w:val="009816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FontStyle11">
    <w:name w:val="Font Style11"/>
    <w:uiPriority w:val="99"/>
    <w:rsid w:val="00F7091E"/>
    <w:rPr>
      <w:rFonts w:ascii="Times New Roman" w:hAnsi="Times New Roman" w:cs="Times New Roman" w:hint="default"/>
      <w:sz w:val="26"/>
      <w:szCs w:val="26"/>
    </w:rPr>
  </w:style>
  <w:style w:type="paragraph" w:customStyle="1" w:styleId="formattext">
    <w:name w:val="formattext"/>
    <w:basedOn w:val="a"/>
    <w:rsid w:val="00C96C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32B91"/>
    <w:rPr>
      <w:rFonts w:ascii="Times New Roman" w:hAnsi="Times New Roman"/>
      <w:sz w:val="22"/>
      <w:szCs w:val="22"/>
      <w:lang w:eastAsia="en-US" w:bidi="ar-SA"/>
    </w:rPr>
  </w:style>
  <w:style w:type="paragraph" w:styleId="af4">
    <w:name w:val="Body Text"/>
    <w:basedOn w:val="a"/>
    <w:link w:val="af5"/>
    <w:unhideWhenUsed/>
    <w:rsid w:val="001604F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5">
    <w:name w:val="Основной текст Знак"/>
    <w:link w:val="af4"/>
    <w:rsid w:val="001604F0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4BA56-689B-4F3D-A4FA-0762989A9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3243</TotalTime>
  <Pages>1</Pages>
  <Words>4914</Words>
  <Characters>28010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Маргарита</cp:lastModifiedBy>
  <cp:revision>9</cp:revision>
  <cp:lastPrinted>2017-03-09T08:02:00Z</cp:lastPrinted>
  <dcterms:created xsi:type="dcterms:W3CDTF">2015-09-01T14:06:00Z</dcterms:created>
  <dcterms:modified xsi:type="dcterms:W3CDTF">2022-09-06T11:47:00Z</dcterms:modified>
</cp:coreProperties>
</file>