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BD" w:rsidRDefault="001546BD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1546BD" w:rsidRPr="007A146E" w:rsidRDefault="001546BD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МАЛОАЛАБУХСКОГО СЕЛЬСКОГО ПОСЕЛЕНИЯ</w:t>
      </w:r>
    </w:p>
    <w:p w:rsidR="001546BD" w:rsidRPr="007A146E" w:rsidRDefault="001546BD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1546BD" w:rsidRPr="007A146E" w:rsidRDefault="001546BD" w:rsidP="007A146E">
      <w:pPr>
        <w:jc w:val="center"/>
        <w:rPr>
          <w:sz w:val="28"/>
          <w:szCs w:val="28"/>
        </w:rPr>
      </w:pPr>
    </w:p>
    <w:p w:rsidR="001546BD" w:rsidRPr="007A146E" w:rsidRDefault="001546BD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Р Е Ш Е Н И Е</w:t>
      </w:r>
    </w:p>
    <w:p w:rsidR="001546BD" w:rsidRPr="007A146E" w:rsidRDefault="001546BD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443194">
      <w:pPr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27.04.2016 г</w:t>
      </w:r>
      <w:r w:rsidRPr="007A146E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56</w:t>
      </w:r>
    </w:p>
    <w:p w:rsidR="001546BD" w:rsidRDefault="001546BD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Малые Алабухи 1-е</w:t>
      </w:r>
    </w:p>
    <w:p w:rsidR="001546BD" w:rsidRDefault="001546BD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1546BD" w:rsidRPr="007A146E" w:rsidRDefault="001546BD" w:rsidP="00056AAE">
      <w:pPr>
        <w:widowControl w:val="0"/>
        <w:tabs>
          <w:tab w:val="left" w:pos="4500"/>
        </w:tabs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  <w:r>
        <w:rPr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о бюджетном процессе в </w:t>
      </w:r>
      <w:r>
        <w:rPr>
          <w:color w:val="000000"/>
          <w:sz w:val="28"/>
          <w:szCs w:val="28"/>
        </w:rPr>
        <w:t xml:space="preserve">Малоалабухском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1546BD" w:rsidRDefault="001546BD" w:rsidP="000A4658">
      <w:pPr>
        <w:rPr>
          <w:color w:val="000000"/>
          <w:sz w:val="28"/>
          <w:szCs w:val="28"/>
        </w:rPr>
      </w:pPr>
    </w:p>
    <w:p w:rsidR="001546BD" w:rsidRPr="007A146E" w:rsidRDefault="001546BD" w:rsidP="000A4658">
      <w:pPr>
        <w:rPr>
          <w:sz w:val="28"/>
          <w:szCs w:val="28"/>
        </w:rPr>
      </w:pPr>
    </w:p>
    <w:p w:rsidR="001546BD" w:rsidRPr="007A146E" w:rsidRDefault="001546BD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1546BD" w:rsidRDefault="001546BD" w:rsidP="007A146E">
      <w:pPr>
        <w:jc w:val="center"/>
        <w:rPr>
          <w:bCs/>
          <w:sz w:val="28"/>
          <w:szCs w:val="28"/>
        </w:rPr>
      </w:pPr>
    </w:p>
    <w:p w:rsidR="001546BD" w:rsidRPr="007A146E" w:rsidRDefault="001546BD" w:rsidP="007A146E">
      <w:pPr>
        <w:jc w:val="center"/>
        <w:rPr>
          <w:bCs/>
          <w:sz w:val="28"/>
          <w:szCs w:val="28"/>
        </w:rPr>
      </w:pPr>
      <w:r w:rsidRPr="007A146E">
        <w:rPr>
          <w:bCs/>
          <w:sz w:val="28"/>
          <w:szCs w:val="28"/>
        </w:rPr>
        <w:t>РЕШИЛ:</w:t>
      </w:r>
    </w:p>
    <w:p w:rsidR="001546BD" w:rsidRPr="007A146E" w:rsidRDefault="001546BD" w:rsidP="007A146E">
      <w:pPr>
        <w:jc w:val="both"/>
        <w:rPr>
          <w:b/>
          <w:bCs/>
          <w:sz w:val="28"/>
          <w:szCs w:val="28"/>
        </w:rPr>
      </w:pPr>
    </w:p>
    <w:p w:rsidR="001546BD" w:rsidRPr="007A146E" w:rsidRDefault="001546BD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r>
        <w:rPr>
          <w:color w:val="000000"/>
          <w:sz w:val="28"/>
          <w:szCs w:val="28"/>
        </w:rPr>
        <w:t xml:space="preserve">Малоалабухском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5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1546BD" w:rsidRPr="007A146E" w:rsidRDefault="001546BD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1546BD" w:rsidRDefault="001546BD" w:rsidP="00797DA1">
      <w:pPr>
        <w:jc w:val="both"/>
        <w:rPr>
          <w:sz w:val="28"/>
          <w:szCs w:val="28"/>
        </w:rPr>
      </w:pPr>
      <w:bookmarkStart w:id="2" w:name="sub_222"/>
      <w:bookmarkEnd w:id="1"/>
      <w:r w:rsidRPr="00797DA1">
        <w:rPr>
          <w:sz w:val="28"/>
          <w:szCs w:val="28"/>
        </w:rPr>
        <w:t xml:space="preserve">     3. Признать утратившими силу решени</w:t>
      </w:r>
      <w:r>
        <w:rPr>
          <w:sz w:val="28"/>
          <w:szCs w:val="28"/>
        </w:rPr>
        <w:t>я</w:t>
      </w:r>
      <w:r w:rsidRPr="00797DA1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Малоалабухского </w:t>
      </w:r>
      <w:r w:rsidRPr="00797DA1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>:</w:t>
      </w:r>
    </w:p>
    <w:p w:rsidR="001546BD" w:rsidRPr="00797DA1" w:rsidRDefault="001546BD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 от </w:t>
      </w:r>
      <w:r w:rsidRPr="00696BCD">
        <w:rPr>
          <w:sz w:val="28"/>
          <w:szCs w:val="28"/>
        </w:rPr>
        <w:t>06.11.2009 г.</w:t>
      </w:r>
      <w:r w:rsidRPr="00797DA1">
        <w:rPr>
          <w:sz w:val="28"/>
          <w:szCs w:val="28"/>
        </w:rPr>
        <w:t xml:space="preserve"> № </w:t>
      </w:r>
      <w:r w:rsidRPr="00696BCD">
        <w:rPr>
          <w:sz w:val="28"/>
          <w:szCs w:val="28"/>
        </w:rPr>
        <w:t>193</w:t>
      </w:r>
      <w:r w:rsidRPr="00797DA1">
        <w:rPr>
          <w:sz w:val="28"/>
          <w:szCs w:val="28"/>
        </w:rPr>
        <w:t xml:space="preserve"> «Об утверждении положения «О бюджетном процессе в </w:t>
      </w:r>
      <w:r>
        <w:rPr>
          <w:color w:val="000000"/>
          <w:sz w:val="28"/>
          <w:szCs w:val="28"/>
        </w:rPr>
        <w:t xml:space="preserve">Малоалабухском </w:t>
      </w:r>
      <w:r w:rsidRPr="00797DA1">
        <w:rPr>
          <w:sz w:val="28"/>
          <w:szCs w:val="28"/>
        </w:rPr>
        <w:t>сельском поселении Грибановского муниципального района Воронежской области»</w:t>
      </w:r>
      <w:r>
        <w:rPr>
          <w:sz w:val="28"/>
          <w:szCs w:val="28"/>
        </w:rPr>
        <w:t>;</w:t>
      </w:r>
    </w:p>
    <w:p w:rsidR="001546BD" w:rsidRPr="00797DA1" w:rsidRDefault="001546BD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от </w:t>
      </w:r>
      <w:r w:rsidRPr="00696BCD">
        <w:rPr>
          <w:sz w:val="28"/>
          <w:szCs w:val="28"/>
        </w:rPr>
        <w:t>18.06.</w:t>
      </w:r>
      <w:r>
        <w:rPr>
          <w:sz w:val="28"/>
          <w:szCs w:val="28"/>
        </w:rPr>
        <w:t>2010</w:t>
      </w:r>
      <w:r w:rsidRPr="00797DA1">
        <w:rPr>
          <w:sz w:val="28"/>
          <w:szCs w:val="28"/>
        </w:rPr>
        <w:t xml:space="preserve"> № </w:t>
      </w:r>
      <w:r w:rsidRPr="00696BCD">
        <w:rPr>
          <w:sz w:val="28"/>
          <w:szCs w:val="28"/>
        </w:rPr>
        <w:t>39</w:t>
      </w:r>
      <w:r w:rsidRPr="00797DA1">
        <w:rPr>
          <w:sz w:val="28"/>
          <w:szCs w:val="28"/>
        </w:rPr>
        <w:t xml:space="preserve"> «</w:t>
      </w:r>
      <w:r w:rsidRPr="00797DA1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 xml:space="preserve">внесении изменений в Положение «О     бюджетном </w:t>
      </w:r>
      <w:r w:rsidRPr="00797DA1">
        <w:rPr>
          <w:bCs/>
          <w:color w:val="000000"/>
          <w:sz w:val="28"/>
          <w:szCs w:val="28"/>
        </w:rPr>
        <w:t xml:space="preserve">процессе в </w:t>
      </w:r>
      <w:r>
        <w:rPr>
          <w:color w:val="000000"/>
          <w:sz w:val="28"/>
          <w:szCs w:val="28"/>
        </w:rPr>
        <w:t xml:space="preserve">Малоалабухском </w:t>
      </w:r>
      <w:r>
        <w:rPr>
          <w:bCs/>
          <w:color w:val="000000"/>
          <w:sz w:val="28"/>
          <w:szCs w:val="28"/>
        </w:rPr>
        <w:t xml:space="preserve">сельском </w:t>
      </w:r>
      <w:r w:rsidRPr="00797DA1">
        <w:rPr>
          <w:bCs/>
          <w:color w:val="000000"/>
          <w:sz w:val="28"/>
          <w:szCs w:val="28"/>
        </w:rPr>
        <w:t>поселении Гриба</w:t>
      </w:r>
      <w:r>
        <w:rPr>
          <w:bCs/>
          <w:color w:val="000000"/>
          <w:sz w:val="28"/>
          <w:szCs w:val="28"/>
        </w:rPr>
        <w:t xml:space="preserve">новского муниципального района </w:t>
      </w:r>
      <w:r w:rsidRPr="00797DA1">
        <w:rPr>
          <w:bCs/>
          <w:color w:val="000000"/>
          <w:sz w:val="28"/>
          <w:szCs w:val="28"/>
        </w:rPr>
        <w:t>Воронежской области</w:t>
      </w:r>
      <w:r w:rsidRPr="00797DA1">
        <w:rPr>
          <w:sz w:val="28"/>
          <w:szCs w:val="28"/>
        </w:rPr>
        <w:t>».</w:t>
      </w:r>
    </w:p>
    <w:p w:rsidR="001546BD" w:rsidRPr="00797DA1" w:rsidRDefault="001546BD" w:rsidP="007A146E">
      <w:pPr>
        <w:rPr>
          <w:sz w:val="28"/>
          <w:szCs w:val="28"/>
        </w:rPr>
      </w:pPr>
      <w:bookmarkStart w:id="3" w:name="sub_333"/>
      <w:bookmarkEnd w:id="2"/>
    </w:p>
    <w:p w:rsidR="001546BD" w:rsidRPr="007A146E" w:rsidRDefault="001546BD" w:rsidP="007A146E">
      <w:pPr>
        <w:rPr>
          <w:sz w:val="28"/>
          <w:szCs w:val="28"/>
        </w:rPr>
      </w:pPr>
    </w:p>
    <w:p w:rsidR="001546BD" w:rsidRPr="007A146E" w:rsidRDefault="001546BD" w:rsidP="007A146E">
      <w:pPr>
        <w:rPr>
          <w:sz w:val="28"/>
          <w:szCs w:val="28"/>
        </w:rPr>
      </w:pPr>
    </w:p>
    <w:p w:rsidR="001546BD" w:rsidRPr="007A146E" w:rsidRDefault="001546BD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О.А. Примак</w:t>
      </w:r>
      <w:r w:rsidRPr="007A146E">
        <w:rPr>
          <w:sz w:val="28"/>
          <w:szCs w:val="28"/>
        </w:rPr>
        <w:t xml:space="preserve">                                                    </w:t>
      </w:r>
    </w:p>
    <w:p w:rsidR="001546BD" w:rsidRPr="007A146E" w:rsidRDefault="001546BD" w:rsidP="007A146E">
      <w:pPr>
        <w:rPr>
          <w:sz w:val="28"/>
          <w:szCs w:val="28"/>
        </w:rPr>
      </w:pPr>
    </w:p>
    <w:p w:rsidR="001546BD" w:rsidRPr="007A146E" w:rsidRDefault="001546BD" w:rsidP="007A146E">
      <w:pPr>
        <w:rPr>
          <w:sz w:val="28"/>
          <w:szCs w:val="28"/>
        </w:rPr>
      </w:pPr>
    </w:p>
    <w:bookmarkEnd w:id="3"/>
    <w:p w:rsidR="001546BD" w:rsidRPr="007A146E" w:rsidRDefault="001546BD" w:rsidP="007A146E">
      <w:pPr>
        <w:ind w:firstLine="851"/>
        <w:jc w:val="right"/>
        <w:rPr>
          <w:color w:val="000000"/>
          <w:sz w:val="28"/>
          <w:szCs w:val="28"/>
        </w:rPr>
      </w:pPr>
    </w:p>
    <w:p w:rsidR="001546BD" w:rsidRPr="007A146E" w:rsidRDefault="001546BD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1546BD" w:rsidRPr="007A146E" w:rsidRDefault="001546BD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6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1546BD" w:rsidRPr="007A146E" w:rsidRDefault="001546BD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1546BD" w:rsidRPr="007A146E" w:rsidRDefault="001546BD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1546BD" w:rsidRPr="007A146E" w:rsidRDefault="001546BD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27.04.2016 </w:t>
      </w:r>
      <w:r w:rsidRPr="007A146E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56</w:t>
      </w:r>
    </w:p>
    <w:p w:rsidR="001546BD" w:rsidRPr="007A146E" w:rsidRDefault="001546BD" w:rsidP="007A146E">
      <w:pPr>
        <w:ind w:firstLine="851"/>
        <w:rPr>
          <w:color w:val="000000"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sz w:val="28"/>
          <w:szCs w:val="28"/>
        </w:rPr>
        <w:t>ПОЛОЖЕНИЕ</w:t>
      </w:r>
    </w:p>
    <w:p w:rsidR="001546BD" w:rsidRDefault="001546BD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1546BD" w:rsidRPr="007A146E" w:rsidRDefault="001546BD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МАЛОАЛАБУХСКОМ СЕЛЬСКОМ  ПОСЕЛЕНИИ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Бюджетный процесс в </w:t>
      </w:r>
      <w:r>
        <w:rPr>
          <w:sz w:val="28"/>
          <w:szCs w:val="28"/>
        </w:rPr>
        <w:t xml:space="preserve">Малоалабухском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 внутренней проверке, рассмотрению и утверждению бюджетной отчетности.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4"/>
      <w:bookmarkEnd w:id="4"/>
      <w:r w:rsidRPr="007A146E">
        <w:rPr>
          <w:b/>
          <w:bCs/>
          <w:sz w:val="28"/>
          <w:szCs w:val="28"/>
        </w:rPr>
        <w:t>Раздел 1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28"/>
      <w:bookmarkEnd w:id="5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r>
        <w:rPr>
          <w:sz w:val="28"/>
          <w:szCs w:val="28"/>
        </w:rPr>
        <w:t xml:space="preserve">Малоалабухском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r>
        <w:rPr>
          <w:sz w:val="28"/>
          <w:szCs w:val="28"/>
        </w:rPr>
        <w:t xml:space="preserve">Малоалабухском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7" w:history="1"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8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9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0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решение Совета народных депутатов </w:t>
      </w:r>
      <w:r>
        <w:rPr>
          <w:sz w:val="28"/>
          <w:szCs w:val="28"/>
        </w:rPr>
        <w:t>Малоалабухского сельского поселения Гри</w:t>
      </w:r>
      <w:r w:rsidRPr="007A146E">
        <w:rPr>
          <w:sz w:val="28"/>
          <w:szCs w:val="28"/>
        </w:rPr>
        <w:t xml:space="preserve">бановского муниципального района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настоящее Положение и иные нормативные правовые акты органов местного самоуправления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32"/>
      <w:bookmarkEnd w:id="6"/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Par40"/>
      <w:bookmarkEnd w:id="7"/>
      <w:r w:rsidRPr="007A146E">
        <w:rPr>
          <w:b/>
          <w:bCs/>
          <w:sz w:val="28"/>
          <w:szCs w:val="28"/>
        </w:rPr>
        <w:t>Раздел  2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МАЛОАЛАБУХСКОМ</w:t>
      </w:r>
      <w:r w:rsidRPr="0012066F">
        <w:rPr>
          <w:b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45"/>
      <w:bookmarkEnd w:id="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r>
        <w:rPr>
          <w:sz w:val="28"/>
          <w:szCs w:val="28"/>
        </w:rPr>
        <w:t xml:space="preserve">Малоалабухском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r>
        <w:rPr>
          <w:sz w:val="28"/>
          <w:szCs w:val="28"/>
        </w:rPr>
        <w:t xml:space="preserve">Малоалабухском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1546BD" w:rsidRPr="007A146E" w:rsidRDefault="001546BD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1546BD" w:rsidRPr="00D30D70" w:rsidRDefault="001546BD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</w:t>
      </w:r>
      <w:r w:rsidRPr="00D30D70">
        <w:rPr>
          <w:sz w:val="28"/>
          <w:szCs w:val="28"/>
        </w:rPr>
        <w:t xml:space="preserve">- контрольно - счетная комиссия </w:t>
      </w:r>
      <w:r>
        <w:rPr>
          <w:sz w:val="28"/>
          <w:szCs w:val="28"/>
        </w:rPr>
        <w:t xml:space="preserve">Малоалабухского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 контрольно - счетная комиссия);</w:t>
      </w:r>
    </w:p>
    <w:p w:rsidR="001546BD" w:rsidRPr="00D30D70" w:rsidRDefault="001546BD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 глава </w:t>
      </w:r>
      <w:r>
        <w:rPr>
          <w:sz w:val="28"/>
          <w:szCs w:val="28"/>
        </w:rPr>
        <w:t xml:space="preserve">Малоалабухского </w:t>
      </w:r>
      <w:r w:rsidRPr="00D30D70">
        <w:rPr>
          <w:sz w:val="28"/>
          <w:szCs w:val="28"/>
        </w:rPr>
        <w:t>сельского поселения Грибановского муниципального района;</w:t>
      </w:r>
    </w:p>
    <w:p w:rsidR="001546BD" w:rsidRPr="00D30D70" w:rsidRDefault="001546BD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администрация </w:t>
      </w:r>
      <w:r>
        <w:rPr>
          <w:sz w:val="28"/>
          <w:szCs w:val="28"/>
        </w:rPr>
        <w:t xml:space="preserve">Малоалабухского </w:t>
      </w:r>
      <w:r w:rsidRPr="00D30D70">
        <w:rPr>
          <w:sz w:val="28"/>
          <w:szCs w:val="28"/>
        </w:rPr>
        <w:t>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1546BD" w:rsidRPr="00D30D70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r>
        <w:rPr>
          <w:sz w:val="28"/>
          <w:szCs w:val="28"/>
        </w:rPr>
        <w:t xml:space="preserve">Малоалабухского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1546BD" w:rsidRPr="007A146E" w:rsidRDefault="001546BD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1546BD" w:rsidRPr="007A146E" w:rsidRDefault="001546BD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1546BD" w:rsidRPr="007A146E" w:rsidRDefault="001546BD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63"/>
      <w:bookmarkEnd w:id="9"/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Совет: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1" w:history="1">
        <w:r w:rsidRPr="00442C55">
          <w:rPr>
            <w:sz w:val="28"/>
            <w:szCs w:val="28"/>
          </w:rPr>
          <w:t>кодексом</w:t>
        </w:r>
      </w:hyperlink>
      <w:r w:rsidRPr="00442C5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73"/>
      <w:bookmarkEnd w:id="1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82"/>
      <w:bookmarkEnd w:id="11"/>
      <w:r>
        <w:rPr>
          <w:sz w:val="28"/>
          <w:szCs w:val="28"/>
        </w:rPr>
        <w:t xml:space="preserve">      </w:t>
      </w: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Бюджетные полномочия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6579E" w:rsidRDefault="001546BD" w:rsidP="0076579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7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Малоалабухского </w:t>
      </w:r>
      <w:r w:rsidRPr="0076579E">
        <w:rPr>
          <w:sz w:val="28"/>
          <w:szCs w:val="28"/>
        </w:rPr>
        <w:t>сельского поселения:</w:t>
      </w:r>
    </w:p>
    <w:p w:rsidR="001546BD" w:rsidRPr="004E08AE" w:rsidRDefault="001546BD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1546BD" w:rsidRPr="004E08AE" w:rsidRDefault="001546BD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исполнение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1546BD" w:rsidRPr="004E08AE" w:rsidRDefault="001546BD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составление отчета об исполнении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1546BD" w:rsidRPr="004E08AE" w:rsidRDefault="001546BD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1546BD" w:rsidRPr="004E08AE" w:rsidRDefault="001546BD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с необходимыми документами и материалами в Совет;</w:t>
      </w:r>
    </w:p>
    <w:p w:rsidR="001546BD" w:rsidRPr="004E08AE" w:rsidRDefault="001546BD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за первый квартал, полугодие и девять месяцев текущего финансового года и направляет его в Совет и Контрольно-счетную комиссию;</w:t>
      </w:r>
    </w:p>
    <w:p w:rsidR="001546BD" w:rsidRPr="004E08AE" w:rsidRDefault="001546BD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1546BD" w:rsidRPr="004E08AE" w:rsidRDefault="001546BD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1546BD" w:rsidRPr="004E08AE" w:rsidRDefault="001546BD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1546BD" w:rsidRPr="004E08AE" w:rsidRDefault="001546BD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1546BD" w:rsidRPr="004E08AE" w:rsidRDefault="001546BD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1546BD" w:rsidRPr="004E08AE" w:rsidRDefault="001546BD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1546BD" w:rsidRPr="004E08AE" w:rsidRDefault="001546BD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r>
        <w:rPr>
          <w:sz w:val="28"/>
          <w:szCs w:val="28"/>
        </w:rPr>
        <w:t xml:space="preserve">Малоалабухского 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1546BD" w:rsidRPr="004E08AE" w:rsidRDefault="001546BD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1546BD" w:rsidRPr="004E08AE" w:rsidRDefault="001546BD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.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 его в администрацию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1546BD" w:rsidRPr="007A146E" w:rsidRDefault="001546BD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1546BD" w:rsidRPr="007A146E" w:rsidRDefault="001546BD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организует подготовку материалов и проводит публичные слушания по проекту бюджета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ведет реестр расходных обязательств </w:t>
      </w:r>
      <w:r>
        <w:rPr>
          <w:sz w:val="28"/>
          <w:szCs w:val="28"/>
        </w:rPr>
        <w:t xml:space="preserve">Малоалабухского </w:t>
      </w:r>
      <w:r w:rsidRPr="00EB011B">
        <w:rPr>
          <w:sz w:val="28"/>
          <w:szCs w:val="28"/>
        </w:rPr>
        <w:t>сельского поселения и направляет его в отдел по финансам администрации Грибановского муниципального района;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2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1546BD" w:rsidRPr="007A146E" w:rsidRDefault="001546BD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1546BD" w:rsidRPr="007A146E" w:rsidRDefault="001546BD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основании нормативного правового акта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бюджетных и автономных учреждений, открывает и ведет лицевые счета;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санкционирование 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>открыты в администрации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оплаты денежных обязательств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3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4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приостанавливает в предусмотренных законодательством случаях операции по лицевым счетам;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обеспечения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учет и осуществляет хранение исполнительных документов и иных документов, связанных с исполнением судебных актов предъявленных администрации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5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16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1546BD" w:rsidRPr="00312941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17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18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представления отчетов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19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2F1CC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2" w:name="Par106"/>
      <w:bookmarkEnd w:id="12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1546BD" w:rsidRPr="002F1CC2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2F1CC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1546BD" w:rsidRPr="002F1CC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1546BD" w:rsidRPr="002F1CC2" w:rsidRDefault="001546BD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CC2">
        <w:rPr>
          <w:sz w:val="28"/>
          <w:szCs w:val="28"/>
        </w:rPr>
        <w:t xml:space="preserve">- осуществляет контроль за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  <w:r w:rsidRPr="002F1CC2">
        <w:rPr>
          <w:sz w:val="28"/>
          <w:szCs w:val="28"/>
        </w:rPr>
        <w:t xml:space="preserve"> </w:t>
      </w:r>
    </w:p>
    <w:p w:rsidR="001546BD" w:rsidRPr="002F1CC2" w:rsidRDefault="001546BD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2F1CC2">
        <w:rPr>
          <w:sz w:val="28"/>
          <w:szCs w:val="28"/>
        </w:rPr>
        <w:t xml:space="preserve">Грибановского муниципального района, на годовые отчеты об их исполнении, проводит экспертизы иных нормативных правовых актов </w:t>
      </w:r>
      <w:r>
        <w:rPr>
          <w:sz w:val="28"/>
          <w:szCs w:val="28"/>
        </w:rPr>
        <w:t xml:space="preserve">Малоалабухского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1546BD" w:rsidRPr="002F1CC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1546BD" w:rsidRPr="002F1CC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r>
        <w:rPr>
          <w:sz w:val="28"/>
          <w:szCs w:val="28"/>
        </w:rPr>
        <w:t xml:space="preserve">Малоалабухского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1546BD" w:rsidRPr="002F1CC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2F1CC2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2F1CC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17"/>
      <w:bookmarkEnd w:id="13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1546BD" w:rsidRPr="002F1CC2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0" w:history="1">
        <w:r w:rsidRPr="00B043AC">
          <w:rPr>
            <w:sz w:val="28"/>
            <w:szCs w:val="28"/>
          </w:rPr>
          <w:t>кодексом</w:t>
        </w:r>
      </w:hyperlink>
      <w:r w:rsidRPr="00B043AC">
        <w:rPr>
          <w:sz w:val="28"/>
          <w:szCs w:val="28"/>
        </w:rP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23"/>
      <w:bookmarkEnd w:id="1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BD133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1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2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r>
        <w:rPr>
          <w:sz w:val="28"/>
          <w:szCs w:val="28"/>
        </w:rPr>
        <w:t xml:space="preserve">Малоалабухскому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не соответствующих закону или иному нормативному правовому акту;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32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4272C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3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4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r>
        <w:rPr>
          <w:sz w:val="28"/>
          <w:szCs w:val="28"/>
        </w:rPr>
        <w:t>Малоалабухского сельского поселения.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42"/>
      <w:bookmarkEnd w:id="16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5" w:history="1">
        <w:r w:rsidRPr="00B351C3">
          <w:rPr>
            <w:sz w:val="28"/>
            <w:szCs w:val="28"/>
          </w:rPr>
          <w:t>кодексом</w:t>
        </w:r>
      </w:hyperlink>
      <w:r w:rsidRPr="00B351C3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6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7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9C70B5">
          <w:rPr>
            <w:sz w:val="28"/>
            <w:szCs w:val="28"/>
          </w:rPr>
          <w:t>кодексом</w:t>
        </w:r>
      </w:hyperlink>
      <w:r w:rsidRPr="009C70B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5F20AF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51"/>
      <w:bookmarkStart w:id="19" w:name="Par242"/>
      <w:bookmarkStart w:id="20" w:name="Par273"/>
      <w:bookmarkEnd w:id="18"/>
      <w:bookmarkEnd w:id="19"/>
      <w:bookmarkEnd w:id="20"/>
      <w:r w:rsidRPr="005F20AF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1546BD" w:rsidRPr="005F20AF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28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1" w:name="Par279"/>
      <w:bookmarkEnd w:id="21"/>
      <w:r w:rsidRPr="007A146E">
        <w:rPr>
          <w:b/>
          <w:bCs/>
          <w:sz w:val="28"/>
          <w:szCs w:val="28"/>
        </w:rPr>
        <w:t>Раздел  3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2" w:name="Par283"/>
      <w:bookmarkEnd w:id="22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7"/>
      <w:bookmarkEnd w:id="23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91"/>
      <w:bookmarkEnd w:id="24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Муниципальное задание на оказание муниципальных услуг (выполнение работ) муниципальными учреждениями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соответствии с ведомственным перечнем муниципальных услуг (работ), оказываемых (выполняемых) муниципальными учреждениями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качестве основных видов деятельности, в порядке, установленном администрацией</w:t>
      </w:r>
      <w:r w:rsidRPr="00285B7D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 w:rsidRPr="00F35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300"/>
      <w:bookmarkEnd w:id="25"/>
      <w:r w:rsidRPr="007A146E">
        <w:rPr>
          <w:sz w:val="28"/>
          <w:szCs w:val="28"/>
        </w:rPr>
        <w:t>1.1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1546BD" w:rsidRDefault="001546BD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5"/>
      <w:bookmarkEnd w:id="26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1546BD" w:rsidRDefault="001546BD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1546BD" w:rsidRDefault="001546BD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</w:t>
      </w:r>
    </w:p>
    <w:p w:rsidR="001546BD" w:rsidRDefault="001546BD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1546BD" w:rsidRDefault="001546BD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1546BD" w:rsidRPr="00D71903" w:rsidRDefault="001546BD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_GoBack"/>
      <w:bookmarkEnd w:id="27"/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18"/>
      <w:bookmarkEnd w:id="28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29" w:history="1">
        <w:r w:rsidRPr="007A05D0">
          <w:rPr>
            <w:color w:val="000000"/>
            <w:sz w:val="28"/>
            <w:szCs w:val="28"/>
          </w:rPr>
          <w:t>кодекса</w:t>
        </w:r>
      </w:hyperlink>
      <w:r w:rsidRPr="007A05D0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24"/>
      <w:bookmarkEnd w:id="29"/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 превышать 3 процента утвержденного указанным решением Совета общего объема расходов.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годовому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40"/>
      <w:bookmarkEnd w:id="3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8778E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t xml:space="preserve">Бюджетным </w:t>
      </w:r>
      <w:hyperlink r:id="rId30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t xml:space="preserve">2. Состав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1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Малоалабухского сельского поселения  </w:t>
      </w:r>
      <w:r w:rsidRPr="007A146E">
        <w:rPr>
          <w:sz w:val="28"/>
          <w:szCs w:val="28"/>
        </w:rPr>
        <w:t xml:space="preserve">разницы между полученными и погашенными </w:t>
      </w:r>
      <w:r>
        <w:rPr>
          <w:sz w:val="28"/>
          <w:szCs w:val="28"/>
        </w:rPr>
        <w:t xml:space="preserve">Малоалабухским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2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096289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</w:p>
    <w:p w:rsidR="001546BD" w:rsidRPr="007A146E" w:rsidRDefault="001546BD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поступлений от продажи акций и иных форм участия в капитале, находящихся в собственности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3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6753A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1" w:name="Par351"/>
      <w:bookmarkStart w:id="32" w:name="Par359"/>
      <w:bookmarkEnd w:id="31"/>
      <w:bookmarkEnd w:id="32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4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3" w:name="Par364"/>
      <w:bookmarkEnd w:id="33"/>
      <w:r w:rsidRPr="007A146E">
        <w:rPr>
          <w:b/>
          <w:bCs/>
          <w:sz w:val="28"/>
          <w:szCs w:val="28"/>
        </w:rPr>
        <w:t>Раздел 4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>
        <w:rPr>
          <w:b/>
          <w:sz w:val="28"/>
          <w:szCs w:val="28"/>
        </w:rPr>
        <w:t>МАЛОАЛАБУХСКОГО</w:t>
      </w:r>
      <w:r w:rsidRPr="00972A84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68"/>
      <w:bookmarkEnd w:id="34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Структура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5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625DB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2"/>
      <w:bookmarkEnd w:id="35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36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76"/>
      <w:bookmarkEnd w:id="36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7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196B4B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0"/>
      <w:bookmarkEnd w:id="37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38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84"/>
      <w:bookmarkEnd w:id="38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обслуживанием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понимаются операции по выплате</w:t>
      </w:r>
      <w:r w:rsidRPr="00363B27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 обслуживанию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9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1"/>
      <w:bookmarkEnd w:id="39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0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1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color w:val="000000"/>
          <w:sz w:val="28"/>
          <w:szCs w:val="28"/>
        </w:rPr>
        <w:t xml:space="preserve"> </w:t>
      </w:r>
      <w:r w:rsidRPr="001640F2">
        <w:rPr>
          <w:sz w:val="28"/>
          <w:szCs w:val="28"/>
        </w:rPr>
        <w:t>Бюджетного кодекса Российской Федерации, администрация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0" w:name="Par395"/>
      <w:bookmarkEnd w:id="40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муниципальными заимствованиями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2" w:history="1">
        <w:r w:rsidRPr="007B7342">
          <w:rPr>
            <w:color w:val="000000"/>
            <w:sz w:val="28"/>
            <w:szCs w:val="28"/>
          </w:rPr>
          <w:t>кодекса</w:t>
        </w:r>
      </w:hyperlink>
      <w:r w:rsidRPr="007B7342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 в 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международных финансовых организаций, по которым возникают долговые обязательства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4062F6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имени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3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Российской Федерации и Уставом </w:t>
      </w:r>
      <w:r>
        <w:rPr>
          <w:sz w:val="28"/>
          <w:szCs w:val="28"/>
        </w:rPr>
        <w:t xml:space="preserve">Малоалабухского </w:t>
      </w:r>
      <w:r w:rsidRPr="004062F6">
        <w:rPr>
          <w:color w:val="000000"/>
          <w:sz w:val="28"/>
          <w:szCs w:val="28"/>
        </w:rPr>
        <w:t xml:space="preserve">сельского поселения Грибановского муниципального района принадлежит администрации </w:t>
      </w:r>
      <w:r>
        <w:rPr>
          <w:sz w:val="28"/>
          <w:szCs w:val="28"/>
        </w:rPr>
        <w:t xml:space="preserve">Малоалабухского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1546BD" w:rsidRPr="004062F6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r>
        <w:rPr>
          <w:sz w:val="28"/>
          <w:szCs w:val="28"/>
        </w:rPr>
        <w:t xml:space="preserve">Малоалабухского 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4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5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Par404"/>
      <w:bookmarkStart w:id="42" w:name="Par414"/>
      <w:bookmarkEnd w:id="41"/>
      <w:bookmarkEnd w:id="42"/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18"/>
      <w:bookmarkEnd w:id="4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 w:rsidRPr="00363B27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46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4"/>
      <w:bookmarkEnd w:id="4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района, возникшего из заимствований, и расходов на его обслуживание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47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28"/>
      <w:bookmarkEnd w:id="4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составляется с учетом положений </w:t>
      </w:r>
      <w:hyperlink r:id="rId48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6" w:name="Par432"/>
      <w:bookmarkEnd w:id="46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49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0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1" w:history="1">
        <w:r w:rsidRPr="00B12828">
          <w:rPr>
            <w:color w:val="000000"/>
            <w:sz w:val="28"/>
            <w:szCs w:val="28"/>
          </w:rPr>
          <w:t>117</w:t>
        </w:r>
      </w:hyperlink>
      <w:r w:rsidRPr="00B12828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7" w:name="Par436"/>
      <w:bookmarkStart w:id="48" w:name="Par447"/>
      <w:bookmarkStart w:id="49" w:name="Par602"/>
      <w:bookmarkEnd w:id="47"/>
      <w:bookmarkEnd w:id="48"/>
      <w:bookmarkEnd w:id="49"/>
      <w:r w:rsidRPr="007A146E">
        <w:rPr>
          <w:b/>
          <w:bCs/>
          <w:sz w:val="28"/>
          <w:szCs w:val="28"/>
        </w:rPr>
        <w:t>Раздел 5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>
        <w:rPr>
          <w:sz w:val="28"/>
          <w:szCs w:val="28"/>
        </w:rPr>
        <w:t xml:space="preserve"> </w:t>
      </w:r>
      <w:r w:rsidRPr="0035414A">
        <w:rPr>
          <w:b/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0" w:name="Par606"/>
      <w:bookmarkEnd w:id="50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2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составляется и утверждается сроком на три года на очередной финансовый год и плановый период.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В случае снижения в соответствии с ожидаемыми итогами социально-экономического развития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плановом периоде не представляется.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3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4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 w:rsidRPr="00A751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bookmarkStart w:id="51" w:name="OLE_LINK1"/>
      <w:r w:rsidRPr="007A146E">
        <w:rPr>
          <w:sz w:val="28"/>
          <w:szCs w:val="28"/>
        </w:rPr>
        <w:t>Грибановского муниципального района</w:t>
      </w:r>
      <w:bookmarkEnd w:id="51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16"/>
      <w:bookmarkEnd w:id="52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3" w:name="Par622"/>
      <w:bookmarkEnd w:id="53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4" w:name="Par632"/>
      <w:bookmarkEnd w:id="54"/>
      <w:r w:rsidRPr="007A146E">
        <w:rPr>
          <w:sz w:val="28"/>
          <w:szCs w:val="28"/>
        </w:rPr>
        <w:t>Составление проекта бюджета основывается на: </w:t>
      </w:r>
    </w:p>
    <w:p w:rsidR="001546BD" w:rsidRPr="007A146E" w:rsidRDefault="001546BD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546BD" w:rsidRPr="007A146E" w:rsidRDefault="001546BD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направлениях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1546BD" w:rsidRPr="007A146E" w:rsidRDefault="001546BD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1546BD" w:rsidRPr="007A146E" w:rsidRDefault="001546BD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прогнозе социально-экономического развития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1546BD" w:rsidRPr="007A146E" w:rsidRDefault="001546BD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бюджетном прогнозе (проекте бюджетного прогноза, проекте изменений бюджетного прогноза)</w:t>
      </w:r>
      <w:r w:rsidRPr="000D4A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программах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1546BD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5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45"/>
      <w:bookmarkEnd w:id="55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FB311B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 года, следующего за очередным финансовым годом.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6" w:name="Par650"/>
      <w:bookmarkEnd w:id="56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3"/>
      <w:bookmarkEnd w:id="57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56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Par654"/>
      <w:bookmarkEnd w:id="58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0"/>
      <w:bookmarkEnd w:id="59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57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66"/>
      <w:bookmarkEnd w:id="6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1"/>
      <w:bookmarkEnd w:id="61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2" w:name="Par676"/>
      <w:bookmarkStart w:id="63" w:name="Par686"/>
      <w:bookmarkEnd w:id="62"/>
      <w:bookmarkEnd w:id="63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показатели, установленные Бюджетным кодексом Российской Федерации, законами Воронежской области, муниципальными правовыми актами Совета народных депутатов (кроме решений о бюджете).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 w:rsidRPr="001409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(без учета расходов бюджета</w:t>
      </w:r>
      <w:r w:rsidRPr="0040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1546BD" w:rsidRPr="00D7325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58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1546BD" w:rsidRPr="007A146E" w:rsidRDefault="001546BD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 xml:space="preserve">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Pr="0030000B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параметров планового периода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4" w:name="Par717"/>
      <w:bookmarkEnd w:id="64"/>
      <w:r w:rsidRPr="007A146E">
        <w:rPr>
          <w:sz w:val="28"/>
          <w:szCs w:val="28"/>
        </w:rPr>
        <w:t xml:space="preserve">Изменение показателей ведомственной структуры расходов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5" w:name="Par720"/>
      <w:bookmarkEnd w:id="65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 w:rsidRPr="004713D3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Pr="00363B27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6" w:name="Par743"/>
      <w:bookmarkEnd w:id="66"/>
    </w:p>
    <w:p w:rsidR="001546BD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46BD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46BD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Раздел  7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>
        <w:rPr>
          <w:color w:val="4F81BD"/>
          <w:sz w:val="28"/>
          <w:szCs w:val="28"/>
        </w:rPr>
        <w:t xml:space="preserve"> </w:t>
      </w:r>
      <w:r w:rsidRPr="002872E8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И ЕГО УТВЕРЖДЕНИЯ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48"/>
      <w:bookmarkEnd w:id="67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58"/>
      <w:bookmarkEnd w:id="68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59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764"/>
      <w:bookmarkEnd w:id="69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 xml:space="preserve">народных депутатов по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>
        <w:rPr>
          <w:bCs/>
          <w:iCs/>
          <w:sz w:val="28"/>
          <w:szCs w:val="28"/>
        </w:rPr>
        <w:t xml:space="preserve">,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рассматривают проект решения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 замечания и предложения.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 xml:space="preserve">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Обобщенные комиссией замечания и предложения в течение пяти дней направляются в администрацию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  <w:r w:rsidRPr="007A146E">
        <w:rPr>
          <w:color w:val="000000"/>
          <w:sz w:val="28"/>
          <w:szCs w:val="28"/>
        </w:rPr>
        <w:t xml:space="preserve"> 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рассматривает доработанный проект решения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 свое заключение, которое должно содержать: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направлений бюджетной политики и основных направлениях  налоговой политики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С учетом замечаний и предложений, внесенных в ходе обсуждения, проект решения о бюджете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A146E">
        <w:rPr>
          <w:sz w:val="28"/>
          <w:szCs w:val="28"/>
        </w:rPr>
        <w:t xml:space="preserve">9.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1546BD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56"/>
      <w:bookmarkEnd w:id="70"/>
    </w:p>
    <w:p w:rsidR="001546BD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6BD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>. Временное управление бюджетом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A146E">
        <w:rPr>
          <w:sz w:val="28"/>
          <w:szCs w:val="28"/>
        </w:rPr>
        <w:t xml:space="preserve"> если решение о бюджете не вступило в силу с начала текущего финансового года, временное управление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0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1" w:name="Par860"/>
      <w:bookmarkEnd w:id="71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1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2" w:name="Par864"/>
      <w:bookmarkEnd w:id="72"/>
      <w:r w:rsidRPr="007A146E">
        <w:rPr>
          <w:b/>
          <w:bCs/>
          <w:sz w:val="28"/>
          <w:szCs w:val="28"/>
        </w:rPr>
        <w:t>Раздел  8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F01867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color w:val="4F81BD"/>
          <w:sz w:val="28"/>
          <w:szCs w:val="28"/>
        </w:rPr>
        <w:t xml:space="preserve"> </w:t>
      </w:r>
      <w:r w:rsidRPr="00F01867">
        <w:rPr>
          <w:b/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68"/>
      <w:bookmarkEnd w:id="7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обеспечивается администрацией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>
        <w:rPr>
          <w:sz w:val="28"/>
          <w:szCs w:val="28"/>
        </w:rPr>
        <w:t>ю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2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3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77"/>
      <w:bookmarkEnd w:id="7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4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5" w:name="Par881"/>
      <w:bookmarkEnd w:id="75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 w:rsidRPr="00A5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1546BD" w:rsidRPr="00F94BF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глава сельского поселения утверждает соответствующие изменения в сводную бюджетную роспись бюджета сельского поселения.  </w:t>
      </w:r>
    </w:p>
    <w:p w:rsidR="001546BD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В сводную бюджетную роспись бюджета сельского поселения могут быть внесены изменения в соответствии с решениями главы сельского поселения без внесения изменений в решение о бюджете сельского поселения в случаях, установленных </w:t>
      </w:r>
      <w:hyperlink r:id="rId65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6" w:name="Par893"/>
      <w:bookmarkEnd w:id="76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 w:rsidRPr="00C33C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 w:rsidRPr="00557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 средств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830221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6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67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 w:rsidRPr="00830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том числе дифференцированно по различным видам оснований, указанным в настоящей статье.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включаются бюджетные ассигнования по источникам финансирования дефицита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02"/>
      <w:bookmarkEnd w:id="77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5D39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0"/>
      <w:bookmarkEnd w:id="78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366EF0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68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69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9" w:name="Par914"/>
      <w:bookmarkEnd w:id="79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 w:rsidRPr="00366E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 w:rsidRPr="00EA76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0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1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0" w:name="Par924"/>
      <w:bookmarkEnd w:id="80"/>
      <w:r w:rsidRPr="007A146E">
        <w:rPr>
          <w:sz w:val="28"/>
          <w:szCs w:val="28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2" w:history="1">
        <w:r w:rsidRPr="00D5585D">
          <w:rPr>
            <w:sz w:val="28"/>
            <w:szCs w:val="28"/>
          </w:rPr>
          <w:t>классификации</w:t>
        </w:r>
      </w:hyperlink>
      <w:r w:rsidRPr="00D5585D"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 w:rsidRPr="009E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29"/>
      <w:bookmarkEnd w:id="81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3" w:history="1">
        <w:r w:rsidRPr="004712E7">
          <w:rPr>
            <w:sz w:val="28"/>
            <w:szCs w:val="28"/>
          </w:rPr>
          <w:t>кодекса</w:t>
        </w:r>
      </w:hyperlink>
      <w:r w:rsidRPr="004712E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35"/>
      <w:bookmarkEnd w:id="82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>открываемых в администрации сельского поселения.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3" w:name="Par940"/>
      <w:bookmarkEnd w:id="83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Бюджетная смета казенного учреждения составляется, утверждается и ведется в порядке, установленном главным распорядителем средств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1546BD" w:rsidRPr="007A146E" w:rsidRDefault="001546BD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4" w:name="Par951"/>
      <w:bookmarkEnd w:id="84"/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5" w:name="Par954"/>
      <w:bookmarkEnd w:id="85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 w:rsidRPr="002D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6" w:name="Par959"/>
      <w:bookmarkEnd w:id="86"/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1"/>
      <w:bookmarkEnd w:id="87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 xml:space="preserve">направляться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4" w:history="1">
        <w:r w:rsidRPr="00F51999">
          <w:rPr>
            <w:sz w:val="28"/>
            <w:szCs w:val="28"/>
          </w:rPr>
          <w:t>пунктом 3 статьи 217</w:t>
        </w:r>
      </w:hyperlink>
      <w:r w:rsidRPr="00F51999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порядке, установленном </w:t>
      </w:r>
      <w:hyperlink r:id="rId75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69"/>
      <w:bookmarkEnd w:id="8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доверительное управление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76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4"/>
      <w:bookmarkEnd w:id="89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894F12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77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78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0" w:name="Par979"/>
      <w:bookmarkEnd w:id="90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 w:rsidRPr="00894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79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 w:rsidRPr="009972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 w:rsidRPr="00F50C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1" w:name="Par995"/>
      <w:bookmarkEnd w:id="91"/>
      <w:r w:rsidRPr="007A146E">
        <w:rPr>
          <w:b/>
          <w:bCs/>
          <w:sz w:val="28"/>
          <w:szCs w:val="28"/>
        </w:rPr>
        <w:t>Раздел 9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00"/>
      <w:bookmarkEnd w:id="92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 w:rsidRPr="002F7D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5759BD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администрацией сельского поселения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 xml:space="preserve">2. Администрация сельского поселения составляет бюджетную отчетность </w:t>
      </w:r>
      <w:r>
        <w:rPr>
          <w:sz w:val="28"/>
          <w:szCs w:val="28"/>
        </w:rPr>
        <w:t xml:space="preserve">Малоалабухского </w:t>
      </w:r>
      <w:r w:rsidRPr="005759BD">
        <w:rPr>
          <w:sz w:val="28"/>
          <w:szCs w:val="28"/>
        </w:rPr>
        <w:t>сельского поселения и представляет ее в отдел по финансам администрации 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 в Совет и Контрольно-счетную комиссию.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7A1285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1"/>
      <w:bookmarkEnd w:id="93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0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4" w:name="Par1015"/>
      <w:bookmarkEnd w:id="94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1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2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 w:rsidRPr="007A146E"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1546BD" w:rsidRPr="007A146E" w:rsidRDefault="001546BD" w:rsidP="007A146E">
      <w:pPr>
        <w:ind w:firstLine="540"/>
        <w:jc w:val="both"/>
        <w:rPr>
          <w:sz w:val="28"/>
          <w:szCs w:val="28"/>
        </w:rPr>
      </w:pPr>
      <w:bookmarkStart w:id="95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1546BD" w:rsidRPr="007A146E" w:rsidRDefault="001546BD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5"/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6" w:name="Par1023"/>
      <w:bookmarkEnd w:id="96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3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 w:rsidRPr="00DB2B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bCs/>
          <w:color w:val="000000"/>
          <w:sz w:val="28"/>
          <w:szCs w:val="28"/>
        </w:rPr>
        <w:t>Статья 6</w:t>
      </w:r>
      <w:r>
        <w:rPr>
          <w:bCs/>
          <w:color w:val="000000"/>
          <w:sz w:val="28"/>
          <w:szCs w:val="28"/>
        </w:rPr>
        <w:t>6</w:t>
      </w:r>
      <w:r w:rsidRPr="007A146E">
        <w:rPr>
          <w:bCs/>
          <w:color w:val="000000"/>
          <w:sz w:val="28"/>
          <w:szCs w:val="28"/>
        </w:rPr>
        <w:t>.</w:t>
      </w:r>
      <w:r w:rsidRPr="007A146E">
        <w:rPr>
          <w:b/>
          <w:bCs/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1546BD" w:rsidRPr="007A146E" w:rsidRDefault="001546BD" w:rsidP="007A146E">
      <w:pPr>
        <w:ind w:firstLine="851"/>
        <w:jc w:val="both"/>
        <w:rPr>
          <w:sz w:val="28"/>
          <w:szCs w:val="28"/>
        </w:rPr>
      </w:pPr>
      <w:bookmarkStart w:id="97" w:name="sub_6401"/>
    </w:p>
    <w:p w:rsidR="001546BD" w:rsidRPr="007A146E" w:rsidRDefault="001546BD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1546BD" w:rsidRPr="007A146E" w:rsidRDefault="001546BD" w:rsidP="007A146E">
      <w:pPr>
        <w:ind w:firstLine="851"/>
        <w:jc w:val="both"/>
        <w:rPr>
          <w:sz w:val="28"/>
          <w:szCs w:val="28"/>
        </w:rPr>
      </w:pPr>
      <w:bookmarkStart w:id="98" w:name="sub_6402"/>
      <w:bookmarkEnd w:id="97"/>
      <w:r w:rsidRPr="007A146E">
        <w:rPr>
          <w:sz w:val="28"/>
          <w:szCs w:val="28"/>
        </w:rPr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 w:rsidRPr="00363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8"/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9" w:name="Par1042"/>
      <w:bookmarkEnd w:id="99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 w:rsidRPr="00C06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4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0" w:name="Par1054"/>
      <w:bookmarkEnd w:id="100"/>
      <w:r w:rsidRPr="007A146E">
        <w:rPr>
          <w:b/>
          <w:bCs/>
          <w:sz w:val="28"/>
          <w:szCs w:val="28"/>
        </w:rPr>
        <w:t>Раздел 10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1" w:name="Par1058"/>
      <w:bookmarkStart w:id="102" w:name="Par1060"/>
      <w:bookmarkEnd w:id="101"/>
      <w:bookmarkEnd w:id="102"/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64"/>
      <w:bookmarkEnd w:id="10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5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непревышением суммы по операции над лимитами бюджетных обязательств и (или) бюджетными ассигнованиями;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 w:rsidRPr="00985A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74"/>
      <w:bookmarkEnd w:id="10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86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расходам, составления бюджетной отчетности и ведения бюджетного учета этим главным распорядителем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5" w:name="Par1085"/>
      <w:bookmarkEnd w:id="105"/>
      <w:r w:rsidRPr="007A146E">
        <w:rPr>
          <w:sz w:val="28"/>
          <w:szCs w:val="28"/>
        </w:rPr>
        <w:t>Статья 7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87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контрольно- счетной комиссии </w:t>
      </w:r>
      <w:r>
        <w:rPr>
          <w:sz w:val="28"/>
          <w:szCs w:val="28"/>
        </w:rPr>
        <w:t xml:space="preserve">Малоалабухского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подготовки предложений по повышению экономности и результативности использования средств бюджета</w:t>
      </w:r>
      <w:r w:rsidRPr="00ED7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1546BD" w:rsidRPr="007A146E" w:rsidRDefault="001546BD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46BD" w:rsidRDefault="001546BD"/>
    <w:sectPr w:rsidR="001546BD" w:rsidSect="006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5789"/>
    <w:rsid w:val="000470FA"/>
    <w:rsid w:val="00056AAE"/>
    <w:rsid w:val="00057651"/>
    <w:rsid w:val="00060C2A"/>
    <w:rsid w:val="00060C3E"/>
    <w:rsid w:val="00064E48"/>
    <w:rsid w:val="000717F4"/>
    <w:rsid w:val="000820A2"/>
    <w:rsid w:val="0009182B"/>
    <w:rsid w:val="00091CE8"/>
    <w:rsid w:val="000954E2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2066F"/>
    <w:rsid w:val="00121747"/>
    <w:rsid w:val="001246D0"/>
    <w:rsid w:val="00130839"/>
    <w:rsid w:val="00131BB2"/>
    <w:rsid w:val="00137C35"/>
    <w:rsid w:val="00140964"/>
    <w:rsid w:val="00144C99"/>
    <w:rsid w:val="001546BD"/>
    <w:rsid w:val="00160477"/>
    <w:rsid w:val="00163401"/>
    <w:rsid w:val="001640F2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58D8"/>
    <w:rsid w:val="00226FC8"/>
    <w:rsid w:val="00227F0F"/>
    <w:rsid w:val="002308E5"/>
    <w:rsid w:val="00231305"/>
    <w:rsid w:val="00241595"/>
    <w:rsid w:val="0025270B"/>
    <w:rsid w:val="00265F15"/>
    <w:rsid w:val="002664E8"/>
    <w:rsid w:val="0026716B"/>
    <w:rsid w:val="00277A39"/>
    <w:rsid w:val="00280D56"/>
    <w:rsid w:val="00283968"/>
    <w:rsid w:val="00284C80"/>
    <w:rsid w:val="002853FA"/>
    <w:rsid w:val="00285B7D"/>
    <w:rsid w:val="002872E8"/>
    <w:rsid w:val="00287CBE"/>
    <w:rsid w:val="002A114D"/>
    <w:rsid w:val="002A4BBC"/>
    <w:rsid w:val="002B29E8"/>
    <w:rsid w:val="002B2C8C"/>
    <w:rsid w:val="002B4DA5"/>
    <w:rsid w:val="002B784C"/>
    <w:rsid w:val="002C080B"/>
    <w:rsid w:val="002C0BDB"/>
    <w:rsid w:val="002D0D13"/>
    <w:rsid w:val="002D152C"/>
    <w:rsid w:val="002D170F"/>
    <w:rsid w:val="002D3F8B"/>
    <w:rsid w:val="002D4CD4"/>
    <w:rsid w:val="002D581C"/>
    <w:rsid w:val="002E1601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3B27"/>
    <w:rsid w:val="0036434D"/>
    <w:rsid w:val="00366EF0"/>
    <w:rsid w:val="00372B46"/>
    <w:rsid w:val="00373280"/>
    <w:rsid w:val="00375B8D"/>
    <w:rsid w:val="003806F1"/>
    <w:rsid w:val="003811A6"/>
    <w:rsid w:val="0038159F"/>
    <w:rsid w:val="00383ACA"/>
    <w:rsid w:val="00390C52"/>
    <w:rsid w:val="00391BF3"/>
    <w:rsid w:val="00395A02"/>
    <w:rsid w:val="003965D6"/>
    <w:rsid w:val="003A0D40"/>
    <w:rsid w:val="003A0E2D"/>
    <w:rsid w:val="003A479F"/>
    <w:rsid w:val="003A62D8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0A9C"/>
    <w:rsid w:val="004849F2"/>
    <w:rsid w:val="00485E5A"/>
    <w:rsid w:val="0049271A"/>
    <w:rsid w:val="004938C8"/>
    <w:rsid w:val="004945CE"/>
    <w:rsid w:val="004A4633"/>
    <w:rsid w:val="004A7F9C"/>
    <w:rsid w:val="004B0385"/>
    <w:rsid w:val="004C3D3D"/>
    <w:rsid w:val="004D2361"/>
    <w:rsid w:val="004E08AE"/>
    <w:rsid w:val="004E1BCE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3642D"/>
    <w:rsid w:val="00541C15"/>
    <w:rsid w:val="0054611A"/>
    <w:rsid w:val="005470ED"/>
    <w:rsid w:val="005515E8"/>
    <w:rsid w:val="00551BF7"/>
    <w:rsid w:val="00553AD0"/>
    <w:rsid w:val="005573A7"/>
    <w:rsid w:val="00560A05"/>
    <w:rsid w:val="00563ECE"/>
    <w:rsid w:val="005646D6"/>
    <w:rsid w:val="00566557"/>
    <w:rsid w:val="005700D9"/>
    <w:rsid w:val="005759BD"/>
    <w:rsid w:val="00590656"/>
    <w:rsid w:val="005944F2"/>
    <w:rsid w:val="00595827"/>
    <w:rsid w:val="00596678"/>
    <w:rsid w:val="00596F13"/>
    <w:rsid w:val="005B3115"/>
    <w:rsid w:val="005C4D88"/>
    <w:rsid w:val="005C5885"/>
    <w:rsid w:val="005D278A"/>
    <w:rsid w:val="005D3908"/>
    <w:rsid w:val="005D5228"/>
    <w:rsid w:val="005D637B"/>
    <w:rsid w:val="005E0907"/>
    <w:rsid w:val="005F20AF"/>
    <w:rsid w:val="005F3F7D"/>
    <w:rsid w:val="005F5493"/>
    <w:rsid w:val="00600774"/>
    <w:rsid w:val="00602E3B"/>
    <w:rsid w:val="0060755E"/>
    <w:rsid w:val="00611526"/>
    <w:rsid w:val="00616235"/>
    <w:rsid w:val="00616B6B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96BCD"/>
    <w:rsid w:val="006A0B25"/>
    <w:rsid w:val="006A3C9D"/>
    <w:rsid w:val="006A5DA1"/>
    <w:rsid w:val="006B219E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C50A9"/>
    <w:rsid w:val="007D60D7"/>
    <w:rsid w:val="007D6829"/>
    <w:rsid w:val="007E0699"/>
    <w:rsid w:val="007E11A7"/>
    <w:rsid w:val="007E4418"/>
    <w:rsid w:val="007E4F34"/>
    <w:rsid w:val="0081039B"/>
    <w:rsid w:val="00814F50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4B78"/>
    <w:rsid w:val="008778E2"/>
    <w:rsid w:val="0089095D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A34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164C"/>
    <w:rsid w:val="009F316B"/>
    <w:rsid w:val="009F3EF8"/>
    <w:rsid w:val="009F4055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A11B9"/>
    <w:rsid w:val="00AA2FF7"/>
    <w:rsid w:val="00AB6E89"/>
    <w:rsid w:val="00AB7624"/>
    <w:rsid w:val="00AC3077"/>
    <w:rsid w:val="00AC34D7"/>
    <w:rsid w:val="00AC5315"/>
    <w:rsid w:val="00AD070E"/>
    <w:rsid w:val="00AD2DB3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066BB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50EC"/>
    <w:rsid w:val="00BA0875"/>
    <w:rsid w:val="00BB04AA"/>
    <w:rsid w:val="00BB3F28"/>
    <w:rsid w:val="00BB5FFB"/>
    <w:rsid w:val="00BC1449"/>
    <w:rsid w:val="00BC2823"/>
    <w:rsid w:val="00BC4397"/>
    <w:rsid w:val="00BD1332"/>
    <w:rsid w:val="00BD15AE"/>
    <w:rsid w:val="00BD5DAF"/>
    <w:rsid w:val="00BD5F6B"/>
    <w:rsid w:val="00BE2726"/>
    <w:rsid w:val="00BE6D99"/>
    <w:rsid w:val="00BE780E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50F6"/>
    <w:rsid w:val="00CA6C5F"/>
    <w:rsid w:val="00CB2934"/>
    <w:rsid w:val="00CB5D59"/>
    <w:rsid w:val="00CB6E93"/>
    <w:rsid w:val="00CC3F58"/>
    <w:rsid w:val="00CC5E2C"/>
    <w:rsid w:val="00CC5F4B"/>
    <w:rsid w:val="00CC7E5D"/>
    <w:rsid w:val="00CD0093"/>
    <w:rsid w:val="00CD1BF4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20B2"/>
    <w:rsid w:val="00DA5DC9"/>
    <w:rsid w:val="00DB0CC7"/>
    <w:rsid w:val="00DB1E94"/>
    <w:rsid w:val="00DB2BF4"/>
    <w:rsid w:val="00DB6061"/>
    <w:rsid w:val="00DD0BAC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6FA7"/>
    <w:rsid w:val="00E6010F"/>
    <w:rsid w:val="00E61DA2"/>
    <w:rsid w:val="00E61EF1"/>
    <w:rsid w:val="00E63C49"/>
    <w:rsid w:val="00E6668C"/>
    <w:rsid w:val="00E700EB"/>
    <w:rsid w:val="00E73684"/>
    <w:rsid w:val="00E81596"/>
    <w:rsid w:val="00E81EC2"/>
    <w:rsid w:val="00E82633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49DB"/>
    <w:rsid w:val="00ED720C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300EA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46E"/>
    <w:rPr>
      <w:rFonts w:cs="Times New Roman"/>
      <w:b/>
      <w:color w:val="000080"/>
      <w:sz w:val="28"/>
    </w:rPr>
  </w:style>
  <w:style w:type="character" w:styleId="Hyperlink">
    <w:name w:val="Hyperlink"/>
    <w:basedOn w:val="DefaultParagraphFont"/>
    <w:uiPriority w:val="99"/>
    <w:rsid w:val="007A146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146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46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46E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7A14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146E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">
    <w:name w:val="Заголовок статьи"/>
    <w:basedOn w:val="Normal"/>
    <w:next w:val="Normal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ListParagraph">
    <w:name w:val="List Paragraph"/>
    <w:basedOn w:val="Normal"/>
    <w:uiPriority w:val="99"/>
    <w:qFormat/>
    <w:rsid w:val="00C7635B"/>
    <w:pPr>
      <w:ind w:left="720"/>
      <w:contextualSpacing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680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D08249432168FB79EE1D0BF68BD25E6DD62D288467EEF5B7F5F80220E4B2F12E647081E8E9646730Q9E" TargetMode="External"/><Relationship Id="rId18" Type="http://schemas.openxmlformats.org/officeDocument/2006/relationships/hyperlink" Target="consultantplus://offline/ref=8ED08249432168FB79EE1D0BF68BD25E6DD62D288467EEF5B7F5F80220E4B2F12E647083EFEC36Q1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385d8S0N" TargetMode="External"/><Relationship Id="rId21" Type="http://schemas.openxmlformats.org/officeDocument/2006/relationships/hyperlink" Target="consultantplus://offline/ref=F9EEC4ACB3EF38077433F84031253BC364BFF19A34E1F9EC578A5F59F9c7SCN" TargetMode="External"/><Relationship Id="rId34" Type="http://schemas.openxmlformats.org/officeDocument/2006/relationships/hyperlink" Target="consultantplus://offline/ref=F786FC4E1808FED52D3FD2406946D7F2C0F9999291EBB1B5964870F219986C72DA5FD9AD8F80d8SFN" TargetMode="External"/><Relationship Id="rId42" Type="http://schemas.openxmlformats.org/officeDocument/2006/relationships/hyperlink" Target="consultantplus://offline/ref=F786FC4E1808FED52D3FD2406946D7F2C0F9999291EBB1B5964870F219d9S8N" TargetMode="External"/><Relationship Id="rId47" Type="http://schemas.openxmlformats.org/officeDocument/2006/relationships/hyperlink" Target="consultantplus://offline/ref=F786FC4E1808FED52D3FD2406946D7F2C0F9999291EBB1B5964870F219986C72DA5FD9AE8383d8S4N" TargetMode="External"/><Relationship Id="rId50" Type="http://schemas.openxmlformats.org/officeDocument/2006/relationships/hyperlink" Target="consultantplus://offline/ref=F786FC4E1808FED52D3FD2406946D7F2C0F9999291EBB1B5964870F219986C72DA5FD9AD8283d8S7N" TargetMode="External"/><Relationship Id="rId55" Type="http://schemas.openxmlformats.org/officeDocument/2006/relationships/hyperlink" Target="consultantplus://offline/ref=FC1D8921C14A81A45AB048E40655BC1072F358E966442945397EA1A8192A774C0087C2CB3747lCw5L" TargetMode="External"/><Relationship Id="rId63" Type="http://schemas.openxmlformats.org/officeDocument/2006/relationships/hyperlink" Target="consultantplus://offline/ref=F786FC4E1808FED52D3FD2406946D7F2C0F9999291EBB1B5964870F219986C72DA5FD9AE8D85d8SFN" TargetMode="External"/><Relationship Id="rId68" Type="http://schemas.openxmlformats.org/officeDocument/2006/relationships/hyperlink" Target="consultantplus://offline/ref=F786FC4E1808FED52D3FCC4D7F2A88F7C0F7C49694EBB8E1C2172BAF4E9166259D1080EFCF8C864356741FdDS5N" TargetMode="External"/><Relationship Id="rId76" Type="http://schemas.openxmlformats.org/officeDocument/2006/relationships/hyperlink" Target="consultantplus://offline/ref=F786FC4E1808FED52D3FD2406946D7F2C0F9999291EBB1B5964870F219d9S8N" TargetMode="External"/><Relationship Id="rId84" Type="http://schemas.openxmlformats.org/officeDocument/2006/relationships/hyperlink" Target="consultantplus://offline/ref=F786FC4E1808FED52D3FD2406946D7F2C0F9999291EBB1B5964870F219d9S8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9EEC4ACB3EF38077433F84031253BC367B2F59639B6AEEE06DF51c5SCN" TargetMode="External"/><Relationship Id="rId71" Type="http://schemas.openxmlformats.org/officeDocument/2006/relationships/hyperlink" Target="consultantplus://offline/ref=F786FC4E1808FED52D3FD2406946D7F2C0F9999291EBB1B5964870F219986C72DA5FD9AE8E83d8S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D08249432168FB79EE1D0BF68BD25E6DD62D288467EEF5B7F5F802203EQ4E" TargetMode="External"/><Relationship Id="rId29" Type="http://schemas.openxmlformats.org/officeDocument/2006/relationships/hyperlink" Target="consultantplus://offline/ref=F786FC4E1808FED52D3FD2406946D7F2C0F9999291EBB1B5964870F219d9S8N" TargetMode="External"/><Relationship Id="rId11" Type="http://schemas.openxmlformats.org/officeDocument/2006/relationships/hyperlink" Target="consultantplus://offline/ref=F9EEC4ACB3EF38077433F84031253BC364BFF19A34E1F9EC578A5F59F9c7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986C72DA5FD9AD8E81d8S7N" TargetMode="External"/><Relationship Id="rId37" Type="http://schemas.openxmlformats.org/officeDocument/2006/relationships/hyperlink" Target="consultantplus://offline/ref=F786FC4E1808FED52D3FD2406946D7F2C0F9999291EBB1B5964870F219986C72DA5FD9AD8C87d8S1N" TargetMode="External"/><Relationship Id="rId40" Type="http://schemas.openxmlformats.org/officeDocument/2006/relationships/hyperlink" Target="consultantplus://offline/ref=F786FC4E1808FED52D3FD2406946D7F2C0F9999291EBB1B5964870F219986C72DA5FD9AD8C87d8S1N" TargetMode="External"/><Relationship Id="rId45" Type="http://schemas.openxmlformats.org/officeDocument/2006/relationships/hyperlink" Target="consultantplus://offline/ref=F786FC4E1808FED52D3FD2406946D7F2C0F9999291EBB1B5964870F219986C72DA5FD9AD8C87d8S3N" TargetMode="External"/><Relationship Id="rId53" Type="http://schemas.openxmlformats.org/officeDocument/2006/relationships/hyperlink" Target="consultantplus://offline/ref=A816ED254A8B80F9513CA48217939AD59DF413041A7BDA4EA643C7639C7275CDF4F79EF11799J2uBK" TargetMode="External"/><Relationship Id="rId58" Type="http://schemas.openxmlformats.org/officeDocument/2006/relationships/hyperlink" Target="consultantplus://offline/ref=F786FC4E1808FED52D3FD2406946D7F2C0F9999291EBB1B5964870F219d9S8N" TargetMode="External"/><Relationship Id="rId66" Type="http://schemas.openxmlformats.org/officeDocument/2006/relationships/hyperlink" Target="consultantplus://offline/ref=F786FC4E1808FED52D3FD2406946D7F2C0F9999291EBB1B5964870F219986C72DA5FD9AD8B808445d5S3N" TargetMode="External"/><Relationship Id="rId74" Type="http://schemas.openxmlformats.org/officeDocument/2006/relationships/hyperlink" Target="consultantplus://offline/ref=F786FC4E1808FED52D3FD2406946D7F2C0F9999291EBB1B5964870F219986C72DA5FD9AE8E84d8SFN" TargetMode="External"/><Relationship Id="rId79" Type="http://schemas.openxmlformats.org/officeDocument/2006/relationships/hyperlink" Target="consultantplus://offline/ref=F786FC4E1808FED52D3FD2406946D7F2C0F9999291EBB1B5964870F219986C72DA5FD9AE8D87d8S7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1" Type="http://schemas.openxmlformats.org/officeDocument/2006/relationships/hyperlink" Target="consultantplus://offline/ref=F786FC4E1808FED52D3FD2406946D7F2C0F9999291EBB1B5964870F219986C72DA5FD9AE8E83d8S7N" TargetMode="External"/><Relationship Id="rId82" Type="http://schemas.openxmlformats.org/officeDocument/2006/relationships/hyperlink" Target="consultantplus://offline/ref=F786FC4E1808FED52D3FD2406946D7F2C0F9999291EBB1B5964870F219986C72DA5FD9AE8D88d8S6N" TargetMode="External"/><Relationship Id="rId19" Type="http://schemas.openxmlformats.org/officeDocument/2006/relationships/hyperlink" Target="consultantplus://offline/ref=8ED08249432168FB79EE1D0BF68BD25E6DD62D288467EEF5B7F5F802203EQ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EC4ACB3EF38077433F84031253BC364BFF19A34E1F9EC578A5F59F9c7SCN" TargetMode="External"/><Relationship Id="rId14" Type="http://schemas.openxmlformats.org/officeDocument/2006/relationships/hyperlink" Target="consultantplus://offline/ref=8ED08249432168FB79EE1D0BF68BD25E6DD62D288467EEF5B7F5F80220E4B2F12E647081E8E86C6630Q9E" TargetMode="External"/><Relationship Id="rId22" Type="http://schemas.openxmlformats.org/officeDocument/2006/relationships/hyperlink" Target="consultantplus://offline/ref=F9EEC4ACB3EF38077433F84031253BC364BFF19A34E1F9EC578A5F59F9c7SCN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786FC4E1808FED52D3FD2406946D7F2C0F9999291EBB1B5964870F219d9S8N" TargetMode="External"/><Relationship Id="rId35" Type="http://schemas.openxmlformats.org/officeDocument/2006/relationships/hyperlink" Target="consultantplus://offline/ref=F786FC4E1808FED52D3FD2406946D7F2C0F9999291EBB1B5964870F219986C72DA5FD9AD8D86d8S4N" TargetMode="External"/><Relationship Id="rId43" Type="http://schemas.openxmlformats.org/officeDocument/2006/relationships/hyperlink" Target="consultantplus://offline/ref=F786FC4E1808FED52D3FD2406946D7F2C0F9999291EBB1B5964870F219d9S8N" TargetMode="External"/><Relationship Id="rId48" Type="http://schemas.openxmlformats.org/officeDocument/2006/relationships/hyperlink" Target="consultantplus://offline/ref=F786FC4E1808FED52D3FD2406946D7F2C0F9999291EBB1B5964870F219986C72DA5FD9AD8382d8S3N" TargetMode="External"/><Relationship Id="rId56" Type="http://schemas.openxmlformats.org/officeDocument/2006/relationships/hyperlink" Target="consultantplus://offline/ref=F786FC4E1808FED52D3FD2406946D7F2C0F9999291EBB1B5964870F219986C72DA5FD9AD8B838145d5S5N" TargetMode="External"/><Relationship Id="rId64" Type="http://schemas.openxmlformats.org/officeDocument/2006/relationships/hyperlink" Target="consultantplus://offline/ref=F786FC4E1808FED52D3FD2406946D7F2C0F9999291EBB1B5964870F219986C72DA5FD9AE8E89d8S7N" TargetMode="External"/><Relationship Id="rId69" Type="http://schemas.openxmlformats.org/officeDocument/2006/relationships/hyperlink" Target="consultantplus://offline/ref=F786FC4E1808FED52D3FD2406946D7F2C0F9999291EBB1B5964870F219d9S8N" TargetMode="External"/><Relationship Id="rId77" Type="http://schemas.openxmlformats.org/officeDocument/2006/relationships/hyperlink" Target="consultantplus://offline/ref=F786FC4E1808FED52D3FD2406946D7F2C0F9999291EBB1B5964870F219d9S8N" TargetMode="External"/><Relationship Id="rId8" Type="http://schemas.openxmlformats.org/officeDocument/2006/relationships/hyperlink" Target="consultantplus://offline/ref=F9EEC4ACB3EF38077433F84031253BC364BFF19A34E1F9EC578A5F59F9c7SCN" TargetMode="External"/><Relationship Id="rId51" Type="http://schemas.openxmlformats.org/officeDocument/2006/relationships/hyperlink" Target="consultantplus://offline/ref=F786FC4E1808FED52D3FD2406946D7F2C0F9999291EBB1B5964870F219986C72DA5FD9AD8285d8S3N" TargetMode="External"/><Relationship Id="rId72" Type="http://schemas.openxmlformats.org/officeDocument/2006/relationships/hyperlink" Target="consultantplus://offline/ref=F786FC4E1808FED52D3FD2406946D7F2C0F99B9B93EBB1B5964870F219986C72DA5FD9AD8B898342d5S2N" TargetMode="External"/><Relationship Id="rId80" Type="http://schemas.openxmlformats.org/officeDocument/2006/relationships/hyperlink" Target="consultantplus://offline/ref=F786FC4E1808FED52D3FD2406946D7F2C0F9999291EBB1B5964870F219986C72DA5FD9AE8D88d8SE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D08249432168FB79EE1D0BF68BD25E6DD62D288467EEF5B7F5F802203EQ4E" TargetMode="External"/><Relationship Id="rId17" Type="http://schemas.openxmlformats.org/officeDocument/2006/relationships/hyperlink" Target="consultantplus://offline/ref=8ED08249432168FB79EE1D0BF68BD25E6DD62D288467EEF5B7F5F80220E4B2F12E647083EFEC36Q1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24E895E0C63F7DED1A9EE9B5A7259B6D152C3C0B2D32B5D00E366A01B8C01062AEF78945C74DC9S6F" TargetMode="External"/><Relationship Id="rId38" Type="http://schemas.openxmlformats.org/officeDocument/2006/relationships/hyperlink" Target="consultantplus://offline/ref=F786FC4E1808FED52D3FD2406946D7F2C0F9999291EBB1B5964870F219986C72DA5FD9AD8287d8S0N" TargetMode="External"/><Relationship Id="rId46" Type="http://schemas.openxmlformats.org/officeDocument/2006/relationships/hyperlink" Target="consultantplus://offline/ref=F786FC4E1808FED52D3FD2406946D7F2C0F9999291EBB1B5964870F219986C72DA5FD9AD8B818041d5S2N" TargetMode="External"/><Relationship Id="rId59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7" Type="http://schemas.openxmlformats.org/officeDocument/2006/relationships/hyperlink" Target="consultantplus://offline/ref=F786FC4E1808FED52D3FD2406946D7F2C0F9999291EBB1B5964870F219986C72DA5FD9AE8E83d8S7N" TargetMode="External"/><Relationship Id="rId20" Type="http://schemas.openxmlformats.org/officeDocument/2006/relationships/hyperlink" Target="consultantplus://offline/ref=F9EEC4ACB3EF38077433F84031253BC364BFF19A34E1F9EC578A5F59F9c7SCN" TargetMode="External"/><Relationship Id="rId41" Type="http://schemas.openxmlformats.org/officeDocument/2006/relationships/hyperlink" Target="consultantplus://offline/ref=F786FC4E1808FED52D3FD2406946D7F2C0F9999291EBB1B5964870F219986C72DA5FD9AD8385d8S0N" TargetMode="External"/><Relationship Id="rId54" Type="http://schemas.openxmlformats.org/officeDocument/2006/relationships/hyperlink" Target="consultantplus://offline/ref=A816ED254A8B80F9513CA48217939AD59DF413041A7BDA4EA643C7639CJ7u2K" TargetMode="External"/><Relationship Id="rId62" Type="http://schemas.openxmlformats.org/officeDocument/2006/relationships/hyperlink" Target="consultantplus://offline/ref=F786FC4E1808FED52D3FD2406946D7F2C0F9999291EBB1B5964870F219986C72DA5FD9A883d8S9N" TargetMode="External"/><Relationship Id="rId70" Type="http://schemas.openxmlformats.org/officeDocument/2006/relationships/hyperlink" Target="consultantplus://offline/ref=F786FC4E1808FED52D3FD2406946D7F2C0F9999291EBB1B5964870F219986C72DA5FD9AD8B808445d5S3N" TargetMode="External"/><Relationship Id="rId75" Type="http://schemas.openxmlformats.org/officeDocument/2006/relationships/hyperlink" Target="consultantplus://offline/ref=F786FC4E1808FED52D3FD2406946D7F2C0F9999291EBB1B5964870F219986C72DA5FD9AD8B828444d5SFN" TargetMode="External"/><Relationship Id="rId83" Type="http://schemas.openxmlformats.org/officeDocument/2006/relationships/hyperlink" Target="consultantplus://offline/ref=F786FC4E1808FED52D3FD2406946D7F2C0F9999291EBB1B5964870F219d9S8N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15" Type="http://schemas.openxmlformats.org/officeDocument/2006/relationships/hyperlink" Target="consultantplus://offline/ref=8ED08249432168FB79EE1D0BF68BD25E6DD62D288467EEF5B7F5F802203EQ4E" TargetMode="External"/><Relationship Id="rId23" Type="http://schemas.openxmlformats.org/officeDocument/2006/relationships/hyperlink" Target="consultantplus://offline/ref=F9EEC4ACB3EF38077433F84031253BC364BFF19A34E1F9EC578A5F59F9c7SCN" TargetMode="External"/><Relationship Id="rId28" Type="http://schemas.openxmlformats.org/officeDocument/2006/relationships/hyperlink" Target="consultantplus://offline/ref=F786FC4E1808FED52D3FD2406946D7F2C0F9999291EBB1B5964870F219986C72DA5FD9AF8A86d8S6N" TargetMode="External"/><Relationship Id="rId36" Type="http://schemas.openxmlformats.org/officeDocument/2006/relationships/hyperlink" Target="consultantplus://offline/ref=F786FC4E1808FED52D3FD2406946D7F2C0F9999291EBB1B5964870F219986C72DA5FD9AD8C81d8S7N" TargetMode="External"/><Relationship Id="rId49" Type="http://schemas.openxmlformats.org/officeDocument/2006/relationships/hyperlink" Target="consultantplus://offline/ref=F786FC4E1808FED52D3FD2406946D7F2C0F9999291EBB1B5964870F219986C72DA5FD9AD8387d8S4N" TargetMode="External"/><Relationship Id="rId57" Type="http://schemas.openxmlformats.org/officeDocument/2006/relationships/hyperlink" Target="consultantplus://offline/ref=F786FC4E1808FED52D3FD2406946D7F2C0F9999291EBB1B5964870F219986C72DA5FD9AD8B82854Bd5S6N" TargetMode="External"/><Relationship Id="rId10" Type="http://schemas.openxmlformats.org/officeDocument/2006/relationships/hyperlink" Target="consultantplus://offline/ref=F9EEC4ACB3EF38077433F84031253BC364BFF19A34E1F9EC578A5F59F9c7SCN" TargetMode="External"/><Relationship Id="rId31" Type="http://schemas.openxmlformats.org/officeDocument/2006/relationships/hyperlink" Target="consultantplus://offline/ref=F786FC4E1808FED52D3FD2406946D7F2C0F9999291EBB1B5964870F219986C72DA5FD9AD8D81d8S5N" TargetMode="External"/><Relationship Id="rId44" Type="http://schemas.openxmlformats.org/officeDocument/2006/relationships/hyperlink" Target="consultantplus://offline/ref=F786FC4E1808FED52D3FD2406946D7F2C0F9999291EBB1B5964870F219986C72DA5FD9AD8C84d8S3N" TargetMode="External"/><Relationship Id="rId52" Type="http://schemas.openxmlformats.org/officeDocument/2006/relationships/hyperlink" Target="consultantplus://offline/ref=F786FC4E1808FED52D3FD2406946D7F2C0F9999291EBB1B5964870F219d9S8N" TargetMode="External"/><Relationship Id="rId60" Type="http://schemas.openxmlformats.org/officeDocument/2006/relationships/hyperlink" Target="consultantplus://offline/ref=F786FC4E1808FED52D3FD2406946D7F2C0F9999291EBB1B5964870F219986C72DA5FD9AD8B808445d5S3N" TargetMode="External"/><Relationship Id="rId65" Type="http://schemas.openxmlformats.org/officeDocument/2006/relationships/hyperlink" Target="consultantplus://offline/ref=F786FC4E1808FED52D3FD2406946D7F2C0F9999291EBB1B5964870F219986C72DA5FD9AE8E84d8S3N" TargetMode="External"/><Relationship Id="rId73" Type="http://schemas.openxmlformats.org/officeDocument/2006/relationships/hyperlink" Target="consultantplus://offline/ref=F786FC4E1808FED52D3FD2406946D7F2C0F9999291EBB1B5964870F219d9S8N" TargetMode="External"/><Relationship Id="rId78" Type="http://schemas.openxmlformats.org/officeDocument/2006/relationships/hyperlink" Target="consultantplus://offline/ref=F786FC4E1808FED52D3FD2406946D7F2C0F9999291EBB1B5964870F219986C72DA5FD9AD8B83854Ad5S7N" TargetMode="External"/><Relationship Id="rId81" Type="http://schemas.openxmlformats.org/officeDocument/2006/relationships/hyperlink" Target="consultantplus://offline/ref=F786FC4E1808FED52D3FD2406946D7F2C0F9999291EBB1B5964870F219d9S8N" TargetMode="External"/><Relationship Id="rId86" Type="http://schemas.openxmlformats.org/officeDocument/2006/relationships/hyperlink" Target="consultantplus://offline/ref=F786FC4E1808FED52D3FD2406946D7F2C0F9999291EBB1B5964870F219d9S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895</TotalTime>
  <Pages>39</Pages>
  <Words>14539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2016-05-04T07:35:00Z</cp:lastPrinted>
  <dcterms:created xsi:type="dcterms:W3CDTF">2016-03-18T11:52:00Z</dcterms:created>
  <dcterms:modified xsi:type="dcterms:W3CDTF">2016-05-13T09:12:00Z</dcterms:modified>
</cp:coreProperties>
</file>